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9F6C69" w:rsidRDefault="00F93FB7" w:rsidP="00F930C0">
      <w:pPr>
        <w:spacing w:line="21" w:lineRule="atLeast"/>
        <w:ind w:firstLine="567"/>
        <w:jc w:val="center"/>
        <w:rPr>
          <w:b/>
        </w:rPr>
      </w:pPr>
      <w:r w:rsidRPr="009F6C69">
        <w:rPr>
          <w:b/>
          <w:bCs/>
          <w:color w:val="000000"/>
        </w:rPr>
        <w:t>Протокол итогов тендера по закупу медицинской техники «</w:t>
      </w:r>
      <w:r w:rsidR="00D1385E">
        <w:rPr>
          <w:b/>
          <w:bCs/>
          <w:color w:val="000000"/>
        </w:rPr>
        <w:t>Аппарат ультразвуковой стационарный экспертного класса</w:t>
      </w:r>
      <w:r w:rsidRPr="009F6C69">
        <w:rPr>
          <w:b/>
          <w:bCs/>
          <w:color w:val="000000"/>
        </w:rPr>
        <w:t>»</w:t>
      </w:r>
      <w:r w:rsidRPr="009F6C69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F930C0">
      <w:pPr>
        <w:spacing w:line="21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785"/>
        <w:gridCol w:w="4786"/>
      </w:tblGrid>
      <w:tr w:rsidR="00F93FB7" w:rsidRPr="009F6C69" w:rsidTr="00B31EF6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F930C0">
            <w:pPr>
              <w:pStyle w:val="a7"/>
              <w:spacing w:before="0" w:beforeAutospacing="0" w:after="0" w:afterAutospacing="0" w:line="21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F930C0">
            <w:pPr>
              <w:pStyle w:val="a7"/>
              <w:spacing w:before="0" w:beforeAutospacing="0" w:after="0" w:afterAutospacing="0" w:line="21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F930C0">
            <w:pPr>
              <w:pStyle w:val="a7"/>
              <w:spacing w:before="0" w:beforeAutospacing="0" w:after="0" w:afterAutospacing="0" w:line="21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F930C0">
            <w:pPr>
              <w:pStyle w:val="a7"/>
              <w:spacing w:before="0" w:beforeAutospacing="0" w:after="0" w:afterAutospacing="0" w:line="21" w:lineRule="atLeast"/>
              <w:jc w:val="right"/>
              <w:rPr>
                <w:i/>
              </w:rPr>
            </w:pPr>
            <w:r w:rsidRPr="009F6C69">
              <w:rPr>
                <w:i/>
              </w:rPr>
              <w:t>2</w:t>
            </w:r>
            <w:r w:rsidR="003C702B">
              <w:rPr>
                <w:i/>
              </w:rPr>
              <w:t>6</w:t>
            </w:r>
            <w:r w:rsidRPr="009F6C69">
              <w:rPr>
                <w:i/>
              </w:rPr>
              <w:t xml:space="preserve"> </w:t>
            </w:r>
            <w:r w:rsidR="003C702B">
              <w:rPr>
                <w:i/>
              </w:rPr>
              <w:t>ма</w:t>
            </w:r>
            <w:r w:rsidRPr="009F6C69">
              <w:rPr>
                <w:i/>
              </w:rPr>
              <w:t>я 2017 года</w:t>
            </w:r>
          </w:p>
          <w:p w:rsidR="00F93FB7" w:rsidRPr="009F6C69" w:rsidRDefault="00F93FB7" w:rsidP="00F930C0">
            <w:pPr>
              <w:pStyle w:val="a7"/>
              <w:spacing w:before="0" w:beforeAutospacing="0" w:after="0" w:afterAutospacing="0" w:line="21" w:lineRule="atLeast"/>
              <w:jc w:val="right"/>
            </w:pPr>
            <w:r w:rsidRPr="009F6C69">
              <w:rPr>
                <w:i/>
              </w:rPr>
              <w:t>1</w:t>
            </w:r>
            <w:r w:rsidR="000269F8">
              <w:rPr>
                <w:i/>
              </w:rPr>
              <w:t>6</w:t>
            </w:r>
            <w:r w:rsidRPr="009F6C69">
              <w:rPr>
                <w:i/>
              </w:rPr>
              <w:t>:</w:t>
            </w:r>
            <w:r w:rsidR="000269F8">
              <w:rPr>
                <w:i/>
              </w:rPr>
              <w:t>5</w:t>
            </w:r>
            <w:r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F930C0">
      <w:pPr>
        <w:spacing w:line="21" w:lineRule="atLeast"/>
        <w:ind w:firstLine="567"/>
        <w:jc w:val="both"/>
      </w:pPr>
    </w:p>
    <w:p w:rsidR="00F93FB7" w:rsidRPr="009F6C69" w:rsidRDefault="00F93FB7" w:rsidP="00F930C0">
      <w:pPr>
        <w:pStyle w:val="a7"/>
        <w:spacing w:before="0" w:beforeAutospacing="0" w:after="0" w:afterAutospacing="0" w:line="21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F930C0">
      <w:pPr>
        <w:pStyle w:val="a7"/>
        <w:spacing w:before="0" w:beforeAutospacing="0" w:after="0" w:afterAutospacing="0" w:line="21" w:lineRule="atLeast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D1385E" w:rsidRPr="00BB2590" w:rsidTr="00B60C0B">
        <w:trPr>
          <w:trHeight w:val="639"/>
        </w:trPr>
        <w:tc>
          <w:tcPr>
            <w:tcW w:w="3780" w:type="dxa"/>
          </w:tcPr>
          <w:p w:rsidR="00D1385E" w:rsidRPr="009654C7" w:rsidRDefault="00D1385E" w:rsidP="00F930C0">
            <w:pPr>
              <w:tabs>
                <w:tab w:val="left" w:pos="8280"/>
              </w:tabs>
              <w:snapToGrid w:val="0"/>
              <w:spacing w:line="21" w:lineRule="atLeast"/>
              <w:ind w:right="99"/>
              <w:jc w:val="both"/>
            </w:pPr>
            <w:proofErr w:type="spellStart"/>
            <w:r>
              <w:t>Маметова</w:t>
            </w:r>
            <w:proofErr w:type="spellEnd"/>
            <w:r w:rsidR="001514CB">
              <w:t xml:space="preserve"> </w:t>
            </w:r>
            <w:r>
              <w:t>Г</w:t>
            </w:r>
            <w:r w:rsidRPr="009654C7">
              <w:t>.</w:t>
            </w:r>
            <w:r>
              <w:t>А</w:t>
            </w:r>
            <w:r w:rsidRPr="009654C7">
              <w:t xml:space="preserve">. </w:t>
            </w:r>
          </w:p>
        </w:tc>
        <w:tc>
          <w:tcPr>
            <w:tcW w:w="5580" w:type="dxa"/>
          </w:tcPr>
          <w:p w:rsidR="00D1385E" w:rsidRPr="009654C7" w:rsidRDefault="00D1385E" w:rsidP="00F930C0">
            <w:pPr>
              <w:tabs>
                <w:tab w:val="left" w:pos="8280"/>
              </w:tabs>
              <w:spacing w:line="21" w:lineRule="atLeast"/>
              <w:jc w:val="both"/>
            </w:pPr>
            <w:r>
              <w:t>Главный врач КГП на ПХВ «Первая городская больница» КГУ «УЗ акимата СКО»</w:t>
            </w:r>
            <w:r w:rsidRPr="009654C7">
              <w:t>;</w:t>
            </w:r>
          </w:p>
        </w:tc>
      </w:tr>
      <w:tr w:rsidR="00D1385E" w:rsidRPr="00BB2590" w:rsidTr="00B60C0B">
        <w:trPr>
          <w:trHeight w:val="3063"/>
        </w:trPr>
        <w:tc>
          <w:tcPr>
            <w:tcW w:w="3780" w:type="dxa"/>
          </w:tcPr>
          <w:p w:rsidR="00D1385E" w:rsidRPr="009654C7" w:rsidRDefault="00D1385E" w:rsidP="00F930C0">
            <w:pPr>
              <w:tabs>
                <w:tab w:val="left" w:pos="8280"/>
              </w:tabs>
              <w:snapToGrid w:val="0"/>
              <w:spacing w:line="21" w:lineRule="atLeast"/>
              <w:ind w:right="99"/>
              <w:jc w:val="both"/>
            </w:pPr>
          </w:p>
          <w:p w:rsidR="00D1385E" w:rsidRPr="009654C7" w:rsidRDefault="00D1385E" w:rsidP="00F930C0">
            <w:pPr>
              <w:tabs>
                <w:tab w:val="left" w:pos="8280"/>
              </w:tabs>
              <w:snapToGrid w:val="0"/>
              <w:spacing w:line="21" w:lineRule="atLeast"/>
              <w:ind w:right="99"/>
              <w:jc w:val="both"/>
            </w:pPr>
            <w:r>
              <w:t>Герман Н.В</w:t>
            </w:r>
            <w:r w:rsidRPr="009654C7">
              <w:t>.</w:t>
            </w:r>
          </w:p>
          <w:p w:rsidR="00D1385E" w:rsidRPr="009654C7" w:rsidRDefault="00D1385E" w:rsidP="00F930C0">
            <w:pPr>
              <w:spacing w:line="21" w:lineRule="atLeast"/>
            </w:pPr>
          </w:p>
          <w:p w:rsidR="00D1385E" w:rsidRPr="009654C7" w:rsidRDefault="00D1385E" w:rsidP="00F930C0">
            <w:pPr>
              <w:spacing w:line="21" w:lineRule="atLeast"/>
            </w:pPr>
          </w:p>
          <w:p w:rsidR="00D1385E" w:rsidRDefault="00D1385E" w:rsidP="00F930C0">
            <w:pPr>
              <w:spacing w:line="21" w:lineRule="atLeast"/>
              <w:rPr>
                <w:b/>
              </w:rPr>
            </w:pPr>
            <w:r w:rsidRPr="009654C7">
              <w:rPr>
                <w:b/>
              </w:rPr>
              <w:t xml:space="preserve">Члены </w:t>
            </w:r>
            <w:r>
              <w:rPr>
                <w:b/>
              </w:rPr>
              <w:t>тендерной</w:t>
            </w:r>
            <w:r w:rsidRPr="009654C7">
              <w:rPr>
                <w:b/>
              </w:rPr>
              <w:t xml:space="preserve"> комиссии:</w:t>
            </w:r>
          </w:p>
          <w:p w:rsidR="00D1385E" w:rsidRPr="009654C7" w:rsidRDefault="00D1385E" w:rsidP="00F930C0">
            <w:pPr>
              <w:spacing w:line="21" w:lineRule="atLeast"/>
            </w:pPr>
          </w:p>
          <w:p w:rsidR="00D1385E" w:rsidRPr="009654C7" w:rsidRDefault="00D1385E" w:rsidP="00F930C0">
            <w:pPr>
              <w:spacing w:line="21" w:lineRule="atLeast"/>
            </w:pPr>
            <w:proofErr w:type="spellStart"/>
            <w:r w:rsidRPr="00DB6CD0">
              <w:t>Демисинова</w:t>
            </w:r>
            <w:proofErr w:type="spellEnd"/>
            <w:r w:rsidRPr="00DB6CD0">
              <w:t xml:space="preserve"> К.А.</w:t>
            </w:r>
          </w:p>
          <w:p w:rsidR="00D1385E" w:rsidRDefault="00D1385E" w:rsidP="00F930C0">
            <w:pPr>
              <w:spacing w:line="21" w:lineRule="atLeast"/>
              <w:rPr>
                <w:lang w:val="kk-KZ"/>
              </w:rPr>
            </w:pPr>
          </w:p>
          <w:p w:rsidR="00D1385E" w:rsidRPr="009654C7" w:rsidRDefault="00D1385E" w:rsidP="00F930C0">
            <w:pPr>
              <w:spacing w:line="21" w:lineRule="atLeast"/>
              <w:rPr>
                <w:lang w:val="kk-KZ"/>
              </w:rPr>
            </w:pPr>
            <w:proofErr w:type="spellStart"/>
            <w:r>
              <w:t>Бекежанов</w:t>
            </w:r>
            <w:proofErr w:type="spellEnd"/>
            <w:r w:rsidRPr="00DB6CD0">
              <w:t xml:space="preserve"> </w:t>
            </w:r>
            <w:r>
              <w:t>Б</w:t>
            </w:r>
            <w:r w:rsidRPr="00DB6CD0">
              <w:t>.</w:t>
            </w:r>
            <w:r>
              <w:t>Х</w:t>
            </w:r>
            <w:r w:rsidRPr="00DB6CD0">
              <w:t>.</w:t>
            </w:r>
          </w:p>
        </w:tc>
        <w:tc>
          <w:tcPr>
            <w:tcW w:w="5580" w:type="dxa"/>
          </w:tcPr>
          <w:p w:rsidR="00D1385E" w:rsidRDefault="00D1385E" w:rsidP="00F930C0">
            <w:pPr>
              <w:tabs>
                <w:tab w:val="left" w:pos="8280"/>
              </w:tabs>
              <w:spacing w:line="21" w:lineRule="atLeast"/>
              <w:jc w:val="both"/>
            </w:pPr>
          </w:p>
          <w:p w:rsidR="00D1385E" w:rsidRPr="009654C7" w:rsidRDefault="00D1385E" w:rsidP="00F930C0">
            <w:pPr>
              <w:tabs>
                <w:tab w:val="left" w:pos="8280"/>
              </w:tabs>
              <w:spacing w:line="21" w:lineRule="atLeast"/>
              <w:jc w:val="both"/>
            </w:pPr>
            <w:r w:rsidRPr="00DB6CD0">
              <w:t>главный бухгалтер КГП на ПХВ «Первая городская больница» КГУ «УЗ акимата СКО»</w:t>
            </w:r>
            <w:r w:rsidRPr="009654C7">
              <w:t>;</w:t>
            </w:r>
          </w:p>
          <w:p w:rsidR="00D1385E" w:rsidRDefault="00D1385E" w:rsidP="00F930C0">
            <w:pPr>
              <w:tabs>
                <w:tab w:val="left" w:pos="8280"/>
              </w:tabs>
              <w:spacing w:line="21" w:lineRule="atLeast"/>
              <w:jc w:val="both"/>
            </w:pPr>
          </w:p>
          <w:p w:rsidR="00D1385E" w:rsidRDefault="00D1385E" w:rsidP="00F930C0">
            <w:pPr>
              <w:tabs>
                <w:tab w:val="left" w:pos="8280"/>
              </w:tabs>
              <w:spacing w:line="21" w:lineRule="atLeast"/>
              <w:jc w:val="both"/>
              <w:rPr>
                <w:lang w:val="kk-KZ"/>
              </w:rPr>
            </w:pPr>
          </w:p>
          <w:p w:rsidR="00D1385E" w:rsidRDefault="00D1385E" w:rsidP="00F930C0">
            <w:pPr>
              <w:tabs>
                <w:tab w:val="left" w:pos="8280"/>
              </w:tabs>
              <w:spacing w:line="21" w:lineRule="atLeast"/>
              <w:jc w:val="both"/>
              <w:rPr>
                <w:lang w:val="kk-KZ"/>
              </w:rPr>
            </w:pPr>
          </w:p>
          <w:p w:rsidR="00D1385E" w:rsidRDefault="00D1385E" w:rsidP="00F930C0">
            <w:pPr>
              <w:tabs>
                <w:tab w:val="left" w:pos="8280"/>
              </w:tabs>
              <w:spacing w:line="21" w:lineRule="atLeast"/>
              <w:jc w:val="both"/>
              <w:rPr>
                <w:lang w:val="kk-KZ"/>
              </w:rPr>
            </w:pPr>
            <w:r w:rsidRPr="00DB6CD0">
              <w:t>юрист КГП на ПХВ «Первая городская больница» КГУ «УЗ акимата СКО»</w:t>
            </w:r>
            <w:r>
              <w:t>;</w:t>
            </w:r>
          </w:p>
          <w:p w:rsidR="00D1385E" w:rsidRPr="009654C7" w:rsidRDefault="00D1385E" w:rsidP="00F930C0">
            <w:pPr>
              <w:tabs>
                <w:tab w:val="left" w:pos="8280"/>
              </w:tabs>
              <w:spacing w:line="21" w:lineRule="atLeast"/>
              <w:jc w:val="both"/>
              <w:rPr>
                <w:lang w:val="kk-KZ"/>
              </w:rPr>
            </w:pPr>
            <w:r>
              <w:t>заведующий кабинетом лучевой диагностики</w:t>
            </w:r>
            <w:r w:rsidRPr="00DB6CD0">
              <w:t xml:space="preserve"> КГП на ПХВ «Первая городская больница» КГУ «УЗ акимата СКО»</w:t>
            </w:r>
            <w:r>
              <w:t>;</w:t>
            </w:r>
          </w:p>
        </w:tc>
      </w:tr>
      <w:tr w:rsidR="00D1385E" w:rsidRPr="00BB2590" w:rsidTr="00B60C0B">
        <w:trPr>
          <w:trHeight w:val="609"/>
        </w:trPr>
        <w:tc>
          <w:tcPr>
            <w:tcW w:w="3780" w:type="dxa"/>
          </w:tcPr>
          <w:p w:rsidR="00D1385E" w:rsidRPr="00DB6CD0" w:rsidRDefault="00D1385E" w:rsidP="00F930C0">
            <w:pPr>
              <w:spacing w:line="21" w:lineRule="atLeast"/>
              <w:jc w:val="both"/>
              <w:rPr>
                <w:lang w:val="kk-KZ"/>
              </w:rPr>
            </w:pPr>
            <w:proofErr w:type="spellStart"/>
            <w:r w:rsidRPr="00DB6CD0">
              <w:t>Полицына</w:t>
            </w:r>
            <w:proofErr w:type="spellEnd"/>
            <w:r w:rsidRPr="00DB6CD0">
              <w:t xml:space="preserve"> Н.В.</w:t>
            </w:r>
          </w:p>
        </w:tc>
        <w:tc>
          <w:tcPr>
            <w:tcW w:w="5580" w:type="dxa"/>
          </w:tcPr>
          <w:p w:rsidR="00D1385E" w:rsidRPr="009654C7" w:rsidRDefault="00D1385E" w:rsidP="00F930C0">
            <w:pPr>
              <w:spacing w:line="21" w:lineRule="atLeast"/>
              <w:jc w:val="both"/>
            </w:pPr>
            <w:r w:rsidRPr="00DB6CD0">
              <w:t>главная медицинская сестра КГП на ПХВ «Первая городская больница» КГУ «УЗ акимата СКО»</w:t>
            </w:r>
            <w:r>
              <w:t>.</w:t>
            </w:r>
          </w:p>
        </w:tc>
      </w:tr>
      <w:tr w:rsidR="00D1385E" w:rsidRPr="00BB2590" w:rsidTr="00B60C0B">
        <w:trPr>
          <w:trHeight w:val="333"/>
        </w:trPr>
        <w:tc>
          <w:tcPr>
            <w:tcW w:w="3780" w:type="dxa"/>
          </w:tcPr>
          <w:p w:rsidR="00D1385E" w:rsidRPr="009654C7" w:rsidRDefault="00D1385E" w:rsidP="00F930C0">
            <w:pPr>
              <w:spacing w:line="21" w:lineRule="atLeast"/>
              <w:rPr>
                <w:lang w:val="kk-KZ"/>
              </w:rPr>
            </w:pPr>
          </w:p>
        </w:tc>
        <w:tc>
          <w:tcPr>
            <w:tcW w:w="5580" w:type="dxa"/>
          </w:tcPr>
          <w:p w:rsidR="00D1385E" w:rsidRPr="009654C7" w:rsidRDefault="00D1385E" w:rsidP="00F930C0">
            <w:pPr>
              <w:tabs>
                <w:tab w:val="left" w:pos="8280"/>
              </w:tabs>
              <w:spacing w:line="21" w:lineRule="atLeast"/>
              <w:jc w:val="both"/>
              <w:rPr>
                <w:lang w:val="kk-KZ"/>
              </w:rPr>
            </w:pPr>
          </w:p>
        </w:tc>
      </w:tr>
    </w:tbl>
    <w:p w:rsidR="00F93FB7" w:rsidRPr="009F6C69" w:rsidRDefault="00F93FB7" w:rsidP="00F930C0">
      <w:pPr>
        <w:spacing w:line="21" w:lineRule="atLeast"/>
        <w:ind w:firstLine="567"/>
        <w:jc w:val="both"/>
      </w:pPr>
    </w:p>
    <w:p w:rsidR="00901F06" w:rsidRPr="00D1385E" w:rsidRDefault="00901F06" w:rsidP="00F930C0">
      <w:pPr>
        <w:spacing w:line="21" w:lineRule="atLeast"/>
        <w:ind w:firstLine="567"/>
        <w:jc w:val="both"/>
      </w:pPr>
      <w:r w:rsidRPr="009F6C69">
        <w:t xml:space="preserve">провела тендер по  закупу  </w:t>
      </w:r>
      <w:r w:rsidR="0008780C" w:rsidRPr="009F6C69">
        <w:t>медицинской техники «</w:t>
      </w:r>
      <w:r w:rsidR="00D1385E" w:rsidRPr="00D1385E">
        <w:rPr>
          <w:bCs/>
        </w:rPr>
        <w:t>Аппарат ультразвуковой стационарный экспертного класса</w:t>
      </w:r>
      <w:r w:rsidR="0008780C" w:rsidRPr="00D1385E">
        <w:t>»</w:t>
      </w:r>
      <w:r w:rsidRPr="00D1385E">
        <w:t xml:space="preserve"> на  2017 год.</w:t>
      </w:r>
    </w:p>
    <w:p w:rsidR="00901F06" w:rsidRPr="009F6C69" w:rsidRDefault="00901F06" w:rsidP="00F930C0">
      <w:pPr>
        <w:spacing w:line="21" w:lineRule="atLeast"/>
        <w:ind w:firstLine="540"/>
        <w:jc w:val="both"/>
      </w:pPr>
      <w:r w:rsidRPr="009F6C69">
        <w:t>Эксперты не привлекались.</w:t>
      </w:r>
    </w:p>
    <w:p w:rsidR="00901F06" w:rsidRPr="00DC23EC" w:rsidRDefault="00901F06" w:rsidP="00F930C0">
      <w:pPr>
        <w:spacing w:line="21" w:lineRule="atLeast"/>
        <w:ind w:left="567"/>
        <w:jc w:val="both"/>
      </w:pPr>
      <w:r w:rsidRPr="00DC23EC">
        <w:t xml:space="preserve">1. Сумма, выделенная для закупки (в тенге):  </w:t>
      </w:r>
      <w:r w:rsidR="0008780C" w:rsidRPr="00DC23EC">
        <w:rPr>
          <w:shd w:val="clear" w:color="auto" w:fill="FFFFFF"/>
        </w:rPr>
        <w:t>4</w:t>
      </w:r>
      <w:r w:rsidR="00D1385E">
        <w:rPr>
          <w:shd w:val="clear" w:color="auto" w:fill="FFFFFF"/>
        </w:rPr>
        <w:t>1</w:t>
      </w:r>
      <w:r w:rsidR="0008780C" w:rsidRPr="00DC23EC">
        <w:rPr>
          <w:shd w:val="clear" w:color="auto" w:fill="FFFFFF"/>
        </w:rPr>
        <w:t> 000 000,00.</w:t>
      </w:r>
    </w:p>
    <w:p w:rsidR="00901F06" w:rsidRPr="009F6C69" w:rsidRDefault="00901F06" w:rsidP="00F930C0">
      <w:pPr>
        <w:spacing w:line="21" w:lineRule="atLeast"/>
        <w:ind w:firstLine="540"/>
        <w:jc w:val="both"/>
      </w:pPr>
      <w:r w:rsidRPr="009F6C69">
        <w:t>2. От потенциальных поставщиков запросы о разъяснении тендерной документации не поступали.</w:t>
      </w:r>
    </w:p>
    <w:p w:rsidR="00901F06" w:rsidRPr="009F6C69" w:rsidRDefault="00901F06" w:rsidP="00F930C0">
      <w:pPr>
        <w:spacing w:line="21" w:lineRule="atLeast"/>
        <w:ind w:firstLine="540"/>
        <w:jc w:val="both"/>
      </w:pPr>
      <w:r w:rsidRPr="009F6C69">
        <w:t>3. Изменения  и дополнения  в тендерную  документацию не вносились.</w:t>
      </w:r>
    </w:p>
    <w:p w:rsidR="00901F06" w:rsidRDefault="00901F06" w:rsidP="00F930C0">
      <w:pPr>
        <w:spacing w:line="21" w:lineRule="atLeast"/>
        <w:ind w:firstLine="540"/>
        <w:jc w:val="both"/>
      </w:pPr>
      <w:r w:rsidRPr="009F6C69">
        <w:t>4. Тендерную заявку на участие в тендере представили следующие потенциальные поставщики:</w:t>
      </w:r>
    </w:p>
    <w:p w:rsidR="009B1ECD" w:rsidRPr="009F6C69" w:rsidRDefault="009B1ECD" w:rsidP="00F930C0">
      <w:pPr>
        <w:spacing w:line="21" w:lineRule="atLeast"/>
        <w:ind w:firstLine="540"/>
        <w:jc w:val="both"/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463"/>
        <w:gridCol w:w="3702"/>
        <w:gridCol w:w="3667"/>
        <w:gridCol w:w="1487"/>
      </w:tblGrid>
      <w:tr w:rsidR="000978EF" w:rsidRPr="009F6C69" w:rsidTr="00B31EF6">
        <w:trPr>
          <w:trHeight w:val="471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F930C0">
            <w:pPr>
              <w:snapToGrid w:val="0"/>
              <w:spacing w:line="21" w:lineRule="atLeast"/>
              <w:jc w:val="center"/>
              <w:rPr>
                <w:b/>
              </w:rPr>
            </w:pPr>
            <w:r w:rsidRPr="009F6C69">
              <w:rPr>
                <w:b/>
              </w:rPr>
              <w:t>№</w:t>
            </w:r>
          </w:p>
          <w:p w:rsidR="000978EF" w:rsidRPr="009F6C69" w:rsidRDefault="000978EF" w:rsidP="00F930C0">
            <w:pPr>
              <w:spacing w:line="21" w:lineRule="atLeast"/>
              <w:jc w:val="center"/>
              <w:rPr>
                <w:b/>
              </w:rPr>
            </w:pPr>
            <w:proofErr w:type="spellStart"/>
            <w:proofErr w:type="gramStart"/>
            <w:r w:rsidRPr="009F6C69">
              <w:rPr>
                <w:b/>
              </w:rPr>
              <w:t>п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п</w:t>
            </w:r>
            <w:proofErr w:type="spellEnd"/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F930C0">
            <w:pPr>
              <w:snapToGrid w:val="0"/>
              <w:spacing w:line="21" w:lineRule="atLeast"/>
              <w:jc w:val="center"/>
              <w:rPr>
                <w:b/>
              </w:rPr>
            </w:pPr>
            <w:r w:rsidRPr="009F6C69">
              <w:rPr>
                <w:b/>
              </w:rPr>
              <w:t xml:space="preserve">Наименование </w:t>
            </w:r>
            <w:proofErr w:type="gramStart"/>
            <w:r w:rsidRPr="009F6C69">
              <w:rPr>
                <w:b/>
              </w:rPr>
              <w:t>потенциального</w:t>
            </w:r>
            <w:proofErr w:type="gramEnd"/>
          </w:p>
          <w:p w:rsidR="000978EF" w:rsidRPr="009F6C69" w:rsidRDefault="000978EF" w:rsidP="00F930C0">
            <w:pPr>
              <w:spacing w:line="21" w:lineRule="atLeast"/>
              <w:jc w:val="center"/>
              <w:rPr>
                <w:b/>
              </w:rPr>
            </w:pPr>
            <w:r w:rsidRPr="009F6C69">
              <w:rPr>
                <w:b/>
              </w:rPr>
              <w:t>поставщика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F930C0">
            <w:pPr>
              <w:snapToGrid w:val="0"/>
              <w:spacing w:line="21" w:lineRule="atLeast"/>
              <w:jc w:val="center"/>
              <w:rPr>
                <w:b/>
              </w:rPr>
            </w:pPr>
            <w:r w:rsidRPr="009F6C69">
              <w:rPr>
                <w:b/>
              </w:rPr>
              <w:t>Адрес потенциального поставщика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8EF" w:rsidRPr="009F6C69" w:rsidRDefault="000978EF" w:rsidP="00F930C0">
            <w:pPr>
              <w:snapToGrid w:val="0"/>
              <w:spacing w:line="21" w:lineRule="atLeast"/>
              <w:jc w:val="center"/>
              <w:rPr>
                <w:b/>
              </w:rPr>
            </w:pPr>
            <w:r w:rsidRPr="009F6C69">
              <w:rPr>
                <w:b/>
              </w:rPr>
              <w:t xml:space="preserve">Дата и время </w:t>
            </w:r>
            <w:proofErr w:type="spellStart"/>
            <w:r w:rsidRPr="009F6C69">
              <w:rPr>
                <w:b/>
              </w:rPr>
              <w:t>пред</w:t>
            </w:r>
            <w:proofErr w:type="gramStart"/>
            <w:r w:rsidRPr="009F6C69">
              <w:rPr>
                <w:b/>
              </w:rPr>
              <w:t>.т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з</w:t>
            </w:r>
            <w:proofErr w:type="spellEnd"/>
          </w:p>
        </w:tc>
      </w:tr>
      <w:tr w:rsidR="00D1385E" w:rsidRPr="009F6C69" w:rsidTr="00B31EF6">
        <w:trPr>
          <w:trHeight w:val="407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85E" w:rsidRPr="009F6C69" w:rsidRDefault="00D1385E" w:rsidP="00F930C0">
            <w:pPr>
              <w:snapToGrid w:val="0"/>
              <w:spacing w:line="21" w:lineRule="atLeast"/>
              <w:jc w:val="center"/>
            </w:pPr>
            <w:r w:rsidRPr="009F6C69">
              <w:t>1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D1385E" w:rsidRDefault="00D1385E" w:rsidP="00F930C0">
            <w:pPr>
              <w:snapToGrid w:val="0"/>
              <w:spacing w:line="21" w:lineRule="atLeast"/>
            </w:pPr>
            <w:r>
              <w:t>ТОО «</w:t>
            </w:r>
            <w:proofErr w:type="spellStart"/>
            <w:r>
              <w:t>Медоника</w:t>
            </w:r>
            <w:proofErr w:type="spellEnd"/>
            <w:r>
              <w:t>»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D1385E" w:rsidRPr="00AC10B8" w:rsidRDefault="00D1385E" w:rsidP="00F930C0">
            <w:pPr>
              <w:snapToGrid w:val="0"/>
              <w:spacing w:line="21" w:lineRule="atLeast"/>
            </w:pPr>
            <w:r>
              <w:t xml:space="preserve">РК, 050000, г. </w:t>
            </w:r>
            <w:proofErr w:type="spellStart"/>
            <w:r>
              <w:t>Алматы</w:t>
            </w:r>
            <w:proofErr w:type="spellEnd"/>
            <w:r>
              <w:t xml:space="preserve">, р-н </w:t>
            </w:r>
            <w:proofErr w:type="spellStart"/>
            <w:r>
              <w:t>Алмалинский</w:t>
            </w:r>
            <w:proofErr w:type="spellEnd"/>
            <w:r>
              <w:t xml:space="preserve">, ул. </w:t>
            </w:r>
            <w:proofErr w:type="spellStart"/>
            <w:r>
              <w:t>Дуйсенова</w:t>
            </w:r>
            <w:proofErr w:type="spellEnd"/>
            <w:r>
              <w:t>, д. 25, п. 202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E" w:rsidRDefault="00D1385E" w:rsidP="00F930C0">
            <w:pPr>
              <w:snapToGrid w:val="0"/>
              <w:spacing w:line="21" w:lineRule="atLeast"/>
              <w:jc w:val="center"/>
            </w:pPr>
            <w:r>
              <w:t>15.05.2017г          12 ч. 20м.</w:t>
            </w:r>
          </w:p>
        </w:tc>
      </w:tr>
      <w:tr w:rsidR="00D1385E" w:rsidRPr="009F6C69" w:rsidTr="00B31EF6">
        <w:trPr>
          <w:trHeight w:val="317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85E" w:rsidRPr="009F6C69" w:rsidRDefault="00D1385E" w:rsidP="00F930C0">
            <w:pPr>
              <w:snapToGrid w:val="0"/>
              <w:spacing w:line="21" w:lineRule="atLeast"/>
              <w:jc w:val="center"/>
            </w:pPr>
            <w:r w:rsidRPr="009F6C69">
              <w:t>2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D1385E" w:rsidRDefault="00D1385E" w:rsidP="00F930C0">
            <w:pPr>
              <w:snapToGrid w:val="0"/>
              <w:spacing w:line="21" w:lineRule="atLeast"/>
            </w:pPr>
            <w:r>
              <w:t>ТОО «</w:t>
            </w:r>
            <w:proofErr w:type="spellStart"/>
            <w:r>
              <w:t>Петромед-СК</w:t>
            </w:r>
            <w:proofErr w:type="spellEnd"/>
            <w:r>
              <w:t>»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D1385E" w:rsidRPr="00AC10B8" w:rsidRDefault="00D1385E" w:rsidP="00F930C0">
            <w:pPr>
              <w:snapToGrid w:val="0"/>
              <w:spacing w:line="21" w:lineRule="atLeast"/>
            </w:pPr>
            <w:r>
              <w:t>РК, 150000, г. Петропавловск, ул. Брусиловского, 1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E" w:rsidRDefault="00D1385E" w:rsidP="00F930C0">
            <w:pPr>
              <w:snapToGrid w:val="0"/>
              <w:spacing w:line="21" w:lineRule="atLeast"/>
              <w:jc w:val="center"/>
            </w:pPr>
            <w:r>
              <w:t>16.05.2017г                11 ч. 10 м.</w:t>
            </w:r>
          </w:p>
        </w:tc>
      </w:tr>
      <w:tr w:rsidR="00D1385E" w:rsidRPr="009F6C69" w:rsidTr="00B31EF6">
        <w:trPr>
          <w:trHeight w:val="317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385E" w:rsidRPr="009F6C69" w:rsidRDefault="00D1385E" w:rsidP="00F930C0">
            <w:pPr>
              <w:snapToGrid w:val="0"/>
              <w:spacing w:line="21" w:lineRule="atLeast"/>
              <w:jc w:val="center"/>
            </w:pPr>
            <w:r w:rsidRPr="009F6C69">
              <w:t>3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D1385E" w:rsidRDefault="00D1385E" w:rsidP="00F930C0">
            <w:pPr>
              <w:snapToGrid w:val="0"/>
              <w:spacing w:line="21" w:lineRule="atLeast"/>
            </w:pPr>
            <w:r>
              <w:t>ТОО «</w:t>
            </w:r>
            <w:proofErr w:type="spellStart"/>
            <w:r>
              <w:t>Ордамед</w:t>
            </w:r>
            <w:proofErr w:type="spellEnd"/>
            <w:r>
              <w:t xml:space="preserve"> Центральная Азия»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D1385E" w:rsidRDefault="00D1385E" w:rsidP="00F930C0">
            <w:pPr>
              <w:snapToGrid w:val="0"/>
              <w:spacing w:line="21" w:lineRule="atLeast"/>
            </w:pPr>
            <w:r>
              <w:t xml:space="preserve">РК, 050009, г. </w:t>
            </w:r>
            <w:proofErr w:type="spellStart"/>
            <w:r>
              <w:t>Алматы</w:t>
            </w:r>
            <w:proofErr w:type="spellEnd"/>
            <w:r>
              <w:t xml:space="preserve">, р-н </w:t>
            </w:r>
            <w:proofErr w:type="spellStart"/>
            <w:r>
              <w:t>Алмалинский</w:t>
            </w:r>
            <w:proofErr w:type="spellEnd"/>
            <w:r>
              <w:t xml:space="preserve">, ул. </w:t>
            </w:r>
            <w:proofErr w:type="spellStart"/>
            <w:r>
              <w:t>Дуйсенова</w:t>
            </w:r>
            <w:proofErr w:type="spellEnd"/>
            <w:r>
              <w:t>, д. 25, н.п. 202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85E" w:rsidRDefault="00D1385E" w:rsidP="00F930C0">
            <w:pPr>
              <w:snapToGrid w:val="0"/>
              <w:spacing w:line="21" w:lineRule="atLeast"/>
              <w:jc w:val="center"/>
            </w:pPr>
            <w:r>
              <w:t xml:space="preserve">17.05.2017г. </w:t>
            </w:r>
          </w:p>
          <w:p w:rsidR="00D1385E" w:rsidRDefault="00D1385E" w:rsidP="00F930C0">
            <w:pPr>
              <w:snapToGrid w:val="0"/>
              <w:spacing w:line="21" w:lineRule="atLeast"/>
              <w:jc w:val="center"/>
            </w:pPr>
            <w:r>
              <w:t>11ч. 35м.</w:t>
            </w:r>
          </w:p>
        </w:tc>
      </w:tr>
    </w:tbl>
    <w:p w:rsidR="00901F06" w:rsidRPr="009F6C69" w:rsidRDefault="00901F06" w:rsidP="00F930C0">
      <w:pPr>
        <w:pStyle w:val="a3"/>
        <w:spacing w:line="21" w:lineRule="atLeast"/>
        <w:ind w:firstLine="0"/>
        <w:rPr>
          <w:sz w:val="24"/>
          <w:szCs w:val="24"/>
        </w:rPr>
      </w:pPr>
    </w:p>
    <w:p w:rsidR="00901F06" w:rsidRDefault="00901F06" w:rsidP="00F930C0">
      <w:pPr>
        <w:spacing w:line="21" w:lineRule="atLeast"/>
        <w:ind w:firstLine="708"/>
        <w:jc w:val="both"/>
        <w:rPr>
          <w:spacing w:val="2"/>
        </w:rPr>
      </w:pPr>
      <w:r w:rsidRPr="009F6C69">
        <w:lastRenderedPageBreak/>
        <w:t>5. Таблица соответствия Потенциальных поставщиков требованиям тендерной документации и Правил</w:t>
      </w:r>
      <w:r w:rsidRPr="009F6C69">
        <w:rPr>
          <w:spacing w:val="2"/>
        </w:rPr>
        <w:t>*</w:t>
      </w:r>
    </w:p>
    <w:p w:rsidR="009B1ECD" w:rsidRPr="009F6C69" w:rsidRDefault="009B1ECD" w:rsidP="00F930C0">
      <w:pPr>
        <w:spacing w:line="21" w:lineRule="atLeast"/>
        <w:ind w:firstLine="708"/>
        <w:jc w:val="both"/>
        <w:rPr>
          <w:spacing w:val="2"/>
        </w:rPr>
      </w:pPr>
    </w:p>
    <w:p w:rsidR="000978EF" w:rsidRDefault="000978EF" w:rsidP="00F930C0">
      <w:pPr>
        <w:spacing w:line="21" w:lineRule="atLeast"/>
        <w:ind w:firstLine="708"/>
        <w:jc w:val="both"/>
        <w:rPr>
          <w:spacing w:val="2"/>
        </w:rPr>
      </w:pPr>
      <w:proofErr w:type="gramStart"/>
      <w:r w:rsidRPr="009F6C69">
        <w:rPr>
          <w:spacing w:val="2"/>
        </w:rPr>
        <w:t>Согласно пункту 78, параграфа 4, главы 8, раздела 1 постановление Правительства РК от 30 октября 2009 года №1729 для исключения сомнений в достоверности представленных данных у всех потенциальных были запрошены оригиналы или нотариально засвидетельствованные копии технических паспортов медицинской техники, заявленной  в тендерной документации по лоту «</w:t>
      </w:r>
      <w:r w:rsidR="005E3055" w:rsidRPr="00D1385E">
        <w:rPr>
          <w:bCs/>
        </w:rPr>
        <w:t>Аппарат ультразвуковой стационарный экспертного класса</w:t>
      </w:r>
      <w:r w:rsidRPr="009F6C69">
        <w:rPr>
          <w:spacing w:val="2"/>
        </w:rPr>
        <w:t>»</w:t>
      </w:r>
      <w:r w:rsidR="00192143" w:rsidRPr="009F6C69">
        <w:rPr>
          <w:spacing w:val="2"/>
        </w:rPr>
        <w:t xml:space="preserve"> на проверку соответствия заявленной технической спецификации</w:t>
      </w:r>
      <w:r w:rsidR="00E82B7C" w:rsidRPr="009F6C69">
        <w:rPr>
          <w:spacing w:val="2"/>
        </w:rPr>
        <w:t>.</w:t>
      </w:r>
      <w:proofErr w:type="gramEnd"/>
    </w:p>
    <w:p w:rsidR="007B72AA" w:rsidRDefault="000269F8" w:rsidP="00F930C0">
      <w:pPr>
        <w:spacing w:line="21" w:lineRule="atLeast"/>
        <w:ind w:firstLine="708"/>
        <w:jc w:val="both"/>
        <w:rPr>
          <w:spacing w:val="2"/>
        </w:rPr>
      </w:pPr>
      <w:r>
        <w:rPr>
          <w:spacing w:val="2"/>
        </w:rPr>
        <w:t>Ответы от потенциальных поставщиков ТОО «</w:t>
      </w:r>
      <w:proofErr w:type="spellStart"/>
      <w:r>
        <w:rPr>
          <w:spacing w:val="2"/>
        </w:rPr>
        <w:t>Медоника</w:t>
      </w:r>
      <w:proofErr w:type="spellEnd"/>
      <w:r>
        <w:rPr>
          <w:spacing w:val="2"/>
        </w:rPr>
        <w:t>» и ТОО «</w:t>
      </w:r>
      <w:proofErr w:type="spellStart"/>
      <w:r>
        <w:rPr>
          <w:spacing w:val="2"/>
        </w:rPr>
        <w:t>Петромед-СК</w:t>
      </w:r>
      <w:proofErr w:type="spellEnd"/>
      <w:r>
        <w:rPr>
          <w:spacing w:val="2"/>
        </w:rPr>
        <w:t xml:space="preserve">» </w:t>
      </w:r>
      <w:r w:rsidR="006C180B">
        <w:rPr>
          <w:spacing w:val="2"/>
        </w:rPr>
        <w:t>по запросам</w:t>
      </w:r>
      <w:r>
        <w:rPr>
          <w:spacing w:val="2"/>
        </w:rPr>
        <w:t xml:space="preserve"> вышеуказанных документов не поступали.</w:t>
      </w:r>
    </w:p>
    <w:p w:rsidR="000269F8" w:rsidRDefault="006C180B" w:rsidP="00F930C0">
      <w:pPr>
        <w:spacing w:line="21" w:lineRule="atLeast"/>
        <w:ind w:firstLine="708"/>
        <w:jc w:val="both"/>
        <w:rPr>
          <w:spacing w:val="2"/>
        </w:rPr>
      </w:pPr>
      <w:r>
        <w:rPr>
          <w:spacing w:val="2"/>
        </w:rPr>
        <w:t>Предоставленная потенциальным поставщиком</w:t>
      </w:r>
      <w:r w:rsidR="006D4ED3">
        <w:rPr>
          <w:spacing w:val="2"/>
        </w:rPr>
        <w:t xml:space="preserve"> </w:t>
      </w:r>
      <w:r w:rsidR="009B1ECD">
        <w:rPr>
          <w:spacing w:val="2"/>
        </w:rPr>
        <w:t>ТОО «</w:t>
      </w:r>
      <w:proofErr w:type="spellStart"/>
      <w:r w:rsidR="009B1ECD">
        <w:rPr>
          <w:spacing w:val="2"/>
        </w:rPr>
        <w:t>Ордамед</w:t>
      </w:r>
      <w:proofErr w:type="spellEnd"/>
      <w:r w:rsidR="009B1ECD">
        <w:rPr>
          <w:spacing w:val="2"/>
        </w:rPr>
        <w:t xml:space="preserve"> Центральная Азия»</w:t>
      </w:r>
      <w:r>
        <w:rPr>
          <w:spacing w:val="2"/>
        </w:rPr>
        <w:t xml:space="preserve"> документация не удовлетворяет запросу</w:t>
      </w:r>
      <w:r w:rsidR="00F930C0">
        <w:rPr>
          <w:spacing w:val="2"/>
        </w:rPr>
        <w:t xml:space="preserve"> №269 от 18.05.2017</w:t>
      </w:r>
      <w:r>
        <w:rPr>
          <w:spacing w:val="2"/>
        </w:rPr>
        <w:t xml:space="preserve"> </w:t>
      </w:r>
      <w:r w:rsidR="006D4ED3">
        <w:rPr>
          <w:spacing w:val="2"/>
        </w:rPr>
        <w:t xml:space="preserve">организатора тендера. </w:t>
      </w:r>
      <w:r w:rsidR="009B1ECD">
        <w:rPr>
          <w:spacing w:val="2"/>
        </w:rPr>
        <w:t xml:space="preserve">Отсутствует нотариально засвидетельствованный перевод копии технического паспорта заявленной медицинской техники. </w:t>
      </w:r>
      <w:r w:rsidR="006D4ED3" w:rsidRPr="002C6F60">
        <w:rPr>
          <w:rFonts w:cs="Times New Roman(K)"/>
          <w:color w:val="000000"/>
        </w:rPr>
        <w:t>Тендерная</w:t>
      </w:r>
      <w:r w:rsidR="006D4ED3" w:rsidRPr="002C6F60">
        <w:rPr>
          <w:rFonts w:ascii="Times New Roman(K)" w:hAnsi="Times New Roman(K)" w:cs="Times New Roman(K)"/>
          <w:color w:val="000000"/>
        </w:rPr>
        <w:t xml:space="preserve"> заявка, подготовленная потенциальным поставщиком, а также вся корре</w:t>
      </w:r>
      <w:r w:rsidR="006D4ED3" w:rsidRPr="002C6F60">
        <w:rPr>
          <w:rFonts w:ascii="Times New Roman(K)" w:hAnsi="Times New Roman(K)" w:cs="Times New Roman(K)"/>
          <w:color w:val="000000"/>
        </w:rPr>
        <w:t>с</w:t>
      </w:r>
      <w:r w:rsidR="006D4ED3" w:rsidRPr="002C6F60">
        <w:rPr>
          <w:rFonts w:ascii="Times New Roman(K)" w:hAnsi="Times New Roman(K)" w:cs="Times New Roman(K)"/>
          <w:color w:val="000000"/>
        </w:rPr>
        <w:t xml:space="preserve">понденция и документы касательно </w:t>
      </w:r>
      <w:r w:rsidR="006D4ED3" w:rsidRPr="002C6F60">
        <w:rPr>
          <w:rFonts w:cs="Times New Roman(K)"/>
          <w:color w:val="000000"/>
        </w:rPr>
        <w:t>тендерной</w:t>
      </w:r>
      <w:r w:rsidR="006D4ED3" w:rsidRPr="002C6F60">
        <w:rPr>
          <w:rFonts w:ascii="Times New Roman(K)" w:hAnsi="Times New Roman(K)" w:cs="Times New Roman(K)"/>
          <w:color w:val="000000"/>
        </w:rPr>
        <w:t xml:space="preserve"> заявки составляются и представляются на языке в соответствии с законодательством Республики Казахстан.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</w:t>
      </w:r>
      <w:r w:rsidR="006D4ED3" w:rsidRPr="002C6F60">
        <w:rPr>
          <w:rFonts w:ascii="Times New Roman(K)" w:hAnsi="Times New Roman(K)" w:cs="Times New Roman(K)"/>
          <w:color w:val="000000"/>
        </w:rPr>
        <w:t>т</w:t>
      </w:r>
      <w:r w:rsidR="006D4ED3" w:rsidRPr="002C6F60">
        <w:rPr>
          <w:rFonts w:ascii="Times New Roman(K)" w:hAnsi="Times New Roman(K)" w:cs="Times New Roman(K)"/>
          <w:color w:val="000000"/>
        </w:rPr>
        <w:t xml:space="preserve">вованный перевод соответствующих разделов на языке </w:t>
      </w:r>
      <w:r w:rsidR="006D4ED3" w:rsidRPr="002C6F60">
        <w:rPr>
          <w:rFonts w:cs="Times New Roman(K)"/>
          <w:color w:val="000000"/>
        </w:rPr>
        <w:t>тендерной</w:t>
      </w:r>
      <w:r w:rsidR="006D4ED3" w:rsidRPr="002C6F60">
        <w:rPr>
          <w:rFonts w:ascii="Times New Roman(K)" w:hAnsi="Times New Roman(K)" w:cs="Times New Roman(K)"/>
          <w:color w:val="000000"/>
        </w:rPr>
        <w:t xml:space="preserve"> заявки</w:t>
      </w:r>
      <w:r w:rsidR="009B1ECD">
        <w:rPr>
          <w:rFonts w:ascii="Times New Roman(K)" w:hAnsi="Times New Roman(K)" w:cs="Times New Roman(K)"/>
          <w:color w:val="000000"/>
        </w:rPr>
        <w:t>.</w:t>
      </w:r>
    </w:p>
    <w:p w:rsidR="007B72AA" w:rsidRDefault="007B72AA" w:rsidP="00F930C0">
      <w:pPr>
        <w:spacing w:line="21" w:lineRule="atLeast"/>
        <w:ind w:firstLine="708"/>
        <w:jc w:val="both"/>
        <w:rPr>
          <w:spacing w:val="2"/>
        </w:rPr>
      </w:pPr>
    </w:p>
    <w:p w:rsidR="00192143" w:rsidRPr="009F6C69" w:rsidRDefault="00192143" w:rsidP="00F930C0">
      <w:pPr>
        <w:spacing w:line="21" w:lineRule="atLeast"/>
        <w:ind w:firstLine="708"/>
        <w:jc w:val="both"/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984"/>
        <w:gridCol w:w="2552"/>
        <w:gridCol w:w="4536"/>
      </w:tblGrid>
      <w:tr w:rsidR="009F6C69" w:rsidRPr="009F6C69" w:rsidTr="005E3055">
        <w:tc>
          <w:tcPr>
            <w:tcW w:w="568" w:type="dxa"/>
            <w:vMerge w:val="restart"/>
          </w:tcPr>
          <w:p w:rsidR="009F6C69" w:rsidRPr="009F6C69" w:rsidRDefault="009F6C69" w:rsidP="00F930C0">
            <w:pPr>
              <w:spacing w:line="21" w:lineRule="atLeast"/>
              <w:jc w:val="both"/>
              <w:rPr>
                <w:b/>
              </w:rPr>
            </w:pPr>
            <w:r w:rsidRPr="009F6C69">
              <w:rPr>
                <w:b/>
              </w:rPr>
              <w:t xml:space="preserve">№ </w:t>
            </w:r>
            <w:proofErr w:type="spellStart"/>
            <w:proofErr w:type="gramStart"/>
            <w:r w:rsidRPr="009F6C69">
              <w:rPr>
                <w:b/>
              </w:rPr>
              <w:t>п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9F6C69" w:rsidRPr="009F6C69" w:rsidRDefault="009F6C69" w:rsidP="00F930C0">
            <w:pPr>
              <w:spacing w:line="21" w:lineRule="atLeast"/>
              <w:jc w:val="both"/>
              <w:rPr>
                <w:b/>
              </w:rPr>
            </w:pPr>
            <w:r w:rsidRPr="009F6C69">
              <w:rPr>
                <w:b/>
              </w:rPr>
              <w:t>Наименование поставщика</w:t>
            </w:r>
          </w:p>
        </w:tc>
        <w:tc>
          <w:tcPr>
            <w:tcW w:w="7088" w:type="dxa"/>
            <w:gridSpan w:val="2"/>
          </w:tcPr>
          <w:p w:rsidR="009F6C69" w:rsidRPr="009F6C69" w:rsidRDefault="009F6C69" w:rsidP="00F930C0">
            <w:pPr>
              <w:spacing w:line="21" w:lineRule="atLeast"/>
              <w:jc w:val="center"/>
              <w:rPr>
                <w:b/>
              </w:rPr>
            </w:pPr>
            <w:r w:rsidRPr="009F6C69">
              <w:rPr>
                <w:b/>
              </w:rPr>
              <w:t>Соответствие требования тендерной документации:</w:t>
            </w:r>
          </w:p>
        </w:tc>
      </w:tr>
      <w:tr w:rsidR="009F6C69" w:rsidRPr="009F6C69" w:rsidTr="005E3055">
        <w:tc>
          <w:tcPr>
            <w:tcW w:w="568" w:type="dxa"/>
            <w:vMerge/>
          </w:tcPr>
          <w:p w:rsidR="009F6C69" w:rsidRPr="009F6C69" w:rsidRDefault="009F6C69" w:rsidP="00F930C0">
            <w:pPr>
              <w:spacing w:line="21" w:lineRule="atLeast"/>
              <w:jc w:val="both"/>
            </w:pPr>
          </w:p>
        </w:tc>
        <w:tc>
          <w:tcPr>
            <w:tcW w:w="1984" w:type="dxa"/>
            <w:vMerge/>
          </w:tcPr>
          <w:p w:rsidR="009F6C69" w:rsidRPr="009F6C69" w:rsidRDefault="009F6C69" w:rsidP="00F930C0">
            <w:pPr>
              <w:spacing w:line="21" w:lineRule="atLeast"/>
              <w:jc w:val="both"/>
            </w:pPr>
          </w:p>
        </w:tc>
        <w:tc>
          <w:tcPr>
            <w:tcW w:w="2552" w:type="dxa"/>
          </w:tcPr>
          <w:p w:rsidR="009F6C69" w:rsidRPr="009F6C69" w:rsidRDefault="009F6C69" w:rsidP="00F930C0">
            <w:pPr>
              <w:spacing w:line="21" w:lineRule="atLeast"/>
              <w:jc w:val="center"/>
              <w:rPr>
                <w:b/>
              </w:rPr>
            </w:pPr>
            <w:r w:rsidRPr="009F6C69">
              <w:rPr>
                <w:b/>
              </w:rPr>
              <w:t>Квалификационные требования</w:t>
            </w:r>
          </w:p>
        </w:tc>
        <w:tc>
          <w:tcPr>
            <w:tcW w:w="4536" w:type="dxa"/>
          </w:tcPr>
          <w:p w:rsidR="009F6C69" w:rsidRPr="009F6C69" w:rsidRDefault="009F6C69" w:rsidP="00F930C0">
            <w:pPr>
              <w:spacing w:line="21" w:lineRule="atLeast"/>
              <w:jc w:val="center"/>
              <w:rPr>
                <w:b/>
              </w:rPr>
            </w:pPr>
            <w:r w:rsidRPr="009F6C69">
              <w:rPr>
                <w:b/>
              </w:rPr>
              <w:t>Техническая часть (спецификация)</w:t>
            </w:r>
          </w:p>
        </w:tc>
      </w:tr>
      <w:tr w:rsidR="00267523" w:rsidRPr="009F6C69" w:rsidTr="00C96EBD">
        <w:tc>
          <w:tcPr>
            <w:tcW w:w="568" w:type="dxa"/>
          </w:tcPr>
          <w:p w:rsidR="00267523" w:rsidRPr="009F6C69" w:rsidRDefault="00267523" w:rsidP="00F930C0">
            <w:pPr>
              <w:spacing w:line="21" w:lineRule="atLeast"/>
              <w:jc w:val="both"/>
            </w:pPr>
            <w:r w:rsidRPr="009F6C69">
              <w:t>1</w:t>
            </w:r>
          </w:p>
        </w:tc>
        <w:tc>
          <w:tcPr>
            <w:tcW w:w="1984" w:type="dxa"/>
          </w:tcPr>
          <w:p w:rsidR="00267523" w:rsidRDefault="00267523" w:rsidP="00F930C0">
            <w:pPr>
              <w:snapToGrid w:val="0"/>
              <w:spacing w:line="21" w:lineRule="atLeast"/>
            </w:pPr>
            <w:r>
              <w:t>ТОО «</w:t>
            </w:r>
            <w:proofErr w:type="spellStart"/>
            <w:r>
              <w:t>Медоника</w:t>
            </w:r>
            <w:proofErr w:type="spellEnd"/>
            <w:r>
              <w:t>»</w:t>
            </w:r>
          </w:p>
        </w:tc>
        <w:tc>
          <w:tcPr>
            <w:tcW w:w="2552" w:type="dxa"/>
          </w:tcPr>
          <w:p w:rsidR="00267523" w:rsidRPr="009F6C69" w:rsidRDefault="00267523" w:rsidP="00B60C0B">
            <w:pPr>
              <w:spacing w:line="21" w:lineRule="atLeast"/>
            </w:pPr>
            <w:r w:rsidRPr="009F6C69">
              <w:t>соответствует</w:t>
            </w:r>
          </w:p>
        </w:tc>
        <w:tc>
          <w:tcPr>
            <w:tcW w:w="4536" w:type="dxa"/>
          </w:tcPr>
          <w:p w:rsidR="00267523" w:rsidRPr="009F6C69" w:rsidRDefault="00267523" w:rsidP="00F930C0">
            <w:pPr>
              <w:spacing w:line="21" w:lineRule="atLeast"/>
              <w:jc w:val="both"/>
            </w:pPr>
            <w:r w:rsidRPr="009F6C69">
              <w:t>Согласно пп.1</w:t>
            </w:r>
            <w:r>
              <w:t>2</w:t>
            </w:r>
            <w:r w:rsidRPr="009F6C69">
              <w:t xml:space="preserve"> п.79 параг</w:t>
            </w:r>
            <w:r>
              <w:t>рафа 4, главы 8 раздела 1 поста</w:t>
            </w:r>
            <w:r w:rsidRPr="009F6C69">
              <w:t>новления Правительства РК от 30 октября 2009 года №1729 заявка не соответствует требованиям тендерной документации.</w:t>
            </w:r>
            <w:r>
              <w:t xml:space="preserve"> Представленная потенциальным поставщиком техническая спецификация не соответствует требованиям тендерной документации и Правилам*, так как согласно пп.1 п.63 параграфа 4, главы 8 раздела 1 поста</w:t>
            </w:r>
            <w:r w:rsidRPr="009F6C69">
              <w:t>новления Правительства РК от 30 октября 2009 года №1729</w:t>
            </w:r>
            <w:r>
              <w:t xml:space="preserve"> техническая часть тендерной заявки должна содержать техническую спецификацию с указанием точных технических характеристик заявленной медицинской техники.</w:t>
            </w:r>
          </w:p>
        </w:tc>
      </w:tr>
      <w:tr w:rsidR="00D1385E" w:rsidRPr="009F6C69" w:rsidTr="005E3055">
        <w:tc>
          <w:tcPr>
            <w:tcW w:w="568" w:type="dxa"/>
          </w:tcPr>
          <w:p w:rsidR="00D1385E" w:rsidRPr="009F6C69" w:rsidRDefault="00D1385E" w:rsidP="00F930C0">
            <w:pPr>
              <w:spacing w:line="21" w:lineRule="atLeast"/>
              <w:jc w:val="both"/>
            </w:pPr>
            <w:r w:rsidRPr="009F6C69">
              <w:t>2</w:t>
            </w:r>
          </w:p>
        </w:tc>
        <w:tc>
          <w:tcPr>
            <w:tcW w:w="1984" w:type="dxa"/>
          </w:tcPr>
          <w:p w:rsidR="00D1385E" w:rsidRDefault="00D1385E" w:rsidP="00F930C0">
            <w:pPr>
              <w:snapToGrid w:val="0"/>
              <w:spacing w:line="21" w:lineRule="atLeast"/>
            </w:pPr>
            <w:r>
              <w:t>ТОО «</w:t>
            </w:r>
            <w:proofErr w:type="spellStart"/>
            <w:r>
              <w:t>Петромед-СК</w:t>
            </w:r>
            <w:proofErr w:type="spellEnd"/>
            <w:r>
              <w:t>»</w:t>
            </w:r>
          </w:p>
        </w:tc>
        <w:tc>
          <w:tcPr>
            <w:tcW w:w="2552" w:type="dxa"/>
          </w:tcPr>
          <w:p w:rsidR="00D1385E" w:rsidRPr="009F6C69" w:rsidRDefault="00D1385E" w:rsidP="00F930C0">
            <w:pPr>
              <w:spacing w:line="21" w:lineRule="atLeast"/>
            </w:pPr>
            <w:r w:rsidRPr="009F6C69">
              <w:t>соответствует</w:t>
            </w:r>
          </w:p>
        </w:tc>
        <w:tc>
          <w:tcPr>
            <w:tcW w:w="4536" w:type="dxa"/>
          </w:tcPr>
          <w:p w:rsidR="00D1385E" w:rsidRPr="009F6C69" w:rsidRDefault="005D7EDB" w:rsidP="00F930C0">
            <w:pPr>
              <w:pStyle w:val="a3"/>
              <w:spacing w:line="21" w:lineRule="atLeast"/>
              <w:ind w:firstLine="0"/>
              <w:rPr>
                <w:sz w:val="24"/>
                <w:szCs w:val="24"/>
              </w:rPr>
            </w:pPr>
            <w:r w:rsidRPr="005D7EDB">
              <w:rPr>
                <w:sz w:val="24"/>
                <w:szCs w:val="24"/>
              </w:rPr>
              <w:t xml:space="preserve">Согласно пп.12 п.79 параграфа 4, главы 8 раздела 1 постановления Правительства РК от 30 октября 2009 года №1729 заявка не соответствует требованиям тендерной документации. Представленная потенциальным поставщиком техническая спецификация не соответствует требованиям тендерной документации и Правилам*, так как </w:t>
            </w:r>
            <w:r w:rsidRPr="005D7EDB">
              <w:rPr>
                <w:sz w:val="24"/>
                <w:szCs w:val="24"/>
              </w:rPr>
              <w:lastRenderedPageBreak/>
              <w:t>согласно пп.1 п.63 параграфа 4, главы 8 раздела 1 постановления Правительства РК от 30 октября 2009 года №1729 техническая часть тендерной заявки должна содержать техническую спецификацию с указанием точных технических характеристик заявленной медицинской техники.</w:t>
            </w:r>
          </w:p>
        </w:tc>
      </w:tr>
      <w:tr w:rsidR="00D1385E" w:rsidRPr="009F6C69" w:rsidTr="005E3055">
        <w:tc>
          <w:tcPr>
            <w:tcW w:w="568" w:type="dxa"/>
          </w:tcPr>
          <w:p w:rsidR="00D1385E" w:rsidRPr="009F6C69" w:rsidRDefault="00D1385E" w:rsidP="00F930C0">
            <w:pPr>
              <w:spacing w:line="21" w:lineRule="atLeast"/>
              <w:jc w:val="both"/>
            </w:pPr>
            <w:r w:rsidRPr="009F6C69">
              <w:lastRenderedPageBreak/>
              <w:t>3</w:t>
            </w:r>
          </w:p>
        </w:tc>
        <w:tc>
          <w:tcPr>
            <w:tcW w:w="1984" w:type="dxa"/>
          </w:tcPr>
          <w:p w:rsidR="00D1385E" w:rsidRDefault="00D1385E" w:rsidP="00F930C0">
            <w:pPr>
              <w:snapToGrid w:val="0"/>
              <w:spacing w:line="21" w:lineRule="atLeast"/>
            </w:pPr>
            <w:r>
              <w:t>ТОО «</w:t>
            </w:r>
            <w:proofErr w:type="spellStart"/>
            <w:r>
              <w:t>Ордамед</w:t>
            </w:r>
            <w:proofErr w:type="spellEnd"/>
            <w:r>
              <w:t xml:space="preserve"> Центральная Азия»</w:t>
            </w:r>
          </w:p>
        </w:tc>
        <w:tc>
          <w:tcPr>
            <w:tcW w:w="2552" w:type="dxa"/>
          </w:tcPr>
          <w:p w:rsidR="00D1385E" w:rsidRPr="009F6C69" w:rsidRDefault="00D1385E" w:rsidP="00F930C0">
            <w:pPr>
              <w:spacing w:line="21" w:lineRule="atLeast"/>
            </w:pPr>
            <w:r w:rsidRPr="009F6C69">
              <w:t>соответствует</w:t>
            </w:r>
          </w:p>
        </w:tc>
        <w:tc>
          <w:tcPr>
            <w:tcW w:w="4536" w:type="dxa"/>
          </w:tcPr>
          <w:p w:rsidR="00D1385E" w:rsidRPr="009F6C69" w:rsidRDefault="005D7EDB" w:rsidP="00F930C0">
            <w:pPr>
              <w:spacing w:line="21" w:lineRule="atLeast"/>
              <w:jc w:val="both"/>
            </w:pPr>
            <w:r w:rsidRPr="009F6C69">
              <w:t>Согласно пп.1</w:t>
            </w:r>
            <w:r>
              <w:t>2</w:t>
            </w:r>
            <w:r w:rsidRPr="009F6C69">
              <w:t xml:space="preserve"> п.79 параг</w:t>
            </w:r>
            <w:r>
              <w:t>рафа 4, главы 8 раздела 1 поста</w:t>
            </w:r>
            <w:r w:rsidRPr="009F6C69">
              <w:t>новления Правительства РК от 30 октября 2009 года №1729 заявка не соответствует требованиям тендерной документации.</w:t>
            </w:r>
            <w:r>
              <w:t xml:space="preserve"> Представленная потенциальным поставщиком техническая спецификация не соответствует требованиям тендерной документации и Правилам*, так как согласно пп.1 п.63 параграфа 4, главы 8 раздела 1 поста</w:t>
            </w:r>
            <w:r w:rsidRPr="009F6C69">
              <w:t>новления Правительства РК от 30 октября 2009 года №1729</w:t>
            </w:r>
            <w:r>
              <w:t xml:space="preserve"> техническая часть тендерной заявки должна содержать техническую спецификацию с указанием точных технических характеристик заявленной медицинской техники.</w:t>
            </w:r>
          </w:p>
        </w:tc>
      </w:tr>
    </w:tbl>
    <w:p w:rsidR="00F930C0" w:rsidRDefault="00F930C0" w:rsidP="00F930C0">
      <w:pPr>
        <w:pStyle w:val="a3"/>
        <w:spacing w:line="21" w:lineRule="atLeast"/>
        <w:ind w:firstLine="540"/>
        <w:rPr>
          <w:sz w:val="24"/>
          <w:szCs w:val="24"/>
        </w:rPr>
      </w:pPr>
    </w:p>
    <w:p w:rsidR="00901F06" w:rsidRDefault="00901F06" w:rsidP="00F930C0">
      <w:pPr>
        <w:pStyle w:val="a3"/>
        <w:spacing w:line="21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>6. Таблица ценовых предложений потенциальных поставщиков:</w:t>
      </w:r>
    </w:p>
    <w:p w:rsidR="00F930C0" w:rsidRPr="009F6C69" w:rsidRDefault="00F930C0" w:rsidP="00F930C0">
      <w:pPr>
        <w:pStyle w:val="a3"/>
        <w:spacing w:line="21" w:lineRule="atLeast"/>
        <w:ind w:firstLine="540"/>
        <w:rPr>
          <w:sz w:val="24"/>
          <w:szCs w:val="24"/>
        </w:rPr>
      </w:pPr>
    </w:p>
    <w:tbl>
      <w:tblPr>
        <w:tblW w:w="10060" w:type="dxa"/>
        <w:tblInd w:w="-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1"/>
        <w:gridCol w:w="2693"/>
        <w:gridCol w:w="3544"/>
        <w:gridCol w:w="709"/>
        <w:gridCol w:w="283"/>
        <w:gridCol w:w="992"/>
        <w:gridCol w:w="1418"/>
      </w:tblGrid>
      <w:tr w:rsidR="00901F06" w:rsidRPr="009F6C69" w:rsidTr="00221DA2">
        <w:trPr>
          <w:trHeight w:val="301"/>
        </w:trPr>
        <w:tc>
          <w:tcPr>
            <w:tcW w:w="421" w:type="dxa"/>
            <w:tcBorders>
              <w:bottom w:val="single" w:sz="4" w:space="0" w:color="000000"/>
            </w:tcBorders>
          </w:tcPr>
          <w:p w:rsidR="00901F06" w:rsidRPr="009F6C69" w:rsidRDefault="00901F06" w:rsidP="00F930C0">
            <w:pPr>
              <w:pStyle w:val="a3"/>
              <w:spacing w:line="21" w:lineRule="atLeast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901F06" w:rsidRPr="009F6C69" w:rsidRDefault="00901F06" w:rsidP="00F930C0">
            <w:pPr>
              <w:pStyle w:val="a3"/>
              <w:spacing w:line="21" w:lineRule="atLeast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Наименование лота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901F06" w:rsidRPr="009F6C69" w:rsidRDefault="00901F06" w:rsidP="00F930C0">
            <w:pPr>
              <w:pStyle w:val="a3"/>
              <w:spacing w:line="21" w:lineRule="atLeast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Торговое наименование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01F06" w:rsidRPr="009F6C69" w:rsidRDefault="00901F06" w:rsidP="00F930C0">
            <w:pPr>
              <w:pStyle w:val="a3"/>
              <w:spacing w:line="21" w:lineRule="atLeast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</w:tcBorders>
          </w:tcPr>
          <w:p w:rsidR="00901F06" w:rsidRPr="009F6C69" w:rsidRDefault="00901F06" w:rsidP="00F930C0">
            <w:pPr>
              <w:spacing w:line="21" w:lineRule="atLeast"/>
              <w:jc w:val="center"/>
              <w:rPr>
                <w:rFonts w:eastAsia="Calibri"/>
              </w:rPr>
            </w:pPr>
            <w:r w:rsidRPr="009F6C69">
              <w:rPr>
                <w:rFonts w:eastAsia="Calibri"/>
                <w:b/>
              </w:rPr>
              <w:t>Цена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901F06" w:rsidRPr="009F6C69" w:rsidRDefault="00901F06" w:rsidP="00F930C0">
            <w:pPr>
              <w:spacing w:line="21" w:lineRule="atLeast"/>
              <w:jc w:val="center"/>
              <w:rPr>
                <w:rFonts w:eastAsia="Calibri"/>
              </w:rPr>
            </w:pPr>
            <w:r w:rsidRPr="009F6C69">
              <w:rPr>
                <w:rFonts w:eastAsia="Calibri"/>
                <w:b/>
              </w:rPr>
              <w:t>Сумма</w:t>
            </w:r>
          </w:p>
        </w:tc>
      </w:tr>
      <w:tr w:rsidR="009F6C69" w:rsidRPr="009F6C69" w:rsidTr="00B31EF6"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6C69" w:rsidRPr="009F6C69" w:rsidRDefault="00D1385E" w:rsidP="00F930C0">
            <w:pPr>
              <w:snapToGrid w:val="0"/>
              <w:spacing w:line="21" w:lineRule="atLeast"/>
              <w:jc w:val="center"/>
              <w:rPr>
                <w:b/>
              </w:rPr>
            </w:pPr>
            <w:r w:rsidRPr="00D1385E">
              <w:rPr>
                <w:b/>
              </w:rPr>
              <w:t>ТОО «</w:t>
            </w:r>
            <w:proofErr w:type="spellStart"/>
            <w:r w:rsidRPr="00D1385E">
              <w:rPr>
                <w:b/>
              </w:rPr>
              <w:t>Медоника</w:t>
            </w:r>
            <w:proofErr w:type="spellEnd"/>
            <w:r w:rsidRPr="00D1385E">
              <w:rPr>
                <w:b/>
              </w:rPr>
              <w:t>»</w:t>
            </w:r>
          </w:p>
        </w:tc>
      </w:tr>
      <w:tr w:rsidR="00901F06" w:rsidRPr="009F6C69" w:rsidTr="008D16B6">
        <w:tc>
          <w:tcPr>
            <w:tcW w:w="421" w:type="dxa"/>
            <w:vAlign w:val="center"/>
          </w:tcPr>
          <w:p w:rsidR="00901F06" w:rsidRPr="009F6C69" w:rsidRDefault="00901F06" w:rsidP="00F930C0">
            <w:pPr>
              <w:spacing w:line="21" w:lineRule="atLeast"/>
              <w:jc w:val="center"/>
              <w:rPr>
                <w:rFonts w:eastAsia="Calibri"/>
                <w:bCs/>
              </w:rPr>
            </w:pPr>
            <w:r w:rsidRPr="009F6C69">
              <w:rPr>
                <w:rFonts w:eastAsia="Calibri"/>
                <w:bCs/>
              </w:rPr>
              <w:t>1</w:t>
            </w:r>
          </w:p>
        </w:tc>
        <w:tc>
          <w:tcPr>
            <w:tcW w:w="2693" w:type="dxa"/>
          </w:tcPr>
          <w:p w:rsidR="00901F06" w:rsidRPr="009F6C69" w:rsidRDefault="00D1385E" w:rsidP="00F930C0">
            <w:pPr>
              <w:spacing w:line="21" w:lineRule="atLeast"/>
            </w:pPr>
            <w:r w:rsidRPr="00D1385E">
              <w:rPr>
                <w:bCs/>
              </w:rPr>
              <w:t>Аппарат ультразвуковой стационарный экспертного класса</w:t>
            </w:r>
          </w:p>
        </w:tc>
        <w:tc>
          <w:tcPr>
            <w:tcW w:w="3544" w:type="dxa"/>
          </w:tcPr>
          <w:p w:rsidR="00901F06" w:rsidRPr="00F25DA3" w:rsidRDefault="009F6C69" w:rsidP="00F930C0">
            <w:pPr>
              <w:spacing w:line="21" w:lineRule="atLeast"/>
              <w:rPr>
                <w:color w:val="000000"/>
              </w:rPr>
            </w:pPr>
            <w:r w:rsidRPr="009F6C69">
              <w:t xml:space="preserve">Система </w:t>
            </w:r>
            <w:r w:rsidR="00F25DA3">
              <w:t xml:space="preserve">диагностическая ультразвуковая стационарная </w:t>
            </w:r>
            <w:proofErr w:type="spellStart"/>
            <w:r w:rsidR="00F25DA3">
              <w:rPr>
                <w:lang w:val="en-US"/>
              </w:rPr>
              <w:t>Accuvix</w:t>
            </w:r>
            <w:proofErr w:type="spellEnd"/>
            <w:r w:rsidR="00F25DA3" w:rsidRPr="00F25DA3">
              <w:t xml:space="preserve"> </w:t>
            </w:r>
            <w:r w:rsidR="00F25DA3">
              <w:rPr>
                <w:lang w:val="en-US"/>
              </w:rPr>
              <w:t>XG</w:t>
            </w:r>
            <w:r w:rsidR="00F25DA3" w:rsidRPr="00F25DA3">
              <w:t xml:space="preserve"> (</w:t>
            </w:r>
            <w:r w:rsidR="00F25DA3">
              <w:rPr>
                <w:lang w:val="en-US"/>
              </w:rPr>
              <w:t>SAMSUNG</w:t>
            </w:r>
            <w:r w:rsidR="00F25DA3" w:rsidRPr="00F25DA3">
              <w:t xml:space="preserve"> </w:t>
            </w:r>
            <w:r w:rsidR="00F25DA3">
              <w:rPr>
                <w:lang w:val="en-US"/>
              </w:rPr>
              <w:t>MEDISON</w:t>
            </w:r>
            <w:r w:rsidR="00F25DA3" w:rsidRPr="00F25DA3">
              <w:t>)</w:t>
            </w:r>
          </w:p>
        </w:tc>
        <w:tc>
          <w:tcPr>
            <w:tcW w:w="992" w:type="dxa"/>
            <w:gridSpan w:val="2"/>
          </w:tcPr>
          <w:p w:rsidR="00901F06" w:rsidRPr="009F6C69" w:rsidRDefault="00901F06" w:rsidP="00F930C0">
            <w:pPr>
              <w:spacing w:line="21" w:lineRule="atLeast"/>
              <w:rPr>
                <w:color w:val="000000"/>
                <w:lang w:val="en-US"/>
              </w:rPr>
            </w:pPr>
            <w:r w:rsidRPr="009F6C69">
              <w:rPr>
                <w:color w:val="000000"/>
                <w:lang w:val="en-US"/>
              </w:rPr>
              <w:t>1</w:t>
            </w:r>
          </w:p>
        </w:tc>
        <w:tc>
          <w:tcPr>
            <w:tcW w:w="992" w:type="dxa"/>
          </w:tcPr>
          <w:p w:rsidR="00901F06" w:rsidRPr="009F6C69" w:rsidRDefault="00F25DA3" w:rsidP="00F930C0">
            <w:pPr>
              <w:spacing w:line="21" w:lineRule="atLeast"/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901F06" w:rsidRPr="009F6C69">
              <w:rPr>
                <w:lang w:val="en-US"/>
              </w:rPr>
              <w:t> </w:t>
            </w:r>
            <w:r>
              <w:rPr>
                <w:lang w:val="en-US"/>
              </w:rPr>
              <w:t>00</w:t>
            </w:r>
            <w:r w:rsidR="00F315A1">
              <w:t>0</w:t>
            </w:r>
            <w:r w:rsidR="00901F06" w:rsidRPr="009F6C69">
              <w:rPr>
                <w:lang w:val="en-US"/>
              </w:rPr>
              <w:t xml:space="preserve"> 000</w:t>
            </w:r>
          </w:p>
        </w:tc>
        <w:tc>
          <w:tcPr>
            <w:tcW w:w="1418" w:type="dxa"/>
          </w:tcPr>
          <w:p w:rsidR="00901F06" w:rsidRPr="009F6C69" w:rsidRDefault="00F25DA3" w:rsidP="00F930C0">
            <w:pPr>
              <w:spacing w:line="21" w:lineRule="atLeast"/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901F06" w:rsidRPr="009F6C69">
              <w:rPr>
                <w:lang w:val="en-US"/>
              </w:rPr>
              <w:t> </w:t>
            </w:r>
            <w:r>
              <w:rPr>
                <w:lang w:val="en-US"/>
              </w:rPr>
              <w:t>000</w:t>
            </w:r>
            <w:r w:rsidR="00901F06" w:rsidRPr="009F6C69">
              <w:rPr>
                <w:lang w:val="en-US"/>
              </w:rPr>
              <w:t xml:space="preserve"> </w:t>
            </w:r>
            <w:proofErr w:type="spellStart"/>
            <w:r w:rsidR="00901F06" w:rsidRPr="009F6C69">
              <w:rPr>
                <w:lang w:val="en-US"/>
              </w:rPr>
              <w:t>000</w:t>
            </w:r>
            <w:proofErr w:type="spellEnd"/>
          </w:p>
        </w:tc>
      </w:tr>
      <w:tr w:rsidR="00901F06" w:rsidRPr="009F6C69" w:rsidTr="008D16B6">
        <w:tc>
          <w:tcPr>
            <w:tcW w:w="7650" w:type="dxa"/>
            <w:gridSpan w:val="5"/>
            <w:vAlign w:val="center"/>
          </w:tcPr>
          <w:p w:rsidR="00901F06" w:rsidRPr="009F6C69" w:rsidRDefault="00901F06" w:rsidP="00F930C0">
            <w:pPr>
              <w:spacing w:line="21" w:lineRule="atLeast"/>
              <w:jc w:val="right"/>
              <w:rPr>
                <w:color w:val="000000"/>
              </w:rPr>
            </w:pPr>
            <w:r w:rsidRPr="009F6C69">
              <w:rPr>
                <w:color w:val="000000"/>
              </w:rPr>
              <w:t>ИТОГО</w:t>
            </w:r>
          </w:p>
        </w:tc>
        <w:tc>
          <w:tcPr>
            <w:tcW w:w="992" w:type="dxa"/>
          </w:tcPr>
          <w:p w:rsidR="00901F06" w:rsidRPr="009F6C69" w:rsidRDefault="00901F06" w:rsidP="00F930C0">
            <w:pPr>
              <w:spacing w:line="21" w:lineRule="atLeast"/>
            </w:pPr>
          </w:p>
        </w:tc>
        <w:tc>
          <w:tcPr>
            <w:tcW w:w="1418" w:type="dxa"/>
          </w:tcPr>
          <w:p w:rsidR="00901F06" w:rsidRPr="009F6C69" w:rsidRDefault="00F25DA3" w:rsidP="00F930C0">
            <w:pPr>
              <w:spacing w:line="21" w:lineRule="atLeast"/>
              <w:rPr>
                <w:lang w:val="en-US"/>
              </w:rPr>
            </w:pPr>
            <w:r>
              <w:rPr>
                <w:lang w:val="en-US"/>
              </w:rPr>
              <w:t>41</w:t>
            </w:r>
            <w:r w:rsidR="00901F06" w:rsidRPr="009F6C69">
              <w:rPr>
                <w:lang w:val="en-US"/>
              </w:rPr>
              <w:t> </w:t>
            </w:r>
            <w:r>
              <w:rPr>
                <w:lang w:val="en-US"/>
              </w:rPr>
              <w:t>000</w:t>
            </w:r>
            <w:r w:rsidR="00901F06" w:rsidRPr="009F6C69">
              <w:rPr>
                <w:lang w:val="en-US"/>
              </w:rPr>
              <w:t xml:space="preserve"> </w:t>
            </w:r>
            <w:proofErr w:type="spellStart"/>
            <w:r w:rsidR="00901F06" w:rsidRPr="009F6C69">
              <w:rPr>
                <w:lang w:val="en-US"/>
              </w:rPr>
              <w:t>000</w:t>
            </w:r>
            <w:proofErr w:type="spellEnd"/>
          </w:p>
        </w:tc>
      </w:tr>
      <w:tr w:rsidR="00901F06" w:rsidRPr="009F6C69" w:rsidTr="00B31EF6"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01F06" w:rsidRPr="009F6C69" w:rsidRDefault="00D1385E" w:rsidP="00F930C0">
            <w:pPr>
              <w:pStyle w:val="a3"/>
              <w:spacing w:line="21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D1385E">
              <w:rPr>
                <w:b/>
                <w:sz w:val="24"/>
                <w:szCs w:val="24"/>
              </w:rPr>
              <w:t>ТОО «</w:t>
            </w:r>
            <w:proofErr w:type="spellStart"/>
            <w:r w:rsidRPr="00D1385E">
              <w:rPr>
                <w:b/>
                <w:sz w:val="24"/>
                <w:szCs w:val="24"/>
              </w:rPr>
              <w:t>Петромед-СК</w:t>
            </w:r>
            <w:proofErr w:type="spellEnd"/>
            <w:r w:rsidRPr="00D1385E">
              <w:rPr>
                <w:b/>
                <w:sz w:val="24"/>
                <w:szCs w:val="24"/>
              </w:rPr>
              <w:t>»</w:t>
            </w:r>
          </w:p>
        </w:tc>
      </w:tr>
      <w:tr w:rsidR="00901F06" w:rsidRPr="009F6C69" w:rsidTr="008D16B6">
        <w:tc>
          <w:tcPr>
            <w:tcW w:w="421" w:type="dxa"/>
            <w:vAlign w:val="center"/>
          </w:tcPr>
          <w:p w:rsidR="00901F06" w:rsidRPr="009F6C69" w:rsidRDefault="00901F06" w:rsidP="00F930C0">
            <w:pPr>
              <w:spacing w:line="21" w:lineRule="atLeast"/>
              <w:jc w:val="center"/>
              <w:rPr>
                <w:rFonts w:eastAsia="Calibri"/>
                <w:bCs/>
              </w:rPr>
            </w:pPr>
            <w:r w:rsidRPr="009F6C69">
              <w:rPr>
                <w:rFonts w:eastAsia="Calibri"/>
                <w:bCs/>
              </w:rPr>
              <w:t>2</w:t>
            </w:r>
          </w:p>
        </w:tc>
        <w:tc>
          <w:tcPr>
            <w:tcW w:w="2693" w:type="dxa"/>
          </w:tcPr>
          <w:p w:rsidR="00901F06" w:rsidRPr="009F6C69" w:rsidRDefault="00D1385E" w:rsidP="00F930C0">
            <w:pPr>
              <w:spacing w:line="21" w:lineRule="atLeast"/>
              <w:rPr>
                <w:bCs/>
                <w:color w:val="333333"/>
              </w:rPr>
            </w:pPr>
            <w:r w:rsidRPr="00D1385E">
              <w:rPr>
                <w:bCs/>
              </w:rPr>
              <w:t>Аппарат ультразвуковой стационарный экспертного класса</w:t>
            </w:r>
          </w:p>
        </w:tc>
        <w:tc>
          <w:tcPr>
            <w:tcW w:w="3544" w:type="dxa"/>
          </w:tcPr>
          <w:p w:rsidR="00901F06" w:rsidRPr="00F25DA3" w:rsidRDefault="00F25DA3" w:rsidP="00F930C0">
            <w:pPr>
              <w:spacing w:line="21" w:lineRule="atLeast"/>
              <w:rPr>
                <w:color w:val="000000"/>
              </w:rPr>
            </w:pPr>
            <w:r>
              <w:t xml:space="preserve">Система цифровой ультразвуковой диагностики </w:t>
            </w:r>
            <w:r>
              <w:rPr>
                <w:lang w:val="en-US"/>
              </w:rPr>
              <w:t>DC</w:t>
            </w:r>
            <w:r w:rsidRPr="00F25DA3">
              <w:t>-8 (</w:t>
            </w:r>
            <w:r>
              <w:rPr>
                <w:lang w:val="en-US"/>
              </w:rPr>
              <w:t>Shenzhen</w:t>
            </w:r>
            <w:r w:rsidRPr="00F25DA3">
              <w:t xml:space="preserve"> </w:t>
            </w:r>
            <w:proofErr w:type="spellStart"/>
            <w:r>
              <w:rPr>
                <w:lang w:val="en-US"/>
              </w:rPr>
              <w:t>Mindray</w:t>
            </w:r>
            <w:proofErr w:type="spellEnd"/>
            <w:r w:rsidRPr="00F25DA3">
              <w:t xml:space="preserve"> </w:t>
            </w:r>
            <w:r>
              <w:rPr>
                <w:lang w:val="en-US"/>
              </w:rPr>
              <w:t>Bio</w:t>
            </w:r>
            <w:r w:rsidRPr="00F25DA3">
              <w:t>-</w:t>
            </w:r>
            <w:r>
              <w:rPr>
                <w:lang w:val="en-US"/>
              </w:rPr>
              <w:t>Medical</w:t>
            </w:r>
            <w:r w:rsidRPr="00F25DA3">
              <w:t xml:space="preserve"> </w:t>
            </w:r>
            <w:r>
              <w:rPr>
                <w:lang w:val="en-US"/>
              </w:rPr>
              <w:t>Electronics</w:t>
            </w:r>
            <w:r w:rsidRPr="00F25DA3">
              <w:t xml:space="preserve"> </w:t>
            </w:r>
            <w:r>
              <w:rPr>
                <w:lang w:val="en-US"/>
              </w:rPr>
              <w:t>Co</w:t>
            </w:r>
            <w:r w:rsidRPr="00F25DA3">
              <w:t xml:space="preserve">., </w:t>
            </w:r>
            <w:r>
              <w:rPr>
                <w:lang w:val="en-US"/>
              </w:rPr>
              <w:t>Ltd</w:t>
            </w:r>
            <w:r w:rsidRPr="00F25DA3">
              <w:t>)</w:t>
            </w:r>
          </w:p>
        </w:tc>
        <w:tc>
          <w:tcPr>
            <w:tcW w:w="992" w:type="dxa"/>
            <w:gridSpan w:val="2"/>
          </w:tcPr>
          <w:p w:rsidR="00901F06" w:rsidRPr="009F6C69" w:rsidRDefault="00901F06" w:rsidP="00F930C0">
            <w:pPr>
              <w:spacing w:line="21" w:lineRule="atLeast"/>
              <w:rPr>
                <w:color w:val="000000"/>
              </w:rPr>
            </w:pPr>
            <w:r w:rsidRPr="009F6C69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901F06" w:rsidRPr="009F6C69" w:rsidRDefault="00F315A1" w:rsidP="00F930C0">
            <w:pPr>
              <w:spacing w:line="21" w:lineRule="atLeast"/>
            </w:pPr>
            <w:r>
              <w:t>3</w:t>
            </w:r>
            <w:r w:rsidR="00FE2D09">
              <w:rPr>
                <w:lang w:val="en-US"/>
              </w:rPr>
              <w:t>5</w:t>
            </w:r>
            <w:r w:rsidR="00901F06" w:rsidRPr="009F6C69">
              <w:t> </w:t>
            </w:r>
            <w:r w:rsidR="00FE2D09">
              <w:rPr>
                <w:lang w:val="en-US"/>
              </w:rPr>
              <w:t>2</w:t>
            </w:r>
            <w:r>
              <w:t>00</w:t>
            </w:r>
            <w:r w:rsidR="00901F06" w:rsidRPr="009F6C69">
              <w:t xml:space="preserve"> 000</w:t>
            </w:r>
          </w:p>
        </w:tc>
        <w:tc>
          <w:tcPr>
            <w:tcW w:w="1418" w:type="dxa"/>
          </w:tcPr>
          <w:p w:rsidR="00901F06" w:rsidRPr="009F6C69" w:rsidRDefault="00F315A1" w:rsidP="00F930C0">
            <w:pPr>
              <w:spacing w:line="21" w:lineRule="atLeast"/>
            </w:pPr>
            <w:r>
              <w:t>3</w:t>
            </w:r>
            <w:r w:rsidR="00FE2D09">
              <w:rPr>
                <w:lang w:val="en-US"/>
              </w:rPr>
              <w:t>5</w:t>
            </w:r>
            <w:r w:rsidR="00901F06" w:rsidRPr="009F6C69">
              <w:t> </w:t>
            </w:r>
            <w:r w:rsidR="00FE2D09">
              <w:rPr>
                <w:lang w:val="en-US"/>
              </w:rPr>
              <w:t>2</w:t>
            </w:r>
            <w:r>
              <w:t>00</w:t>
            </w:r>
            <w:r w:rsidR="00901F06" w:rsidRPr="009F6C69">
              <w:t xml:space="preserve"> 000</w:t>
            </w:r>
          </w:p>
        </w:tc>
      </w:tr>
      <w:tr w:rsidR="00901F06" w:rsidRPr="009F6C69" w:rsidTr="008D16B6">
        <w:tc>
          <w:tcPr>
            <w:tcW w:w="7650" w:type="dxa"/>
            <w:gridSpan w:val="5"/>
            <w:vAlign w:val="center"/>
          </w:tcPr>
          <w:p w:rsidR="00901F06" w:rsidRPr="009F6C69" w:rsidRDefault="00901F06" w:rsidP="00F930C0">
            <w:pPr>
              <w:spacing w:line="21" w:lineRule="atLeast"/>
              <w:jc w:val="right"/>
              <w:rPr>
                <w:color w:val="000000"/>
              </w:rPr>
            </w:pPr>
            <w:r w:rsidRPr="009F6C69">
              <w:rPr>
                <w:color w:val="000000"/>
              </w:rPr>
              <w:t>ИТОГО</w:t>
            </w:r>
          </w:p>
        </w:tc>
        <w:tc>
          <w:tcPr>
            <w:tcW w:w="992" w:type="dxa"/>
          </w:tcPr>
          <w:p w:rsidR="00901F06" w:rsidRPr="009F6C69" w:rsidRDefault="00901F06" w:rsidP="00F930C0">
            <w:pPr>
              <w:spacing w:line="21" w:lineRule="atLeast"/>
            </w:pPr>
          </w:p>
        </w:tc>
        <w:tc>
          <w:tcPr>
            <w:tcW w:w="1418" w:type="dxa"/>
          </w:tcPr>
          <w:p w:rsidR="00901F06" w:rsidRPr="009F6C69" w:rsidRDefault="00F315A1" w:rsidP="00F930C0">
            <w:pPr>
              <w:spacing w:line="21" w:lineRule="atLeast"/>
            </w:pPr>
            <w:r>
              <w:t>3</w:t>
            </w:r>
            <w:r w:rsidR="00FE2D09">
              <w:rPr>
                <w:lang w:val="en-US"/>
              </w:rPr>
              <w:t>5</w:t>
            </w:r>
            <w:r w:rsidR="00901F06" w:rsidRPr="009F6C69">
              <w:t> </w:t>
            </w:r>
            <w:r w:rsidR="00FE2D09">
              <w:rPr>
                <w:lang w:val="en-US"/>
              </w:rPr>
              <w:t>2</w:t>
            </w:r>
            <w:r>
              <w:t>00</w:t>
            </w:r>
            <w:r w:rsidR="00901F06" w:rsidRPr="009F6C69">
              <w:t xml:space="preserve"> 000</w:t>
            </w:r>
          </w:p>
        </w:tc>
      </w:tr>
      <w:tr w:rsidR="00901F06" w:rsidRPr="009F6C69" w:rsidTr="00B31EF6"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01F06" w:rsidRPr="009F6C69" w:rsidRDefault="00D1385E" w:rsidP="00F930C0">
            <w:pPr>
              <w:tabs>
                <w:tab w:val="left" w:pos="142"/>
              </w:tabs>
              <w:spacing w:line="21" w:lineRule="atLeast"/>
              <w:jc w:val="center"/>
              <w:rPr>
                <w:b/>
              </w:rPr>
            </w:pPr>
            <w:r w:rsidRPr="00D1385E">
              <w:rPr>
                <w:b/>
                <w:bCs/>
              </w:rPr>
              <w:t>ТОО «</w:t>
            </w:r>
            <w:proofErr w:type="spellStart"/>
            <w:r w:rsidRPr="00D1385E">
              <w:rPr>
                <w:b/>
                <w:bCs/>
              </w:rPr>
              <w:t>Ордамед</w:t>
            </w:r>
            <w:proofErr w:type="spellEnd"/>
            <w:r w:rsidRPr="00D1385E">
              <w:rPr>
                <w:b/>
                <w:bCs/>
              </w:rPr>
              <w:t xml:space="preserve"> Центральная Азия»</w:t>
            </w:r>
          </w:p>
        </w:tc>
      </w:tr>
      <w:tr w:rsidR="00901F06" w:rsidRPr="009F6C69" w:rsidTr="008D16B6">
        <w:tc>
          <w:tcPr>
            <w:tcW w:w="421" w:type="dxa"/>
            <w:vAlign w:val="center"/>
          </w:tcPr>
          <w:p w:rsidR="00901F06" w:rsidRPr="009F6C69" w:rsidRDefault="00901F06" w:rsidP="00F930C0">
            <w:pPr>
              <w:spacing w:line="21" w:lineRule="atLeast"/>
              <w:jc w:val="center"/>
              <w:rPr>
                <w:rFonts w:eastAsia="Calibri"/>
                <w:bCs/>
              </w:rPr>
            </w:pPr>
            <w:r w:rsidRPr="009F6C69">
              <w:rPr>
                <w:rFonts w:eastAsia="Calibri"/>
                <w:bCs/>
              </w:rPr>
              <w:t>3</w:t>
            </w:r>
          </w:p>
        </w:tc>
        <w:tc>
          <w:tcPr>
            <w:tcW w:w="2693" w:type="dxa"/>
          </w:tcPr>
          <w:p w:rsidR="00901F06" w:rsidRPr="009F6C69" w:rsidRDefault="00D1385E" w:rsidP="00F930C0">
            <w:pPr>
              <w:spacing w:line="21" w:lineRule="atLeast"/>
              <w:rPr>
                <w:bCs/>
                <w:color w:val="000000"/>
              </w:rPr>
            </w:pPr>
            <w:r w:rsidRPr="00D1385E">
              <w:rPr>
                <w:bCs/>
              </w:rPr>
              <w:t>Аппарат ультразвуковой стационарный экспертного класса</w:t>
            </w:r>
          </w:p>
        </w:tc>
        <w:tc>
          <w:tcPr>
            <w:tcW w:w="3544" w:type="dxa"/>
          </w:tcPr>
          <w:p w:rsidR="00901F06" w:rsidRPr="00FE2D09" w:rsidRDefault="00FE2D09" w:rsidP="00F930C0">
            <w:pPr>
              <w:spacing w:line="21" w:lineRule="atLeast"/>
              <w:rPr>
                <w:color w:val="000000"/>
              </w:rPr>
            </w:pPr>
            <w:r w:rsidRPr="009F6C69">
              <w:t xml:space="preserve">Система </w:t>
            </w:r>
            <w:r>
              <w:t xml:space="preserve">диагностическая ультразвуковая стационарная </w:t>
            </w:r>
            <w:proofErr w:type="spellStart"/>
            <w:r>
              <w:rPr>
                <w:lang w:val="en-US"/>
              </w:rPr>
              <w:t>Accuvix</w:t>
            </w:r>
            <w:proofErr w:type="spellEnd"/>
            <w:r w:rsidRPr="00F25DA3">
              <w:t xml:space="preserve"> </w:t>
            </w:r>
            <w:r>
              <w:rPr>
                <w:lang w:val="en-US"/>
              </w:rPr>
              <w:t>XG</w:t>
            </w:r>
            <w:r w:rsidRPr="00F25DA3">
              <w:t xml:space="preserve"> (</w:t>
            </w:r>
            <w:r>
              <w:rPr>
                <w:lang w:val="en-US"/>
              </w:rPr>
              <w:t>SAMSUNG</w:t>
            </w:r>
            <w:r w:rsidRPr="00F25DA3">
              <w:t xml:space="preserve"> </w:t>
            </w:r>
            <w:r>
              <w:rPr>
                <w:lang w:val="en-US"/>
              </w:rPr>
              <w:t>MEDISON</w:t>
            </w:r>
            <w:r w:rsidRPr="00F25DA3">
              <w:t>)</w:t>
            </w:r>
          </w:p>
        </w:tc>
        <w:tc>
          <w:tcPr>
            <w:tcW w:w="992" w:type="dxa"/>
            <w:gridSpan w:val="2"/>
          </w:tcPr>
          <w:p w:rsidR="00901F06" w:rsidRPr="009F6C69" w:rsidRDefault="00901F06" w:rsidP="00F930C0">
            <w:pPr>
              <w:spacing w:line="21" w:lineRule="atLeast"/>
              <w:rPr>
                <w:color w:val="000000"/>
              </w:rPr>
            </w:pPr>
            <w:r w:rsidRPr="009F6C69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901F06" w:rsidRPr="009F6C69" w:rsidRDefault="00FE2D09" w:rsidP="00F930C0">
            <w:pPr>
              <w:spacing w:line="21" w:lineRule="atLeast"/>
            </w:pPr>
            <w:r>
              <w:rPr>
                <w:lang w:val="en-US"/>
              </w:rPr>
              <w:t>40</w:t>
            </w:r>
            <w:r w:rsidR="00901F06" w:rsidRPr="009F6C69">
              <w:t> </w:t>
            </w:r>
            <w:r w:rsidR="00F315A1">
              <w:rPr>
                <w:lang w:val="en-US"/>
              </w:rPr>
              <w:t>9</w:t>
            </w:r>
            <w:r>
              <w:rPr>
                <w:lang w:val="en-US"/>
              </w:rPr>
              <w:t>5</w:t>
            </w:r>
            <w:r w:rsidR="00901F06" w:rsidRPr="009F6C69">
              <w:t>0 000</w:t>
            </w:r>
          </w:p>
        </w:tc>
        <w:tc>
          <w:tcPr>
            <w:tcW w:w="1418" w:type="dxa"/>
          </w:tcPr>
          <w:p w:rsidR="00901F06" w:rsidRPr="009F6C69" w:rsidRDefault="00FE2D09" w:rsidP="00F930C0">
            <w:pPr>
              <w:spacing w:line="21" w:lineRule="atLeast"/>
            </w:pPr>
            <w:r>
              <w:rPr>
                <w:lang w:val="en-US"/>
              </w:rPr>
              <w:t>40</w:t>
            </w:r>
            <w:r w:rsidR="00901F06" w:rsidRPr="009F6C69">
              <w:t> </w:t>
            </w:r>
            <w:r w:rsidR="00F315A1">
              <w:rPr>
                <w:lang w:val="en-US"/>
              </w:rPr>
              <w:t>9</w:t>
            </w:r>
            <w:r>
              <w:rPr>
                <w:lang w:val="en-US"/>
              </w:rPr>
              <w:t>5</w:t>
            </w:r>
            <w:r w:rsidR="00901F06" w:rsidRPr="009F6C69">
              <w:t>0 000</w:t>
            </w:r>
          </w:p>
        </w:tc>
      </w:tr>
      <w:tr w:rsidR="00901F06" w:rsidRPr="009F6C69" w:rsidTr="008D16B6">
        <w:tc>
          <w:tcPr>
            <w:tcW w:w="7650" w:type="dxa"/>
            <w:gridSpan w:val="5"/>
            <w:vAlign w:val="center"/>
          </w:tcPr>
          <w:p w:rsidR="00901F06" w:rsidRPr="009F6C69" w:rsidRDefault="00901F06" w:rsidP="00F930C0">
            <w:pPr>
              <w:spacing w:line="21" w:lineRule="atLeast"/>
              <w:jc w:val="right"/>
              <w:rPr>
                <w:color w:val="000000"/>
              </w:rPr>
            </w:pPr>
            <w:r w:rsidRPr="009F6C69">
              <w:rPr>
                <w:color w:val="000000"/>
              </w:rPr>
              <w:t>ИТОГО</w:t>
            </w:r>
          </w:p>
        </w:tc>
        <w:tc>
          <w:tcPr>
            <w:tcW w:w="992" w:type="dxa"/>
          </w:tcPr>
          <w:p w:rsidR="00901F06" w:rsidRPr="009F6C69" w:rsidRDefault="00901F06" w:rsidP="00F930C0">
            <w:pPr>
              <w:spacing w:line="21" w:lineRule="atLeast"/>
            </w:pPr>
          </w:p>
        </w:tc>
        <w:tc>
          <w:tcPr>
            <w:tcW w:w="1418" w:type="dxa"/>
          </w:tcPr>
          <w:p w:rsidR="00901F06" w:rsidRPr="009F6C69" w:rsidRDefault="00FE2D09" w:rsidP="00F930C0">
            <w:pPr>
              <w:spacing w:line="21" w:lineRule="atLeast"/>
            </w:pPr>
            <w:r>
              <w:rPr>
                <w:lang w:val="en-US"/>
              </w:rPr>
              <w:t>40</w:t>
            </w:r>
            <w:r w:rsidR="00901F06" w:rsidRPr="009F6C69">
              <w:t> </w:t>
            </w:r>
            <w:r w:rsidR="00F315A1">
              <w:rPr>
                <w:lang w:val="en-US"/>
              </w:rPr>
              <w:t>9</w:t>
            </w:r>
            <w:r>
              <w:rPr>
                <w:lang w:val="en-US"/>
              </w:rPr>
              <w:t>5</w:t>
            </w:r>
            <w:r w:rsidR="00901F06" w:rsidRPr="009F6C69">
              <w:t>0 000</w:t>
            </w:r>
          </w:p>
        </w:tc>
      </w:tr>
    </w:tbl>
    <w:p w:rsidR="00901F06" w:rsidRDefault="00901F06" w:rsidP="00F930C0">
      <w:pPr>
        <w:pStyle w:val="a3"/>
        <w:spacing w:line="21" w:lineRule="atLeast"/>
        <w:ind w:firstLine="540"/>
        <w:rPr>
          <w:sz w:val="24"/>
          <w:szCs w:val="24"/>
        </w:rPr>
      </w:pPr>
    </w:p>
    <w:p w:rsidR="00F930C0" w:rsidRDefault="00F930C0" w:rsidP="00F930C0">
      <w:pPr>
        <w:pStyle w:val="a3"/>
        <w:spacing w:line="21" w:lineRule="atLeast"/>
        <w:ind w:firstLine="540"/>
        <w:rPr>
          <w:sz w:val="24"/>
          <w:szCs w:val="24"/>
        </w:rPr>
      </w:pPr>
    </w:p>
    <w:p w:rsidR="00F930C0" w:rsidRPr="009F6C69" w:rsidRDefault="00F930C0" w:rsidP="00F930C0">
      <w:pPr>
        <w:pStyle w:val="a3"/>
        <w:spacing w:line="21" w:lineRule="atLeast"/>
        <w:ind w:firstLine="540"/>
        <w:rPr>
          <w:sz w:val="24"/>
          <w:szCs w:val="24"/>
        </w:rPr>
      </w:pPr>
    </w:p>
    <w:p w:rsidR="00534E27" w:rsidRDefault="00901F06" w:rsidP="00F930C0">
      <w:pPr>
        <w:pStyle w:val="a3"/>
        <w:spacing w:line="21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lastRenderedPageBreak/>
        <w:t>7. Тендерная комиссия по результатам оценки РЕШИЛА п</w:t>
      </w:r>
      <w:r w:rsidR="00D73CF9">
        <w:rPr>
          <w:sz w:val="24"/>
          <w:szCs w:val="24"/>
        </w:rPr>
        <w:t>ризнать тендер</w:t>
      </w:r>
      <w:r w:rsidRPr="009F6C69">
        <w:rPr>
          <w:sz w:val="24"/>
          <w:szCs w:val="24"/>
        </w:rPr>
        <w:t xml:space="preserve"> </w:t>
      </w:r>
      <w:r w:rsidR="005D7EDB">
        <w:rPr>
          <w:sz w:val="24"/>
          <w:szCs w:val="24"/>
        </w:rPr>
        <w:t>не</w:t>
      </w:r>
      <w:r w:rsidRPr="009F6C69">
        <w:rPr>
          <w:sz w:val="24"/>
          <w:szCs w:val="24"/>
        </w:rPr>
        <w:t xml:space="preserve">состоявшимся  по </w:t>
      </w:r>
      <w:r w:rsidR="00D73CF9">
        <w:rPr>
          <w:sz w:val="24"/>
          <w:szCs w:val="24"/>
        </w:rPr>
        <w:t>лоту «</w:t>
      </w:r>
      <w:r w:rsidR="005D7EDB" w:rsidRPr="005D7EDB">
        <w:rPr>
          <w:bCs/>
          <w:sz w:val="24"/>
          <w:szCs w:val="24"/>
        </w:rPr>
        <w:t>Аппарат ультразвуковой стационарный экспертного класса</w:t>
      </w:r>
      <w:r w:rsidR="00FF091A">
        <w:rPr>
          <w:bCs/>
          <w:sz w:val="24"/>
          <w:szCs w:val="24"/>
        </w:rPr>
        <w:t>»</w:t>
      </w:r>
      <w:r w:rsidR="00FE2D09">
        <w:rPr>
          <w:bCs/>
          <w:sz w:val="24"/>
          <w:szCs w:val="24"/>
        </w:rPr>
        <w:t>, так как не был допущен ни один потенциальный поставщик</w:t>
      </w:r>
      <w:r w:rsidR="005D7EDB">
        <w:rPr>
          <w:sz w:val="24"/>
          <w:szCs w:val="24"/>
        </w:rPr>
        <w:t>.</w:t>
      </w:r>
    </w:p>
    <w:p w:rsidR="008F114F" w:rsidRPr="009F6C69" w:rsidRDefault="008F114F" w:rsidP="00F930C0">
      <w:pPr>
        <w:pStyle w:val="a3"/>
        <w:spacing w:line="21" w:lineRule="atLeast"/>
        <w:ind w:firstLine="540"/>
        <w:rPr>
          <w:sz w:val="24"/>
          <w:szCs w:val="24"/>
        </w:rPr>
      </w:pPr>
    </w:p>
    <w:tbl>
      <w:tblPr>
        <w:tblStyle w:val="aa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B31EF6">
        <w:tc>
          <w:tcPr>
            <w:tcW w:w="4608" w:type="dxa"/>
          </w:tcPr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F930C0">
            <w:pPr>
              <w:tabs>
                <w:tab w:val="left" w:pos="8280"/>
              </w:tabs>
              <w:snapToGrid w:val="0"/>
              <w:spacing w:line="21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Маметова</w:t>
            </w:r>
            <w:proofErr w:type="spellEnd"/>
            <w:r>
              <w:rPr>
                <w:b/>
              </w:rPr>
              <w:t xml:space="preserve"> Г</w:t>
            </w:r>
            <w:r w:rsidRPr="004A4165">
              <w:rPr>
                <w:b/>
              </w:rPr>
              <w:t>.</w:t>
            </w:r>
            <w:r>
              <w:rPr>
                <w:b/>
              </w:rPr>
              <w:t>А</w:t>
            </w:r>
            <w:r w:rsidRPr="004A4165">
              <w:rPr>
                <w:b/>
              </w:rPr>
              <w:t>.</w:t>
            </w:r>
          </w:p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F930C0">
            <w:pPr>
              <w:tabs>
                <w:tab w:val="left" w:pos="8280"/>
              </w:tabs>
              <w:snapToGrid w:val="0"/>
              <w:spacing w:line="21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8F114F" w:rsidRPr="004A4165" w:rsidRDefault="008F114F" w:rsidP="00F930C0">
            <w:pPr>
              <w:tabs>
                <w:tab w:val="left" w:pos="8280"/>
              </w:tabs>
              <w:snapToGrid w:val="0"/>
              <w:spacing w:line="21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F930C0">
            <w:pPr>
              <w:pStyle w:val="a7"/>
              <w:spacing w:before="0" w:beforeAutospacing="0" w:after="0" w:afterAutospacing="0" w:line="21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F930C0">
            <w:pPr>
              <w:spacing w:line="21" w:lineRule="atLeast"/>
            </w:pPr>
          </w:p>
        </w:tc>
        <w:tc>
          <w:tcPr>
            <w:tcW w:w="3163" w:type="dxa"/>
          </w:tcPr>
          <w:p w:rsidR="008F114F" w:rsidRPr="009F4F03" w:rsidRDefault="008F114F" w:rsidP="00F930C0">
            <w:pPr>
              <w:spacing w:line="21" w:lineRule="atLeast"/>
            </w:pPr>
            <w:proofErr w:type="spellStart"/>
            <w:r w:rsidRPr="009F4F03">
              <w:t>Демисинова</w:t>
            </w:r>
            <w:proofErr w:type="spellEnd"/>
            <w:r w:rsidRPr="009F4F03">
              <w:t xml:space="preserve"> К.А.</w:t>
            </w:r>
          </w:p>
          <w:p w:rsidR="008F114F" w:rsidRPr="009F4F03" w:rsidRDefault="008F114F" w:rsidP="00F930C0">
            <w:pPr>
              <w:pStyle w:val="a7"/>
              <w:spacing w:before="0" w:beforeAutospacing="0" w:after="0" w:afterAutospacing="0" w:line="21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F930C0">
            <w:pPr>
              <w:pStyle w:val="a7"/>
              <w:spacing w:before="0" w:beforeAutospacing="0" w:after="0" w:afterAutospacing="0" w:line="21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8F114F" w:rsidRDefault="005D7EDB" w:rsidP="00F930C0">
            <w:pPr>
              <w:spacing w:line="21" w:lineRule="atLeast"/>
              <w:jc w:val="both"/>
            </w:pPr>
            <w:proofErr w:type="spellStart"/>
            <w:r>
              <w:t>Бекежанов</w:t>
            </w:r>
            <w:proofErr w:type="spellEnd"/>
            <w:r w:rsidRPr="00DB6CD0">
              <w:t xml:space="preserve"> </w:t>
            </w:r>
            <w:r>
              <w:t>Б</w:t>
            </w:r>
            <w:r w:rsidRPr="00DB6CD0">
              <w:t>.</w:t>
            </w:r>
            <w:r>
              <w:t>Х</w:t>
            </w:r>
            <w:r w:rsidRPr="00DB6CD0">
              <w:t>.</w:t>
            </w:r>
          </w:p>
          <w:p w:rsidR="005D7EDB" w:rsidRPr="009F4F03" w:rsidRDefault="005D7EDB" w:rsidP="00F930C0">
            <w:pPr>
              <w:spacing w:line="21" w:lineRule="atLeast"/>
              <w:jc w:val="both"/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F930C0">
            <w:pPr>
              <w:pStyle w:val="a7"/>
              <w:spacing w:before="0" w:beforeAutospacing="0" w:after="0" w:afterAutospacing="0" w:line="21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9654C7" w:rsidRDefault="008F114F" w:rsidP="00F930C0">
            <w:pPr>
              <w:spacing w:line="21" w:lineRule="atLeast"/>
              <w:jc w:val="both"/>
              <w:rPr>
                <w:lang w:val="kk-KZ"/>
              </w:rPr>
            </w:pPr>
            <w:proofErr w:type="spellStart"/>
            <w:r w:rsidRPr="009F4F03">
              <w:t>Полицына</w:t>
            </w:r>
            <w:proofErr w:type="spellEnd"/>
            <w:r w:rsidRPr="009F4F03">
              <w:t xml:space="preserve"> Н.В.</w:t>
            </w:r>
          </w:p>
          <w:p w:rsidR="008F114F" w:rsidRPr="004A4165" w:rsidRDefault="008F114F" w:rsidP="00F930C0">
            <w:pPr>
              <w:tabs>
                <w:tab w:val="left" w:pos="8280"/>
              </w:tabs>
              <w:snapToGrid w:val="0"/>
              <w:spacing w:line="21" w:lineRule="atLeast"/>
              <w:ind w:right="99"/>
              <w:jc w:val="both"/>
              <w:rPr>
                <w:b/>
                <w:bCs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F930C0">
            <w:pPr>
              <w:pStyle w:val="a7"/>
              <w:spacing w:before="0" w:beforeAutospacing="0" w:after="0" w:afterAutospacing="0" w:line="21" w:lineRule="atLeast"/>
              <w:jc w:val="thaiDistribute"/>
              <w:rPr>
                <w:b/>
              </w:rPr>
            </w:pPr>
          </w:p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F930C0">
            <w:pPr>
              <w:pStyle w:val="a7"/>
              <w:spacing w:before="0" w:beforeAutospacing="0" w:after="0" w:afterAutospacing="0" w:line="21" w:lineRule="atLeast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901F06" w:rsidRPr="009F6C69" w:rsidRDefault="00901F06" w:rsidP="00F930C0">
      <w:pPr>
        <w:pStyle w:val="a3"/>
        <w:spacing w:line="21" w:lineRule="atLeast"/>
        <w:ind w:firstLine="540"/>
        <w:rPr>
          <w:sz w:val="24"/>
          <w:szCs w:val="24"/>
        </w:rPr>
      </w:pPr>
    </w:p>
    <w:p w:rsidR="00241B2D" w:rsidRPr="008D16B6" w:rsidRDefault="00901F06" w:rsidP="00F930C0">
      <w:pPr>
        <w:shd w:val="clear" w:color="auto" w:fill="FFFFFF"/>
        <w:spacing w:line="21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Pr="008D16B6">
        <w:rPr>
          <w:i/>
          <w:color w:val="000000"/>
          <w:sz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8F114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(K)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269F8"/>
    <w:rsid w:val="00057989"/>
    <w:rsid w:val="0008780C"/>
    <w:rsid w:val="000978EF"/>
    <w:rsid w:val="000A0D55"/>
    <w:rsid w:val="001514CB"/>
    <w:rsid w:val="00192143"/>
    <w:rsid w:val="00221DA2"/>
    <w:rsid w:val="00241B2D"/>
    <w:rsid w:val="00267523"/>
    <w:rsid w:val="00356E15"/>
    <w:rsid w:val="003C702B"/>
    <w:rsid w:val="003E7D74"/>
    <w:rsid w:val="004D3D3A"/>
    <w:rsid w:val="00534E27"/>
    <w:rsid w:val="005D7EDB"/>
    <w:rsid w:val="005E3055"/>
    <w:rsid w:val="006C180B"/>
    <w:rsid w:val="006D4ED3"/>
    <w:rsid w:val="00782331"/>
    <w:rsid w:val="007B72AA"/>
    <w:rsid w:val="008D16B6"/>
    <w:rsid w:val="008F114F"/>
    <w:rsid w:val="008F52BA"/>
    <w:rsid w:val="00901F06"/>
    <w:rsid w:val="009B1ECD"/>
    <w:rsid w:val="009F6C69"/>
    <w:rsid w:val="00AC2DE1"/>
    <w:rsid w:val="00C42267"/>
    <w:rsid w:val="00D10406"/>
    <w:rsid w:val="00D1385E"/>
    <w:rsid w:val="00D73CF9"/>
    <w:rsid w:val="00DC23EC"/>
    <w:rsid w:val="00E82B7C"/>
    <w:rsid w:val="00EB5D47"/>
    <w:rsid w:val="00F25DA3"/>
    <w:rsid w:val="00F315A1"/>
    <w:rsid w:val="00F930C0"/>
    <w:rsid w:val="00F93FB7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901F06"/>
    <w:pPr>
      <w:spacing w:before="100" w:beforeAutospacing="1" w:after="100" w:afterAutospacing="1"/>
    </w:pPr>
  </w:style>
  <w:style w:type="paragraph" w:styleId="a8">
    <w:name w:val="No Spacing"/>
    <w:link w:val="a9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99"/>
    <w:locked/>
    <w:rsid w:val="00901F06"/>
    <w:rPr>
      <w:rFonts w:ascii="Calibri" w:eastAsia="Calibri" w:hAnsi="Calibri" w:cs="Times New Roman"/>
    </w:rPr>
  </w:style>
  <w:style w:type="table" w:styleId="aa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4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23</cp:revision>
  <cp:lastPrinted>2017-05-26T09:42:00Z</cp:lastPrinted>
  <dcterms:created xsi:type="dcterms:W3CDTF">2017-04-28T05:33:00Z</dcterms:created>
  <dcterms:modified xsi:type="dcterms:W3CDTF">2017-05-26T10:28:00Z</dcterms:modified>
</cp:coreProperties>
</file>