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E7AFD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E01119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673"/>
        <w:gridCol w:w="5066"/>
        <w:gridCol w:w="771"/>
        <w:gridCol w:w="817"/>
        <w:gridCol w:w="1115"/>
        <w:gridCol w:w="1116"/>
        <w:gridCol w:w="1428"/>
        <w:gridCol w:w="1827"/>
      </w:tblGrid>
      <w:tr w:rsidR="004E7AFD" w:rsidRPr="00E01119" w:rsidTr="00572F1C">
        <w:trPr>
          <w:jc w:val="center"/>
        </w:trPr>
        <w:tc>
          <w:tcPr>
            <w:tcW w:w="176" w:type="pct"/>
            <w:vAlign w:val="center"/>
          </w:tcPr>
          <w:p w:rsidR="004E7AFD" w:rsidRPr="00E01119" w:rsidRDefault="004E7AFD" w:rsidP="00572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71" w:type="pct"/>
            <w:vAlign w:val="center"/>
          </w:tcPr>
          <w:p w:rsidR="004E7AFD" w:rsidRPr="00E01119" w:rsidRDefault="004E7AFD" w:rsidP="00572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50" w:type="pct"/>
            <w:vAlign w:val="center"/>
          </w:tcPr>
          <w:p w:rsidR="004E7AFD" w:rsidRPr="00E01119" w:rsidRDefault="004E7AFD" w:rsidP="00572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51" w:type="pct"/>
            <w:vAlign w:val="center"/>
          </w:tcPr>
          <w:p w:rsidR="004E7AFD" w:rsidRPr="00E01119" w:rsidRDefault="004E7AFD" w:rsidP="00572F1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4E7AFD" w:rsidRPr="00E01119" w:rsidRDefault="004E7AFD" w:rsidP="00572F1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" w:type="pct"/>
            <w:vAlign w:val="center"/>
          </w:tcPr>
          <w:p w:rsidR="004E7AFD" w:rsidRPr="00E01119" w:rsidRDefault="004E7AFD" w:rsidP="00572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63" w:type="pct"/>
            <w:vAlign w:val="center"/>
          </w:tcPr>
          <w:p w:rsidR="004E7AFD" w:rsidRPr="00E01119" w:rsidRDefault="004E7AFD" w:rsidP="00572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63" w:type="pct"/>
            <w:vAlign w:val="center"/>
          </w:tcPr>
          <w:p w:rsidR="004E7AFD" w:rsidRPr="00E01119" w:rsidRDefault="004E7AFD" w:rsidP="00572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5" w:type="pct"/>
            <w:vAlign w:val="center"/>
          </w:tcPr>
          <w:p w:rsidR="004E7AFD" w:rsidRPr="00E01119" w:rsidRDefault="004E7AFD" w:rsidP="00572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4E7AFD" w:rsidRPr="00E01119" w:rsidRDefault="004E7AFD" w:rsidP="00572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4E7AFD" w:rsidRPr="00E01119" w:rsidTr="00572F1C">
        <w:trPr>
          <w:jc w:val="center"/>
        </w:trPr>
        <w:tc>
          <w:tcPr>
            <w:tcW w:w="176" w:type="pct"/>
            <w:vAlign w:val="center"/>
          </w:tcPr>
          <w:p w:rsidR="004E7AFD" w:rsidRDefault="004E7AFD" w:rsidP="00572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pct"/>
            <w:vAlign w:val="center"/>
          </w:tcPr>
          <w:p w:rsidR="004E7AFD" w:rsidRPr="00356DC6" w:rsidRDefault="004E7AFD" w:rsidP="00572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Гепарин натрия</w:t>
            </w:r>
          </w:p>
        </w:tc>
        <w:tc>
          <w:tcPr>
            <w:tcW w:w="1650" w:type="pct"/>
            <w:vAlign w:val="center"/>
          </w:tcPr>
          <w:p w:rsidR="004E7AFD" w:rsidRPr="00F23AE9" w:rsidRDefault="004E7AFD" w:rsidP="00572F1C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23AE9">
              <w:rPr>
                <w:rFonts w:ascii="Times New Roman" w:hAnsi="Times New Roman" w:cs="Times New Roman"/>
              </w:rPr>
              <w:t xml:space="preserve">раствор для инъекций 5000 </w:t>
            </w:r>
            <w:proofErr w:type="gramStart"/>
            <w:r w:rsidRPr="00F23AE9">
              <w:rPr>
                <w:rFonts w:ascii="Times New Roman" w:hAnsi="Times New Roman" w:cs="Times New Roman"/>
              </w:rPr>
              <w:t>ЕД</w:t>
            </w:r>
            <w:proofErr w:type="gramEnd"/>
            <w:r w:rsidRPr="00F23AE9">
              <w:rPr>
                <w:rFonts w:ascii="Times New Roman" w:hAnsi="Times New Roman" w:cs="Times New Roman"/>
              </w:rPr>
              <w:t>/мл по 5 мл</w:t>
            </w:r>
            <w:r>
              <w:rPr>
                <w:rFonts w:ascii="Times New Roman" w:hAnsi="Times New Roman" w:cs="Times New Roman"/>
              </w:rPr>
              <w:t xml:space="preserve"> №5 в ампулах</w:t>
            </w:r>
          </w:p>
        </w:tc>
        <w:tc>
          <w:tcPr>
            <w:tcW w:w="251" w:type="pct"/>
            <w:vAlign w:val="center"/>
          </w:tcPr>
          <w:p w:rsidR="004E7AFD" w:rsidRDefault="004E7AFD" w:rsidP="00572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6" w:type="pct"/>
            <w:vAlign w:val="center"/>
          </w:tcPr>
          <w:p w:rsidR="004E7AFD" w:rsidRPr="00E01119" w:rsidRDefault="004E7AFD" w:rsidP="00572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3" w:type="pct"/>
            <w:vAlign w:val="center"/>
          </w:tcPr>
          <w:p w:rsidR="004E7AFD" w:rsidRPr="00E01119" w:rsidRDefault="004E7AFD" w:rsidP="00572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1967,25</w:t>
            </w:r>
          </w:p>
        </w:tc>
        <w:tc>
          <w:tcPr>
            <w:tcW w:w="363" w:type="pct"/>
            <w:vAlign w:val="center"/>
          </w:tcPr>
          <w:p w:rsidR="004E7AFD" w:rsidRPr="00E01119" w:rsidRDefault="004E7AFD" w:rsidP="00572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59017,50</w:t>
            </w:r>
          </w:p>
        </w:tc>
        <w:tc>
          <w:tcPr>
            <w:tcW w:w="465" w:type="pct"/>
            <w:vAlign w:val="center"/>
          </w:tcPr>
          <w:p w:rsidR="004E7AFD" w:rsidRPr="00E01119" w:rsidRDefault="004E7AFD" w:rsidP="00572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4E7AFD" w:rsidRPr="00E01119" w:rsidRDefault="004E7AFD" w:rsidP="00572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FA39F0" w:rsidRPr="00E01119" w:rsidTr="00572F1C">
        <w:trPr>
          <w:jc w:val="center"/>
        </w:trPr>
        <w:tc>
          <w:tcPr>
            <w:tcW w:w="176" w:type="pct"/>
            <w:vAlign w:val="center"/>
          </w:tcPr>
          <w:p w:rsidR="00FA39F0" w:rsidRDefault="00FA39F0" w:rsidP="00572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1" w:type="pct"/>
            <w:vAlign w:val="center"/>
          </w:tcPr>
          <w:p w:rsidR="00FA39F0" w:rsidRDefault="002713C0" w:rsidP="00572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Стрептомицин</w:t>
            </w:r>
          </w:p>
        </w:tc>
        <w:tc>
          <w:tcPr>
            <w:tcW w:w="1650" w:type="pct"/>
            <w:vAlign w:val="center"/>
          </w:tcPr>
          <w:p w:rsidR="00FA39F0" w:rsidRPr="00F23AE9" w:rsidRDefault="002713C0" w:rsidP="00572F1C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 1г</w:t>
            </w:r>
          </w:p>
        </w:tc>
        <w:tc>
          <w:tcPr>
            <w:tcW w:w="251" w:type="pct"/>
            <w:vAlign w:val="center"/>
          </w:tcPr>
          <w:p w:rsidR="00FA39F0" w:rsidRDefault="002713C0" w:rsidP="00572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FA39F0" w:rsidRDefault="002713C0" w:rsidP="00572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3" w:type="pct"/>
            <w:vAlign w:val="center"/>
          </w:tcPr>
          <w:p w:rsidR="00FA39F0" w:rsidRDefault="002713C0" w:rsidP="00572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28,48</w:t>
            </w:r>
          </w:p>
        </w:tc>
        <w:tc>
          <w:tcPr>
            <w:tcW w:w="363" w:type="pct"/>
            <w:vAlign w:val="center"/>
          </w:tcPr>
          <w:p w:rsidR="00FA39F0" w:rsidRDefault="002713C0" w:rsidP="00572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465" w:type="pct"/>
            <w:vAlign w:val="center"/>
          </w:tcPr>
          <w:p w:rsidR="00FA39F0" w:rsidRPr="00E01119" w:rsidRDefault="00FA39F0" w:rsidP="009125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FA39F0" w:rsidRPr="00E01119" w:rsidRDefault="00FA39F0" w:rsidP="009125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4E7AFD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4E7AFD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главного</w:t>
      </w:r>
      <w:r w:rsidRPr="00E01119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01119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Кузнецов Б.Е</w:t>
      </w:r>
      <w:r w:rsidRPr="00E01119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E7AFD" w:rsidRDefault="00F67883" w:rsidP="004E7AFD">
      <w:pPr>
        <w:rPr>
          <w:szCs w:val="24"/>
        </w:rPr>
      </w:pPr>
    </w:p>
    <w:sectPr w:rsidR="00F67883" w:rsidRPr="004E7AFD" w:rsidSect="003F7817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2271"/>
    <w:rsid w:val="000E543A"/>
    <w:rsid w:val="00107FC9"/>
    <w:rsid w:val="00111715"/>
    <w:rsid w:val="0013664B"/>
    <w:rsid w:val="00143FED"/>
    <w:rsid w:val="00153270"/>
    <w:rsid w:val="00166213"/>
    <w:rsid w:val="00211F7D"/>
    <w:rsid w:val="0024096F"/>
    <w:rsid w:val="002651BA"/>
    <w:rsid w:val="002713C0"/>
    <w:rsid w:val="002D5E7A"/>
    <w:rsid w:val="00307280"/>
    <w:rsid w:val="00336392"/>
    <w:rsid w:val="003508E5"/>
    <w:rsid w:val="00372513"/>
    <w:rsid w:val="003842A1"/>
    <w:rsid w:val="003A387C"/>
    <w:rsid w:val="003B0F64"/>
    <w:rsid w:val="003C09AF"/>
    <w:rsid w:val="003D0C23"/>
    <w:rsid w:val="003D1929"/>
    <w:rsid w:val="003D4103"/>
    <w:rsid w:val="003F52FD"/>
    <w:rsid w:val="004161F0"/>
    <w:rsid w:val="004462B2"/>
    <w:rsid w:val="004C5D3B"/>
    <w:rsid w:val="004E7AFD"/>
    <w:rsid w:val="004F532E"/>
    <w:rsid w:val="00517DBD"/>
    <w:rsid w:val="0053399A"/>
    <w:rsid w:val="00544BEA"/>
    <w:rsid w:val="005844DF"/>
    <w:rsid w:val="00685F0A"/>
    <w:rsid w:val="00691B13"/>
    <w:rsid w:val="006B605B"/>
    <w:rsid w:val="00744146"/>
    <w:rsid w:val="00766660"/>
    <w:rsid w:val="0079093D"/>
    <w:rsid w:val="007A5D30"/>
    <w:rsid w:val="007E2EE1"/>
    <w:rsid w:val="008820C9"/>
    <w:rsid w:val="00886765"/>
    <w:rsid w:val="008A0B4E"/>
    <w:rsid w:val="008B040A"/>
    <w:rsid w:val="008B24CC"/>
    <w:rsid w:val="008D61A9"/>
    <w:rsid w:val="008E65E6"/>
    <w:rsid w:val="009637C4"/>
    <w:rsid w:val="00995B49"/>
    <w:rsid w:val="009C3657"/>
    <w:rsid w:val="009D793E"/>
    <w:rsid w:val="00A11052"/>
    <w:rsid w:val="00A661FD"/>
    <w:rsid w:val="00A72DB0"/>
    <w:rsid w:val="00A9792E"/>
    <w:rsid w:val="00AC557E"/>
    <w:rsid w:val="00B04EA5"/>
    <w:rsid w:val="00B34013"/>
    <w:rsid w:val="00B71AD9"/>
    <w:rsid w:val="00BC4440"/>
    <w:rsid w:val="00BD2E56"/>
    <w:rsid w:val="00BF6EA4"/>
    <w:rsid w:val="00C20050"/>
    <w:rsid w:val="00C84A99"/>
    <w:rsid w:val="00C87E45"/>
    <w:rsid w:val="00C946D4"/>
    <w:rsid w:val="00CA4D55"/>
    <w:rsid w:val="00CC72A7"/>
    <w:rsid w:val="00CE3A52"/>
    <w:rsid w:val="00D53F56"/>
    <w:rsid w:val="00D85FC6"/>
    <w:rsid w:val="00DA673A"/>
    <w:rsid w:val="00DD384D"/>
    <w:rsid w:val="00DF172D"/>
    <w:rsid w:val="00E12945"/>
    <w:rsid w:val="00E36195"/>
    <w:rsid w:val="00EC5A76"/>
    <w:rsid w:val="00EF3639"/>
    <w:rsid w:val="00F23A02"/>
    <w:rsid w:val="00F67883"/>
    <w:rsid w:val="00FA39F0"/>
    <w:rsid w:val="00FA523A"/>
    <w:rsid w:val="00FD0096"/>
    <w:rsid w:val="00FD0A07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28</cp:revision>
  <dcterms:created xsi:type="dcterms:W3CDTF">2018-05-25T08:38:00Z</dcterms:created>
  <dcterms:modified xsi:type="dcterms:W3CDTF">2018-10-10T08:19:00Z</dcterms:modified>
</cp:coreProperties>
</file>