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352FAD" w:rsidRPr="00DB56F4">
        <w:rPr>
          <w:b/>
          <w:bCs/>
          <w:color w:val="000000"/>
        </w:rPr>
        <w:t>медицинской техники</w:t>
      </w:r>
      <w:r w:rsidR="00445A53" w:rsidRPr="00DB56F4">
        <w:rPr>
          <w:b/>
          <w:bCs/>
          <w:color w:val="000000"/>
        </w:rPr>
        <w:t xml:space="preserve"> «</w:t>
      </w:r>
      <w:r w:rsidR="006238D1">
        <w:rPr>
          <w:b/>
          <w:bCs/>
        </w:rPr>
        <w:t>Тележки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51788B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6238D1">
              <w:rPr>
                <w:i/>
                <w:sz w:val="20"/>
                <w:szCs w:val="20"/>
              </w:rPr>
              <w:t>3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 w:rsidR="006238D1">
              <w:rPr>
                <w:i/>
                <w:sz w:val="20"/>
                <w:szCs w:val="20"/>
              </w:rPr>
              <w:t>декабря</w:t>
            </w:r>
            <w:r w:rsidR="009654C7" w:rsidRPr="00DB56F4">
              <w:rPr>
                <w:i/>
                <w:sz w:val="20"/>
                <w:szCs w:val="20"/>
              </w:rPr>
              <w:t xml:space="preserve"> 201</w:t>
            </w:r>
            <w:r w:rsidR="00FD1A8D" w:rsidRPr="00DB56F4">
              <w:rPr>
                <w:i/>
                <w:sz w:val="20"/>
                <w:szCs w:val="20"/>
              </w:rPr>
              <w:t>8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6238D1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6238D1">
              <w:rPr>
                <w:i/>
                <w:sz w:val="20"/>
                <w:szCs w:val="20"/>
              </w:rPr>
              <w:t>5</w:t>
            </w:r>
            <w:r w:rsidRPr="00DB56F4">
              <w:rPr>
                <w:i/>
                <w:sz w:val="20"/>
                <w:szCs w:val="20"/>
              </w:rPr>
              <w:t>:</w:t>
            </w:r>
            <w:r w:rsidR="006238D1">
              <w:rPr>
                <w:i/>
                <w:sz w:val="20"/>
                <w:szCs w:val="20"/>
              </w:rPr>
              <w:t>0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51788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Бапанова М.К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51788B" w:rsidP="00040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Default="006238D1" w:rsidP="001E4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Данилина Н.Н</w:t>
            </w:r>
            <w:r w:rsidR="0051788B" w:rsidRPr="0051788B">
              <w:rPr>
                <w:sz w:val="24"/>
                <w:szCs w:val="24"/>
              </w:rPr>
              <w:t>.</w:t>
            </w:r>
          </w:p>
          <w:p w:rsidR="0051788B" w:rsidRPr="00DB56F4" w:rsidRDefault="0051788B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51788B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51788B" w:rsidP="006238D1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 xml:space="preserve">заведующая </w:t>
            </w:r>
            <w:r w:rsidR="006238D1">
              <w:rPr>
                <w:sz w:val="24"/>
                <w:szCs w:val="24"/>
              </w:rPr>
              <w:t>аптекой</w:t>
            </w:r>
            <w:r w:rsidRPr="0051788B">
              <w:rPr>
                <w:sz w:val="24"/>
                <w:szCs w:val="24"/>
              </w:rPr>
              <w:t xml:space="preserve"> </w:t>
            </w:r>
            <w:r w:rsidR="00352FAD" w:rsidRPr="00DB56F4">
              <w:rPr>
                <w:sz w:val="24"/>
                <w:szCs w:val="24"/>
              </w:rPr>
              <w:t>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51788B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238D1">
        <w:rPr>
          <w:sz w:val="24"/>
          <w:szCs w:val="24"/>
        </w:rPr>
        <w:t>3</w:t>
      </w:r>
      <w:r w:rsidR="0014648E" w:rsidRPr="00DB56F4">
        <w:rPr>
          <w:sz w:val="24"/>
          <w:szCs w:val="24"/>
        </w:rPr>
        <w:t xml:space="preserve"> </w:t>
      </w:r>
      <w:r w:rsidR="006238D1">
        <w:rPr>
          <w:sz w:val="24"/>
          <w:szCs w:val="24"/>
        </w:rPr>
        <w:t>декабря</w:t>
      </w:r>
      <w:r w:rsidR="009654C7" w:rsidRPr="00DB56F4">
        <w:rPr>
          <w:sz w:val="24"/>
          <w:szCs w:val="24"/>
        </w:rPr>
        <w:t xml:space="preserve"> 201</w:t>
      </w:r>
      <w:r w:rsidR="00FD1A8D" w:rsidRPr="00DB56F4">
        <w:rPr>
          <w:sz w:val="24"/>
          <w:szCs w:val="24"/>
        </w:rPr>
        <w:t>8</w:t>
      </w:r>
      <w:r w:rsidR="00BB2590" w:rsidRPr="00DB56F4">
        <w:rPr>
          <w:sz w:val="24"/>
          <w:szCs w:val="24"/>
        </w:rPr>
        <w:t xml:space="preserve"> года в 1</w:t>
      </w:r>
      <w:r w:rsidR="006238D1">
        <w:rPr>
          <w:sz w:val="24"/>
          <w:szCs w:val="24"/>
        </w:rPr>
        <w:t>5</w:t>
      </w:r>
      <w:r w:rsidR="00AC10B8" w:rsidRPr="00DB56F4">
        <w:rPr>
          <w:sz w:val="24"/>
          <w:szCs w:val="24"/>
        </w:rPr>
        <w:t>:</w:t>
      </w:r>
      <w:r w:rsidR="006238D1">
        <w:rPr>
          <w:sz w:val="24"/>
          <w:szCs w:val="24"/>
        </w:rPr>
        <w:t>0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>
        <w:rPr>
          <w:sz w:val="24"/>
          <w:szCs w:val="24"/>
        </w:rPr>
        <w:t xml:space="preserve"> 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DB56F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6238D1">
            <w:pPr>
              <w:snapToGrid w:val="0"/>
            </w:pPr>
            <w:r w:rsidRPr="00DB56F4">
              <w:t>ТОО «</w:t>
            </w:r>
            <w:r w:rsidR="006238D1">
              <w:t>Теникс-СК</w:t>
            </w:r>
            <w:r w:rsidRPr="00DB56F4">
              <w:t>»</w:t>
            </w:r>
          </w:p>
        </w:tc>
        <w:tc>
          <w:tcPr>
            <w:tcW w:w="5207" w:type="dxa"/>
          </w:tcPr>
          <w:p w:rsidR="00E85728" w:rsidRPr="00DB56F4" w:rsidRDefault="00E85728" w:rsidP="006238D1">
            <w:pPr>
              <w:snapToGrid w:val="0"/>
            </w:pPr>
            <w:r w:rsidRPr="00DB56F4">
              <w:t>РК, г.</w:t>
            </w:r>
            <w:r w:rsidR="0051788B">
              <w:t xml:space="preserve"> Петропавловск</w:t>
            </w:r>
            <w:r w:rsidRPr="00DB56F4">
              <w:t>, ул.</w:t>
            </w:r>
            <w:r w:rsidR="0051788B">
              <w:t xml:space="preserve"> </w:t>
            </w:r>
            <w:r w:rsidR="006238D1">
              <w:t>Жамбыла</w:t>
            </w:r>
            <w:r w:rsidRPr="00DB56F4">
              <w:t>, д.</w:t>
            </w:r>
            <w:r w:rsidR="006238D1">
              <w:t>249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4110"/>
        <w:gridCol w:w="1541"/>
      </w:tblGrid>
      <w:tr w:rsidR="004A4165" w:rsidRPr="00DB56F4" w:rsidTr="0051788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E85728" w:rsidRPr="00DB56F4" w:rsidTr="0051788B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5728" w:rsidRPr="00DB56F4" w:rsidRDefault="00E85728" w:rsidP="00E03455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6238D1">
            <w:pPr>
              <w:snapToGrid w:val="0"/>
            </w:pPr>
            <w:r w:rsidRPr="00DB56F4">
              <w:t>ТОО «</w:t>
            </w:r>
            <w:r w:rsidR="006238D1">
              <w:t>Теникс-СК</w:t>
            </w:r>
            <w:r w:rsidRPr="00DB56F4">
              <w:t>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51788B" w:rsidP="006238D1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</w:t>
            </w:r>
            <w:r w:rsidR="006238D1">
              <w:t>Жамбыла</w:t>
            </w:r>
            <w:r w:rsidRPr="00DB56F4">
              <w:t>, д.</w:t>
            </w:r>
            <w:r w:rsidR="006238D1">
              <w:t>249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728" w:rsidRPr="00DB56F4" w:rsidRDefault="00AC2CF9" w:rsidP="000332D6">
            <w:pPr>
              <w:snapToGrid w:val="0"/>
              <w:jc w:val="center"/>
            </w:pPr>
            <w:r>
              <w:t>12</w:t>
            </w:r>
            <w:r w:rsidR="00E85728" w:rsidRPr="00DB56F4">
              <w:t>.</w:t>
            </w:r>
            <w:r w:rsidR="00B64C06">
              <w:t>1</w:t>
            </w:r>
            <w:r>
              <w:t>2</w:t>
            </w:r>
            <w:r w:rsidR="00E85728" w:rsidRPr="00DB56F4">
              <w:t xml:space="preserve">.2018г          </w:t>
            </w:r>
            <w:r>
              <w:t>15</w:t>
            </w:r>
            <w:r w:rsidR="00E85728" w:rsidRPr="00DB56F4">
              <w:t xml:space="preserve"> ч. </w:t>
            </w:r>
            <w:r>
              <w:t>4</w:t>
            </w:r>
            <w:r w:rsidR="000332D6">
              <w:t>5</w:t>
            </w:r>
            <w:r w:rsidR="00E85728" w:rsidRPr="00DB56F4">
              <w:t>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</w:t>
      </w:r>
      <w:r w:rsidRPr="00DB56F4">
        <w:rPr>
          <w:color w:val="000000"/>
        </w:rPr>
        <w:lastRenderedPageBreak/>
        <w:t xml:space="preserve">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AC2CF9">
        <w:rPr>
          <w:b/>
        </w:rPr>
        <w:t>Теникс-СК</w:t>
      </w:r>
      <w:r w:rsidRPr="00DB56F4">
        <w:rPr>
          <w:b/>
        </w:rPr>
        <w:t>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2693"/>
        <w:gridCol w:w="2126"/>
        <w:gridCol w:w="993"/>
        <w:gridCol w:w="850"/>
      </w:tblGrid>
      <w:tr w:rsidR="00F95FFA" w:rsidRPr="007777C5" w:rsidTr="00F95FFA">
        <w:tc>
          <w:tcPr>
            <w:tcW w:w="397" w:type="dxa"/>
          </w:tcPr>
          <w:p w:rsidR="00F95FFA" w:rsidRPr="007777C5" w:rsidRDefault="00F95FFA" w:rsidP="00F95FFA">
            <w:p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№</w:t>
            </w:r>
          </w:p>
        </w:tc>
        <w:tc>
          <w:tcPr>
            <w:tcW w:w="2156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Дата и номер</w:t>
            </w:r>
          </w:p>
        </w:tc>
        <w:tc>
          <w:tcPr>
            <w:tcW w:w="2693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Оригинал,</w:t>
            </w:r>
          </w:p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Копия,</w:t>
            </w:r>
          </w:p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Стр.</w:t>
            </w:r>
          </w:p>
        </w:tc>
      </w:tr>
      <w:tr w:rsidR="00F95FFA" w:rsidRPr="007777C5" w:rsidTr="00F95FFA">
        <w:tc>
          <w:tcPr>
            <w:tcW w:w="9924" w:type="dxa"/>
            <w:gridSpan w:val="6"/>
          </w:tcPr>
          <w:p w:rsidR="00F95FFA" w:rsidRPr="007777C5" w:rsidRDefault="00F95FFA" w:rsidP="00D524CB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777C5">
              <w:rPr>
                <w:i/>
                <w:sz w:val="16"/>
                <w:szCs w:val="16"/>
              </w:rPr>
              <w:t>Электронный носитель информации</w:t>
            </w:r>
          </w:p>
        </w:tc>
        <w:tc>
          <w:tcPr>
            <w:tcW w:w="850" w:type="dxa"/>
          </w:tcPr>
          <w:p w:rsidR="00F95FFA" w:rsidRPr="007777C5" w:rsidRDefault="00F95FFA" w:rsidP="00F95FFA">
            <w:pPr>
              <w:tabs>
                <w:tab w:val="left" w:pos="0"/>
              </w:tabs>
              <w:jc w:val="both"/>
              <w:rPr>
                <w:i/>
                <w:sz w:val="16"/>
                <w:szCs w:val="16"/>
              </w:rPr>
            </w:pPr>
          </w:p>
        </w:tc>
      </w:tr>
      <w:tr w:rsidR="00F95FFA" w:rsidRPr="007777C5" w:rsidTr="00F95FFA">
        <w:tc>
          <w:tcPr>
            <w:tcW w:w="397" w:type="dxa"/>
            <w:vAlign w:val="center"/>
          </w:tcPr>
          <w:p w:rsidR="00F95FFA" w:rsidRPr="007777C5" w:rsidRDefault="00F95FFA" w:rsidP="00D524CB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 xml:space="preserve">Опись прилагаемых к тендерной заявке документов на электронном носителе в формате </w:t>
            </w:r>
            <w:r w:rsidRPr="007777C5">
              <w:rPr>
                <w:sz w:val="16"/>
                <w:szCs w:val="16"/>
                <w:lang w:val="en-US"/>
              </w:rPr>
              <w:t>Microsoft</w:t>
            </w:r>
            <w:r w:rsidRPr="007777C5">
              <w:rPr>
                <w:sz w:val="16"/>
                <w:szCs w:val="16"/>
              </w:rPr>
              <w:t xml:space="preserve"> W</w:t>
            </w:r>
            <w:r w:rsidRPr="007777C5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</w:p>
        </w:tc>
      </w:tr>
      <w:tr w:rsidR="00F95FFA" w:rsidRPr="007777C5" w:rsidTr="00F95FFA">
        <w:tc>
          <w:tcPr>
            <w:tcW w:w="397" w:type="dxa"/>
            <w:vAlign w:val="center"/>
          </w:tcPr>
          <w:p w:rsidR="00F95FFA" w:rsidRPr="007777C5" w:rsidRDefault="00F95FFA" w:rsidP="00D524CB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Техническая спецификация к закупаемой МТ</w:t>
            </w:r>
          </w:p>
        </w:tc>
        <w:tc>
          <w:tcPr>
            <w:tcW w:w="2126" w:type="dxa"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95FFA" w:rsidRPr="007777C5" w:rsidRDefault="00F95FFA" w:rsidP="00F95FFA">
            <w:pPr>
              <w:jc w:val="center"/>
              <w:rPr>
                <w:sz w:val="16"/>
                <w:szCs w:val="16"/>
              </w:rPr>
            </w:pPr>
          </w:p>
        </w:tc>
      </w:tr>
      <w:tr w:rsidR="00F95FFA" w:rsidRPr="007777C5" w:rsidTr="00F95FFA">
        <w:tc>
          <w:tcPr>
            <w:tcW w:w="9924" w:type="dxa"/>
            <w:gridSpan w:val="6"/>
          </w:tcPr>
          <w:p w:rsidR="00F95FFA" w:rsidRPr="007777C5" w:rsidRDefault="00F95FFA" w:rsidP="00F95FF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777C5">
              <w:rPr>
                <w:i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850" w:type="dxa"/>
          </w:tcPr>
          <w:p w:rsidR="00F95FFA" w:rsidRPr="007777C5" w:rsidRDefault="00F95FFA" w:rsidP="00F95FF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</w:tc>
      </w:tr>
      <w:tr w:rsidR="009E7FC8" w:rsidRPr="007777C5" w:rsidTr="00F67260">
        <w:tc>
          <w:tcPr>
            <w:tcW w:w="397" w:type="dxa"/>
            <w:vAlign w:val="center"/>
          </w:tcPr>
          <w:p w:rsidR="009E7FC8" w:rsidRPr="007777C5" w:rsidRDefault="009E7FC8" w:rsidP="00F95FFA">
            <w:pPr>
              <w:numPr>
                <w:ilvl w:val="0"/>
                <w:numId w:val="4"/>
              </w:numPr>
              <w:tabs>
                <w:tab w:val="left" w:pos="-249"/>
              </w:tabs>
              <w:ind w:left="0" w:right="-3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9E7FC8" w:rsidRPr="007777C5" w:rsidRDefault="009E7FC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559" w:type="dxa"/>
            <w:vAlign w:val="center"/>
          </w:tcPr>
          <w:p w:rsidR="009E7FC8" w:rsidRPr="007777C5" w:rsidRDefault="009E7FC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9E7FC8" w:rsidRPr="007777C5" w:rsidRDefault="009E7FC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 10.12.2018 г.</w:t>
            </w:r>
          </w:p>
        </w:tc>
        <w:tc>
          <w:tcPr>
            <w:tcW w:w="2693" w:type="dxa"/>
            <w:vAlign w:val="center"/>
          </w:tcPr>
          <w:p w:rsidR="009E7FC8" w:rsidRPr="007777C5" w:rsidRDefault="009E7FC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Наименование выставляемых лотов, перечень прикладываемых документов</w:t>
            </w:r>
          </w:p>
        </w:tc>
        <w:tc>
          <w:tcPr>
            <w:tcW w:w="2126" w:type="dxa"/>
            <w:vAlign w:val="center"/>
          </w:tcPr>
          <w:p w:rsidR="009E7FC8" w:rsidRPr="007777C5" w:rsidRDefault="009E7FC8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9E7FC8" w:rsidRPr="007777C5" w:rsidRDefault="009E7FC8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7A494C" w:rsidRPr="007777C5">
              <w:rPr>
                <w:spacing w:val="-10"/>
                <w:sz w:val="16"/>
                <w:szCs w:val="16"/>
              </w:rPr>
              <w:t>, Толстогузов Е.Г.</w:t>
            </w:r>
          </w:p>
        </w:tc>
        <w:tc>
          <w:tcPr>
            <w:tcW w:w="993" w:type="dxa"/>
            <w:vAlign w:val="center"/>
          </w:tcPr>
          <w:p w:rsidR="009E7FC8" w:rsidRPr="007777C5" w:rsidRDefault="009E7FC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E7FC8" w:rsidRPr="007777C5" w:rsidRDefault="009E7FC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1-4</w:t>
            </w:r>
          </w:p>
        </w:tc>
      </w:tr>
      <w:tr w:rsidR="007A494C" w:rsidRPr="007777C5" w:rsidTr="00F67260">
        <w:tc>
          <w:tcPr>
            <w:tcW w:w="397" w:type="dxa"/>
            <w:vAlign w:val="center"/>
          </w:tcPr>
          <w:p w:rsidR="007A494C" w:rsidRPr="007777C5" w:rsidRDefault="007A494C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7A494C" w:rsidRPr="007777C5" w:rsidRDefault="007A494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Справка о гос. перерегистрации юридического лица</w:t>
            </w:r>
          </w:p>
        </w:tc>
        <w:tc>
          <w:tcPr>
            <w:tcW w:w="1559" w:type="dxa"/>
            <w:vAlign w:val="center"/>
          </w:tcPr>
          <w:p w:rsidR="007A494C" w:rsidRPr="007777C5" w:rsidRDefault="007A494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 10100239995430</w:t>
            </w:r>
          </w:p>
          <w:p w:rsidR="007A494C" w:rsidRPr="007777C5" w:rsidRDefault="007A494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04.01.2018 г.</w:t>
            </w:r>
          </w:p>
        </w:tc>
        <w:tc>
          <w:tcPr>
            <w:tcW w:w="2693" w:type="dxa"/>
            <w:vAlign w:val="center"/>
          </w:tcPr>
          <w:p w:rsidR="007A494C" w:rsidRPr="007777C5" w:rsidRDefault="007A494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 регистрации/перерегистрации  юридического лица на территории Северо-Казахстанской области Республики Казахстан</w:t>
            </w:r>
          </w:p>
        </w:tc>
        <w:tc>
          <w:tcPr>
            <w:tcW w:w="2126" w:type="dxa"/>
          </w:tcPr>
          <w:p w:rsidR="007A494C" w:rsidRPr="007777C5" w:rsidRDefault="007A494C" w:rsidP="005A3C53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юстиции города Петропавловск Департамента</w:t>
            </w:r>
          </w:p>
          <w:p w:rsidR="007A494C" w:rsidRPr="007777C5" w:rsidRDefault="007A494C" w:rsidP="005A3C53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Юстиции Северо-Казахстанской области</w:t>
            </w:r>
          </w:p>
        </w:tc>
        <w:tc>
          <w:tcPr>
            <w:tcW w:w="993" w:type="dxa"/>
          </w:tcPr>
          <w:p w:rsidR="007A494C" w:rsidRPr="007777C5" w:rsidRDefault="007A494C" w:rsidP="00F67260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7A494C" w:rsidRPr="007777C5" w:rsidRDefault="007A494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5-8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Талон о приеме уведомления</w:t>
            </w: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21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UBW00003556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оптовой реализации МТ</w:t>
            </w:r>
          </w:p>
        </w:tc>
        <w:tc>
          <w:tcPr>
            <w:tcW w:w="2126" w:type="dxa"/>
          </w:tcPr>
          <w:p w:rsidR="00D61285" w:rsidRPr="007777C5" w:rsidRDefault="00D61285" w:rsidP="005A3C53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D61285" w:rsidRPr="007777C5" w:rsidRDefault="00D61285" w:rsidP="00F67260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9-10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Талон о приеме уведомления</w:t>
            </w: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34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UBS0000</w:t>
            </w:r>
            <w:r w:rsidRPr="007777C5">
              <w:rPr>
                <w:spacing w:val="-10"/>
                <w:sz w:val="16"/>
                <w:szCs w:val="16"/>
              </w:rPr>
              <w:t>3743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розничной реализации МТ</w:t>
            </w:r>
          </w:p>
        </w:tc>
        <w:tc>
          <w:tcPr>
            <w:tcW w:w="2126" w:type="dxa"/>
          </w:tcPr>
          <w:p w:rsidR="00D61285" w:rsidRPr="007777C5" w:rsidRDefault="00D61285" w:rsidP="005A3C53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D61285" w:rsidRPr="007777C5" w:rsidRDefault="00D61285" w:rsidP="00F67260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11-12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Уведомление о начале осуществления деятельности</w:t>
            </w: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21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UBW0000</w:t>
            </w:r>
            <w:r w:rsidRPr="007777C5">
              <w:rPr>
                <w:spacing w:val="-10"/>
                <w:sz w:val="16"/>
                <w:szCs w:val="16"/>
              </w:rPr>
              <w:t>3556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оптовой реализации МТ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13-16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Уведомление о начале осуществления деятельности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34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UBS00003743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розничной реализации МТ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17-20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Талон о приеме уведомления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89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UCA00004356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оптовой реализации ИМН</w:t>
            </w:r>
          </w:p>
        </w:tc>
        <w:tc>
          <w:tcPr>
            <w:tcW w:w="2126" w:type="dxa"/>
          </w:tcPr>
          <w:p w:rsidR="00D61285" w:rsidRPr="007777C5" w:rsidRDefault="00D61285" w:rsidP="005A3C53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D61285" w:rsidRPr="007777C5" w:rsidRDefault="00D61285" w:rsidP="00F67260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21-22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Талон о приеме уведомления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27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UBC00005844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розничной реализации ИМН</w:t>
            </w:r>
          </w:p>
        </w:tc>
        <w:tc>
          <w:tcPr>
            <w:tcW w:w="2126" w:type="dxa"/>
          </w:tcPr>
          <w:p w:rsidR="00D61285" w:rsidRPr="007777C5" w:rsidRDefault="00D61285" w:rsidP="005A3C53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D61285" w:rsidRPr="007777C5" w:rsidRDefault="00D61285" w:rsidP="00F67260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23-24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Уведомление о начале осуществления деятельности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89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UCA00004356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оптовой реализации ИМН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25-28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Уведомление о начале осуществления деятельности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KZ</w:t>
            </w:r>
            <w:r w:rsidRPr="007777C5">
              <w:rPr>
                <w:spacing w:val="-10"/>
                <w:sz w:val="16"/>
                <w:szCs w:val="16"/>
              </w:rPr>
              <w:t>27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UBC00005844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2.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0</w:t>
            </w:r>
            <w:r w:rsidRPr="007777C5">
              <w:rPr>
                <w:spacing w:val="-10"/>
                <w:sz w:val="16"/>
                <w:szCs w:val="16"/>
              </w:rPr>
              <w:t>6.20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17</w:t>
            </w:r>
            <w:r w:rsidRPr="007777C5">
              <w:rPr>
                <w:spacing w:val="-10"/>
                <w:sz w:val="16"/>
                <w:szCs w:val="16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 начале деятельности по розничной реализации ИМН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29-32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Устав ТОО «Теникс-СК»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06.09.2017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Права и обязанности Товарищества; состав учредителей; цели и виды деятельности Товарищества; Имущество Товарищества; управление товариществом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Представитель директора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«Теникс-СК»,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нотариус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  <w:lang w:val="en-US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33-50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Приказ о назначении директора ТОО «Теникс-СК»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№04Л  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01.03.2017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Назначение на должность директора ТОО «Теникс-СК»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 w:rsidRPr="005A3C53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51-52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Сведения об отсутствии налоговой задолженности с приложением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>№10100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298719805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5</w:t>
            </w:r>
            <w:r w:rsidRPr="007777C5">
              <w:rPr>
                <w:spacing w:val="-10"/>
                <w:sz w:val="16"/>
                <w:szCs w:val="16"/>
              </w:rPr>
              <w:t>.1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2</w:t>
            </w:r>
            <w:r w:rsidRPr="007777C5">
              <w:rPr>
                <w:spacing w:val="-10"/>
                <w:sz w:val="16"/>
                <w:szCs w:val="16"/>
              </w:rPr>
              <w:t>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 отсутствия налоговой задолженности</w:t>
            </w:r>
          </w:p>
        </w:tc>
        <w:tc>
          <w:tcPr>
            <w:tcW w:w="2126" w:type="dxa"/>
          </w:tcPr>
          <w:p w:rsidR="00D61285" w:rsidRPr="007777C5" w:rsidRDefault="00D61285" w:rsidP="005A3C53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РГУ «Управление государственных доходов по</w:t>
            </w:r>
            <w:r w:rsidR="005A3C53" w:rsidRPr="005A3C53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городу Петропавловск Департамента государственных доходов по Северо-Казахстанской</w:t>
            </w:r>
          </w:p>
          <w:p w:rsidR="00D61285" w:rsidRPr="007777C5" w:rsidRDefault="00D61285" w:rsidP="005A3C53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области Комитета государственных доходов Министерства финансов Республики</w:t>
            </w:r>
          </w:p>
          <w:p w:rsidR="00D61285" w:rsidRPr="007777C5" w:rsidRDefault="00D61285" w:rsidP="005A3C53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Казахстан»</w:t>
            </w:r>
          </w:p>
        </w:tc>
        <w:tc>
          <w:tcPr>
            <w:tcW w:w="993" w:type="dxa"/>
          </w:tcPr>
          <w:p w:rsidR="00D61285" w:rsidRPr="007777C5" w:rsidRDefault="00D61285" w:rsidP="00F67260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53-68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Банковская справка об отсутствии задолженности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>№311/30-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6164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10</w:t>
            </w:r>
            <w:r w:rsidRPr="007777C5">
              <w:rPr>
                <w:spacing w:val="-10"/>
                <w:sz w:val="16"/>
                <w:szCs w:val="16"/>
              </w:rPr>
              <w:t>.1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2</w:t>
            </w:r>
            <w:r w:rsidRPr="007777C5">
              <w:rPr>
                <w:spacing w:val="-10"/>
                <w:sz w:val="16"/>
                <w:szCs w:val="16"/>
              </w:rPr>
              <w:t>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Отсутствие просроченной задолженности перед банком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 филиала</w:t>
            </w:r>
            <w:r w:rsidR="00A72A78" w:rsidRPr="007777C5">
              <w:rPr>
                <w:spacing w:val="-10"/>
                <w:sz w:val="16"/>
                <w:szCs w:val="16"/>
              </w:rPr>
              <w:t xml:space="preserve"> Салохин П.В.</w:t>
            </w:r>
            <w:r w:rsidRPr="007777C5">
              <w:rPr>
                <w:spacing w:val="-10"/>
                <w:sz w:val="16"/>
                <w:szCs w:val="16"/>
              </w:rPr>
              <w:t xml:space="preserve">, зам. директора филиала </w:t>
            </w:r>
            <w:r w:rsidR="00A72A78" w:rsidRPr="007777C5">
              <w:rPr>
                <w:spacing w:val="-10"/>
                <w:sz w:val="16"/>
                <w:szCs w:val="16"/>
              </w:rPr>
              <w:lastRenderedPageBreak/>
              <w:t xml:space="preserve">Терлецкий И.С. </w:t>
            </w:r>
            <w:r w:rsidRPr="007777C5">
              <w:rPr>
                <w:spacing w:val="-10"/>
                <w:sz w:val="16"/>
                <w:szCs w:val="16"/>
              </w:rPr>
              <w:t>ДБ АО "Сбербанк России"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72A7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69-70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Доверенность на Салохина П. В.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№266/01-08/668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08.01.2018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Предоставление полномочий подписывать договора и иные документы: о наличии или отсутствии счетов; справки для участия в тендере об отсутствии просроченной задолженности по всем видам обязательств клиента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Председатель правления ДБ АО "Сбербанк России",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гл. бухгалтер ДБ АО "Сбербанк России"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72A7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71-74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Доверенность на Терлецкого И. С.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№311/41-18-2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14.12.2017 г.</w:t>
            </w:r>
          </w:p>
        </w:tc>
        <w:tc>
          <w:tcPr>
            <w:tcW w:w="2693" w:type="dxa"/>
            <w:vAlign w:val="center"/>
          </w:tcPr>
          <w:p w:rsidR="00D61285" w:rsidRPr="005A3C53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Предоставление полномочий подписывать платёжные и финансовые документы филиала банка, гарантийные обязательства для участия в тендерах, аукционах и иных конкурсах, письма/справки о наличии или отсутствии Картотеки-2 по счетам клиентов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Директора филиала ДБ АО "Сбербанк России"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72A7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75-78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Сведения о квалификации</w:t>
            </w: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от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10</w:t>
            </w:r>
            <w:r w:rsidRPr="007777C5">
              <w:rPr>
                <w:spacing w:val="-10"/>
                <w:sz w:val="16"/>
                <w:szCs w:val="16"/>
              </w:rPr>
              <w:t>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12.</w:t>
            </w:r>
            <w:r w:rsidRPr="007777C5">
              <w:rPr>
                <w:spacing w:val="-10"/>
                <w:sz w:val="16"/>
                <w:szCs w:val="16"/>
              </w:rPr>
              <w:t>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 квалификации ТОО «Теникс-СК»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5A3C53" w:rsidRPr="00F67260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72A78" w:rsidRPr="007777C5">
              <w:rPr>
                <w:spacing w:val="-10"/>
                <w:sz w:val="16"/>
                <w:szCs w:val="16"/>
              </w:rPr>
              <w:t xml:space="preserve"> </w:t>
            </w:r>
          </w:p>
          <w:p w:rsidR="00D61285" w:rsidRPr="007777C5" w:rsidRDefault="00A72A78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72A78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79-80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5A3C53" w:rsidRDefault="00D61285" w:rsidP="005A3C53">
            <w:pPr>
              <w:jc w:val="center"/>
              <w:rPr>
                <w:spacing w:val="2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Договор закупа с </w:t>
            </w:r>
            <w:r w:rsidRPr="007777C5">
              <w:rPr>
                <w:spacing w:val="2"/>
                <w:sz w:val="16"/>
                <w:szCs w:val="16"/>
              </w:rPr>
              <w:t>КГП на ПХВ "Областная больница» КГУ «УЗ акимата СКО»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2"/>
                <w:sz w:val="16"/>
                <w:szCs w:val="16"/>
              </w:rPr>
              <w:t>№74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04.12.20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7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Приложение для подтверждения квалификации</w:t>
            </w:r>
          </w:p>
        </w:tc>
        <w:tc>
          <w:tcPr>
            <w:tcW w:w="2126" w:type="dxa"/>
            <w:vAlign w:val="center"/>
          </w:tcPr>
          <w:p w:rsidR="00D61285" w:rsidRPr="007777C5" w:rsidRDefault="00A35959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Главный врач Белоног Ю.А., директор 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81-92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Накладная на отпуск товара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 5154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06.12.20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7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Приложение для подтверждения квалификации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Бухгалтер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«Теникс-СК»,</w:t>
            </w:r>
          </w:p>
          <w:p w:rsidR="00D61285" w:rsidRPr="007777C5" w:rsidRDefault="00D61285" w:rsidP="005A3C53">
            <w:pPr>
              <w:jc w:val="center"/>
              <w:rPr>
                <w:spacing w:val="2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представитель </w:t>
            </w:r>
            <w:r w:rsidRPr="007777C5">
              <w:rPr>
                <w:spacing w:val="2"/>
                <w:sz w:val="16"/>
                <w:szCs w:val="16"/>
              </w:rPr>
              <w:t>КГП на ПХВ "Областная больница» КГУ «УЗ акимата СКО»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93-94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5A3C53" w:rsidRDefault="00D61285" w:rsidP="005A3C53">
            <w:pPr>
              <w:jc w:val="center"/>
              <w:rPr>
                <w:sz w:val="16"/>
                <w:szCs w:val="16"/>
              </w:rPr>
            </w:pPr>
            <w:r w:rsidRPr="007777C5">
              <w:rPr>
                <w:sz w:val="16"/>
                <w:szCs w:val="16"/>
              </w:rPr>
              <w:t>Сведения о наличии и количестве специалистов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№676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Ф.И.О., должности, стаж работы, квалификация, гражданство специалистов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5A3C53" w:rsidRPr="00F67260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35959" w:rsidRPr="007777C5">
              <w:rPr>
                <w:spacing w:val="-10"/>
                <w:sz w:val="16"/>
                <w:szCs w:val="16"/>
              </w:rPr>
              <w:t xml:space="preserve"> </w:t>
            </w:r>
          </w:p>
          <w:p w:rsidR="00D61285" w:rsidRPr="007777C5" w:rsidRDefault="00A35959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95-96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  <w:p w:rsidR="00D61285" w:rsidRPr="007777C5" w:rsidRDefault="00D61285" w:rsidP="00F67260">
            <w:pPr>
              <w:rPr>
                <w:spacing w:val="-1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 670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Подтверждение опыта работы на фарм. рынке РК </w:t>
            </w:r>
          </w:p>
        </w:tc>
        <w:tc>
          <w:tcPr>
            <w:tcW w:w="2126" w:type="dxa"/>
            <w:vAlign w:val="center"/>
          </w:tcPr>
          <w:p w:rsidR="005A3C53" w:rsidRPr="00F67260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 w:rsidRPr="00F67260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35959" w:rsidRPr="007777C5">
              <w:rPr>
                <w:spacing w:val="-10"/>
                <w:sz w:val="16"/>
                <w:szCs w:val="16"/>
              </w:rPr>
              <w:t xml:space="preserve"> </w:t>
            </w:r>
          </w:p>
          <w:p w:rsidR="00D61285" w:rsidRPr="007777C5" w:rsidRDefault="00A35959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97-98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Гос. лицензия на занятие фарм. деятельностью 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№0009913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11.12.2008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Приложение для подтверждения опыта работы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Руководитель ГУ «ДК фармацевтического контроля МЗ РК по СКО»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99-100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Акт проверки от РГУ «Департамент Комитета Фармации МЗ РК по СКО»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№18-17-0403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27.10.2017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Проверка склада ТОО «Теникс-СК» на наличие условий для хранения и транспортировки МТ и ИМН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Специалисты: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Увалиев С. М.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Исенова С. Т.;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 ТОО «Теникс-СК»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101-108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Акт внеплановой проверки от</w:t>
            </w:r>
          </w:p>
          <w:p w:rsidR="00D61285" w:rsidRPr="005A3C53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РГУ «Петропавловское городское управление ООЗ департамента охраны ООЗ СКО ООЗ МЗ РК»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№19-29-29-03/327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22.01.2018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Санитарно-эпидемиологическое обследования  склада 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(холодовая цепь)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Гл. специалисты: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Арыкпаева Л. А.,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Турсанова А. М.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35959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109-</w:t>
            </w:r>
            <w:r w:rsidR="00D9613F" w:rsidRPr="007777C5">
              <w:rPr>
                <w:spacing w:val="-10"/>
                <w:sz w:val="16"/>
                <w:szCs w:val="16"/>
              </w:rPr>
              <w:t>116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Акт о приемке в эксплуатацию склада ТОО «Теникс-СК»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06.10.2008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 о наличии в собственности ТОО «Теникс-СК» склада МТ и ИМН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Собственники строительства,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члены комиссии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D9613F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117-118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№669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 не подлежит ликвидации, финансово-хозяйственная деятельность не приостанавливалась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D9613F" w:rsidRPr="007777C5">
              <w:rPr>
                <w:spacing w:val="-10"/>
                <w:sz w:val="16"/>
                <w:szCs w:val="16"/>
              </w:rPr>
              <w:t xml:space="preserve">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D9613F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119-120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№671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Подтверждение, что ТОО «Теникс-СК» не состоит в перечне недобросовестных поставщиков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47C6C" w:rsidRPr="007777C5">
              <w:rPr>
                <w:spacing w:val="-10"/>
                <w:sz w:val="16"/>
                <w:szCs w:val="16"/>
              </w:rPr>
              <w:t xml:space="preserve">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D9613F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121-122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№668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Подтверждение, что ТОО «Теникс-СК» имеет необходимые ресурсы для исполнения обязательств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47C6C" w:rsidRPr="007777C5">
              <w:rPr>
                <w:spacing w:val="-10"/>
                <w:sz w:val="16"/>
                <w:szCs w:val="16"/>
              </w:rPr>
              <w:t xml:space="preserve">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123-124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№666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 сопутствующих услуг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 w:rsidRPr="005A3C53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47C6C" w:rsidRPr="007777C5">
              <w:rPr>
                <w:spacing w:val="-10"/>
                <w:sz w:val="16"/>
                <w:szCs w:val="16"/>
              </w:rPr>
              <w:t xml:space="preserve">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125-126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№667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 по транспортировке и хранению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 w:rsidRPr="005A3C53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</w:t>
            </w:r>
            <w:r w:rsidR="00A47C6C" w:rsidRPr="007777C5">
              <w:rPr>
                <w:spacing w:val="-10"/>
                <w:sz w:val="16"/>
                <w:szCs w:val="16"/>
              </w:rPr>
              <w:t xml:space="preserve">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127-128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№673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Маркировка, упаковка и инструкции на поставляемый товар, должны соответствовать действующему законодательству</w:t>
            </w:r>
          </w:p>
        </w:tc>
        <w:tc>
          <w:tcPr>
            <w:tcW w:w="2126" w:type="dxa"/>
            <w:vAlign w:val="center"/>
          </w:tcPr>
          <w:p w:rsidR="00D61285" w:rsidRPr="007777C5" w:rsidRDefault="00A47C6C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 w:rsidRPr="005A3C53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129-130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№672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Обязательство поставлять товар с надлежащими гарантийным и сервисным сроком</w:t>
            </w:r>
          </w:p>
        </w:tc>
        <w:tc>
          <w:tcPr>
            <w:tcW w:w="2126" w:type="dxa"/>
            <w:vAlign w:val="center"/>
          </w:tcPr>
          <w:p w:rsidR="00D61285" w:rsidRPr="007777C5" w:rsidRDefault="00A47C6C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 w:rsidRPr="005A3C53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131-132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№674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Отсутствие аффилированности</w:t>
            </w:r>
          </w:p>
        </w:tc>
        <w:tc>
          <w:tcPr>
            <w:tcW w:w="2126" w:type="dxa"/>
            <w:vAlign w:val="center"/>
          </w:tcPr>
          <w:p w:rsidR="005A3C53" w:rsidRDefault="00A47C6C" w:rsidP="005A3C53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5A3C53">
              <w:rPr>
                <w:spacing w:val="-10"/>
                <w:sz w:val="16"/>
                <w:szCs w:val="16"/>
                <w:lang w:val="en-US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 xml:space="preserve">ТОО «Теникс-СК» </w:t>
            </w:r>
          </w:p>
          <w:p w:rsidR="00D61285" w:rsidRPr="007777C5" w:rsidRDefault="00A47C6C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133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№675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Согласие на расторжение договора в случае выявления наличия аффилированности</w:t>
            </w:r>
          </w:p>
        </w:tc>
        <w:tc>
          <w:tcPr>
            <w:tcW w:w="2126" w:type="dxa"/>
            <w:vAlign w:val="center"/>
          </w:tcPr>
          <w:p w:rsidR="00A47C6C" w:rsidRPr="007777C5" w:rsidRDefault="00A47C6C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</w:p>
          <w:p w:rsidR="00D61285" w:rsidRPr="007777C5" w:rsidRDefault="00A47C6C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145-146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7777C5">
              <w:rPr>
                <w:spacing w:val="-10"/>
                <w:sz w:val="16"/>
                <w:szCs w:val="16"/>
              </w:rPr>
              <w:t>01.1-06/01-012-8283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12.07.2013 г.</w:t>
            </w:r>
          </w:p>
        </w:tc>
        <w:tc>
          <w:tcPr>
            <w:tcW w:w="2693" w:type="dxa"/>
          </w:tcPr>
          <w:p w:rsidR="00D61285" w:rsidRPr="007777C5" w:rsidRDefault="00D61285" w:rsidP="00F67260">
            <w:pPr>
              <w:jc w:val="center"/>
              <w:rPr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Подтверждение, что товар, предлагаемый в рамках тендера, не подлежит обязательной регистрации в РК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Руководитель гос. органа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A47C6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147-</w:t>
            </w:r>
            <w:r w:rsidR="003B6A7E" w:rsidRPr="007777C5">
              <w:rPr>
                <w:spacing w:val="-10"/>
                <w:sz w:val="16"/>
                <w:szCs w:val="16"/>
              </w:rPr>
              <w:t>150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Письмо-подтверждение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№26-7-11-15/34-ЮЛ-Т-00008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18.01.2016 г.</w:t>
            </w:r>
          </w:p>
        </w:tc>
        <w:tc>
          <w:tcPr>
            <w:tcW w:w="2693" w:type="dxa"/>
          </w:tcPr>
          <w:p w:rsidR="00D61285" w:rsidRPr="007777C5" w:rsidRDefault="00D61285" w:rsidP="00F67260">
            <w:pPr>
              <w:jc w:val="center"/>
              <w:rPr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Подтверждение, что товар, предлагаемый в рамках тендера, не подлежит обязательной сертификации на территории РК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Руководитель департамента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151-154</w:t>
            </w:r>
          </w:p>
        </w:tc>
      </w:tr>
      <w:tr w:rsidR="00D61285" w:rsidRPr="007777C5" w:rsidTr="00F67260">
        <w:tc>
          <w:tcPr>
            <w:tcW w:w="397" w:type="dxa"/>
            <w:vAlign w:val="center"/>
          </w:tcPr>
          <w:p w:rsidR="00D61285" w:rsidRPr="007777C5" w:rsidRDefault="00D6128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Письмо-авторизация</w:t>
            </w:r>
          </w:p>
        </w:tc>
        <w:tc>
          <w:tcPr>
            <w:tcW w:w="1559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№3</w:t>
            </w:r>
          </w:p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09.01.2018 г.</w:t>
            </w:r>
          </w:p>
        </w:tc>
        <w:tc>
          <w:tcPr>
            <w:tcW w:w="26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Авторизационное письмо от АО «ДЗМО» на право реализации их </w:t>
            </w:r>
            <w:r w:rsidRPr="007777C5">
              <w:rPr>
                <w:spacing w:val="-10"/>
                <w:sz w:val="16"/>
                <w:szCs w:val="16"/>
              </w:rPr>
              <w:lastRenderedPageBreak/>
              <w:t>продукции  на территории РК</w:t>
            </w:r>
          </w:p>
        </w:tc>
        <w:tc>
          <w:tcPr>
            <w:tcW w:w="2126" w:type="dxa"/>
            <w:vAlign w:val="center"/>
          </w:tcPr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lastRenderedPageBreak/>
              <w:t>Ген. директор</w:t>
            </w:r>
          </w:p>
          <w:p w:rsidR="00D61285" w:rsidRPr="007777C5" w:rsidRDefault="00D61285" w:rsidP="005A3C53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АО «ДЗМО»</w:t>
            </w:r>
          </w:p>
        </w:tc>
        <w:tc>
          <w:tcPr>
            <w:tcW w:w="993" w:type="dxa"/>
            <w:vAlign w:val="center"/>
          </w:tcPr>
          <w:p w:rsidR="00D61285" w:rsidRPr="007777C5" w:rsidRDefault="00D61285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Копия</w:t>
            </w:r>
          </w:p>
        </w:tc>
        <w:tc>
          <w:tcPr>
            <w:tcW w:w="850" w:type="dxa"/>
            <w:vAlign w:val="center"/>
          </w:tcPr>
          <w:p w:rsidR="00D61285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155-156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Таблица цен по лоту №1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2.2018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Цена, сумма и условия поставки на предлагаемый в рамках тендера товар</w:t>
            </w:r>
          </w:p>
        </w:tc>
        <w:tc>
          <w:tcPr>
            <w:tcW w:w="2126" w:type="dxa"/>
            <w:vAlign w:val="center"/>
          </w:tcPr>
          <w:p w:rsidR="003B6A7E" w:rsidRPr="007777C5" w:rsidRDefault="003B6A7E" w:rsidP="00886FDC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886FDC"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157</w:t>
            </w:r>
            <w:r w:rsidR="00DD1056" w:rsidRPr="007777C5">
              <w:rPr>
                <w:spacing w:val="-10"/>
                <w:sz w:val="16"/>
                <w:szCs w:val="16"/>
              </w:rPr>
              <w:t>-160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Таблица цен по лоту №2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2.2018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Цена, сумма и условия поставки на предлагаемый в рамках тендера товар</w:t>
            </w:r>
          </w:p>
        </w:tc>
        <w:tc>
          <w:tcPr>
            <w:tcW w:w="2126" w:type="dxa"/>
            <w:vAlign w:val="center"/>
          </w:tcPr>
          <w:p w:rsidR="003B6A7E" w:rsidRPr="007777C5" w:rsidRDefault="003B6A7E" w:rsidP="00886FDC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886FDC"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B6A7E" w:rsidRPr="007777C5" w:rsidRDefault="00DD1056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161-164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Таблица цен по лоту №3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1</w:t>
            </w:r>
            <w:r w:rsidRPr="007777C5">
              <w:rPr>
                <w:spacing w:val="-10"/>
                <w:sz w:val="16"/>
                <w:szCs w:val="16"/>
              </w:rPr>
              <w:t>2.2018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Цена, сумма и условия поставки на предлагаемый в рамках тендера товар</w:t>
            </w:r>
          </w:p>
        </w:tc>
        <w:tc>
          <w:tcPr>
            <w:tcW w:w="2126" w:type="dxa"/>
            <w:vAlign w:val="center"/>
          </w:tcPr>
          <w:p w:rsidR="003B6A7E" w:rsidRPr="007777C5" w:rsidRDefault="003B6A7E" w:rsidP="00886FDC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="00886FDC"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B6A7E" w:rsidRPr="007777C5" w:rsidRDefault="00DD1056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165-168</w:t>
            </w:r>
          </w:p>
        </w:tc>
      </w:tr>
      <w:tr w:rsidR="003B6A7E" w:rsidRPr="007777C5" w:rsidTr="006238D1">
        <w:tc>
          <w:tcPr>
            <w:tcW w:w="10774" w:type="dxa"/>
            <w:gridSpan w:val="7"/>
            <w:vAlign w:val="center"/>
          </w:tcPr>
          <w:p w:rsidR="003B6A7E" w:rsidRPr="007777C5" w:rsidRDefault="003B6A7E" w:rsidP="005E0A17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7777C5">
              <w:rPr>
                <w:i/>
                <w:sz w:val="16"/>
                <w:szCs w:val="16"/>
              </w:rPr>
              <w:t>Техническая часть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Техническая спецификация по 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лоту №1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Краткая характеристика предлагаемых к поставке товаров</w:t>
            </w:r>
          </w:p>
        </w:tc>
        <w:tc>
          <w:tcPr>
            <w:tcW w:w="2126" w:type="dxa"/>
            <w:vAlign w:val="center"/>
          </w:tcPr>
          <w:p w:rsidR="003B6A7E" w:rsidRPr="007777C5" w:rsidRDefault="00886FD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 2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Техническая спецификация по 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лоту №2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Краткая характеристика предлагаемых к поставке товаров</w:t>
            </w:r>
          </w:p>
        </w:tc>
        <w:tc>
          <w:tcPr>
            <w:tcW w:w="2126" w:type="dxa"/>
            <w:vAlign w:val="center"/>
          </w:tcPr>
          <w:p w:rsidR="003B6A7E" w:rsidRPr="007777C5" w:rsidRDefault="00886FD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 2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Техническая спецификация по 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лоту №3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б/н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от 10.12.2018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Краткая характеристика предлагаемых к поставке товаров</w:t>
            </w:r>
          </w:p>
        </w:tc>
        <w:tc>
          <w:tcPr>
            <w:tcW w:w="2126" w:type="dxa"/>
            <w:vAlign w:val="center"/>
          </w:tcPr>
          <w:p w:rsidR="003B6A7E" w:rsidRPr="007777C5" w:rsidRDefault="00886FD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 xml:space="preserve"> 2</w:t>
            </w:r>
          </w:p>
        </w:tc>
      </w:tr>
      <w:tr w:rsidR="003B6A7E" w:rsidRPr="007777C5" w:rsidTr="00F67260">
        <w:tc>
          <w:tcPr>
            <w:tcW w:w="397" w:type="dxa"/>
            <w:vAlign w:val="center"/>
          </w:tcPr>
          <w:p w:rsidR="003B6A7E" w:rsidRPr="007777C5" w:rsidRDefault="003B6A7E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Платёжное поручение</w:t>
            </w:r>
          </w:p>
        </w:tc>
        <w:tc>
          <w:tcPr>
            <w:tcW w:w="1559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  <w:lang w:val="en-US"/>
              </w:rPr>
              <w:t>№</w:t>
            </w:r>
            <w:r w:rsidRPr="007777C5">
              <w:rPr>
                <w:spacing w:val="-10"/>
                <w:sz w:val="16"/>
                <w:szCs w:val="16"/>
              </w:rPr>
              <w:t>435</w:t>
            </w:r>
          </w:p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  <w:lang w:val="en-US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о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т</w:t>
            </w:r>
            <w:r w:rsidRPr="007777C5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10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.</w:t>
            </w:r>
            <w:r w:rsidRPr="007777C5">
              <w:rPr>
                <w:spacing w:val="-10"/>
                <w:sz w:val="16"/>
                <w:szCs w:val="16"/>
              </w:rPr>
              <w:t>12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>.201</w:t>
            </w:r>
            <w:r w:rsidRPr="007777C5">
              <w:rPr>
                <w:spacing w:val="-10"/>
                <w:sz w:val="16"/>
                <w:szCs w:val="16"/>
              </w:rPr>
              <w:t>8</w:t>
            </w:r>
            <w:r w:rsidRPr="007777C5">
              <w:rPr>
                <w:spacing w:val="-10"/>
                <w:sz w:val="16"/>
                <w:szCs w:val="16"/>
                <w:lang w:val="en-US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Гарантийное обеспечение тендерной заявки для участия в тендере</w:t>
            </w:r>
          </w:p>
        </w:tc>
        <w:tc>
          <w:tcPr>
            <w:tcW w:w="2126" w:type="dxa"/>
            <w:vAlign w:val="center"/>
          </w:tcPr>
          <w:p w:rsidR="003B6A7E" w:rsidRPr="007777C5" w:rsidRDefault="00886FDC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Директор</w:t>
            </w:r>
            <w:r w:rsidRPr="00886FDC">
              <w:rPr>
                <w:spacing w:val="-10"/>
                <w:sz w:val="16"/>
                <w:szCs w:val="16"/>
              </w:rPr>
              <w:t xml:space="preserve"> </w:t>
            </w:r>
            <w:r w:rsidRPr="007777C5">
              <w:rPr>
                <w:spacing w:val="-10"/>
                <w:sz w:val="16"/>
                <w:szCs w:val="16"/>
              </w:rPr>
              <w:t>ТОО «Теникс-СК» Толстогузов Е.Г.</w:t>
            </w:r>
          </w:p>
        </w:tc>
        <w:tc>
          <w:tcPr>
            <w:tcW w:w="993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Электронная копия</w:t>
            </w:r>
          </w:p>
        </w:tc>
        <w:tc>
          <w:tcPr>
            <w:tcW w:w="850" w:type="dxa"/>
            <w:vAlign w:val="center"/>
          </w:tcPr>
          <w:p w:rsidR="003B6A7E" w:rsidRPr="007777C5" w:rsidRDefault="003B6A7E" w:rsidP="00F67260">
            <w:pPr>
              <w:jc w:val="center"/>
              <w:rPr>
                <w:spacing w:val="-10"/>
                <w:sz w:val="16"/>
                <w:szCs w:val="16"/>
              </w:rPr>
            </w:pPr>
            <w:r w:rsidRPr="007777C5">
              <w:rPr>
                <w:spacing w:val="-10"/>
                <w:sz w:val="16"/>
                <w:szCs w:val="16"/>
              </w:rPr>
              <w:t>2</w:t>
            </w:r>
          </w:p>
        </w:tc>
      </w:tr>
    </w:tbl>
    <w:p w:rsidR="002925E0" w:rsidRPr="00DB56F4" w:rsidRDefault="002925E0" w:rsidP="002925E0">
      <w:pPr>
        <w:pStyle w:val="a4"/>
        <w:spacing w:after="0"/>
        <w:ind w:firstLine="400"/>
        <w:jc w:val="thaiDistribute"/>
      </w:pPr>
      <w:r w:rsidRPr="00DB56F4">
        <w:rPr>
          <w:color w:val="000000"/>
        </w:rPr>
        <w:t xml:space="preserve">5. </w:t>
      </w:r>
      <w:r w:rsidRPr="00DB56F4">
        <w:t>Потенциальные поставщики представили следующие ценовые предложения</w:t>
      </w:r>
      <w:r w:rsidR="009E7FC8">
        <w:t xml:space="preserve"> по лотам</w:t>
      </w:r>
      <w:r w:rsidRPr="00DB56F4">
        <w:t xml:space="preserve"> «</w:t>
      </w:r>
      <w:r w:rsidR="009E7FC8">
        <w:rPr>
          <w:b/>
          <w:bCs/>
          <w:color w:val="000000"/>
        </w:rPr>
        <w:t>Тележки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557"/>
        <w:gridCol w:w="4543"/>
        <w:gridCol w:w="851"/>
        <w:gridCol w:w="1133"/>
        <w:gridCol w:w="1242"/>
      </w:tblGrid>
      <w:tr w:rsidR="00A6361F" w:rsidRPr="00D524CB" w:rsidTr="00D524CB">
        <w:trPr>
          <w:trHeight w:val="484"/>
        </w:trPr>
        <w:tc>
          <w:tcPr>
            <w:tcW w:w="268" w:type="pct"/>
          </w:tcPr>
          <w:p w:rsidR="00A6361F" w:rsidRPr="00D524CB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D524CB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305" w:type="pct"/>
          </w:tcPr>
          <w:p w:rsidR="00A6361F" w:rsidRPr="00D524CB" w:rsidRDefault="00A6361F" w:rsidP="00C34832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D524CB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75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630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D524CB" w:rsidTr="00D524CB">
        <w:tc>
          <w:tcPr>
            <w:tcW w:w="268" w:type="pct"/>
            <w:vAlign w:val="center"/>
          </w:tcPr>
          <w:p w:rsidR="003658D3" w:rsidRPr="00D524CB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3658D3" w:rsidRPr="00D524CB" w:rsidRDefault="003658D3" w:rsidP="00DD1056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 w:rsidR="00DD1056">
              <w:rPr>
                <w:sz w:val="18"/>
                <w:szCs w:val="18"/>
              </w:rPr>
              <w:t>Теникс-СК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3658D3" w:rsidRPr="00D524CB" w:rsidRDefault="00DD1056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Тележка для перевозки больных ТБС-01 со съемной панелью д 200 с подголовником</w:t>
            </w:r>
          </w:p>
          <w:p w:rsidR="003658D3" w:rsidRPr="00D524CB" w:rsidRDefault="00FE6903" w:rsidP="00D524CB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</w:t>
            </w:r>
            <w:r w:rsidR="00D524CB" w:rsidRPr="00D524CB">
              <w:rPr>
                <w:sz w:val="18"/>
                <w:szCs w:val="18"/>
              </w:rPr>
              <w:t>Досчатинский завод медицинского оборудования</w:t>
            </w:r>
            <w:r w:rsidRPr="00D524CB">
              <w:rPr>
                <w:sz w:val="18"/>
                <w:szCs w:val="18"/>
              </w:rPr>
              <w:t>»</w:t>
            </w:r>
            <w:r w:rsidR="003658D3" w:rsidRPr="00D524CB">
              <w:rPr>
                <w:sz w:val="18"/>
                <w:szCs w:val="18"/>
              </w:rPr>
              <w:t xml:space="preserve"> (Россия)</w:t>
            </w:r>
          </w:p>
        </w:tc>
        <w:tc>
          <w:tcPr>
            <w:tcW w:w="432" w:type="pct"/>
          </w:tcPr>
          <w:p w:rsidR="003658D3" w:rsidRPr="00D524CB" w:rsidRDefault="00DD1056" w:rsidP="002925E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5" w:type="pct"/>
          </w:tcPr>
          <w:p w:rsidR="003658D3" w:rsidRPr="00D524CB" w:rsidRDefault="00DD1056" w:rsidP="00DD105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</w:t>
            </w:r>
            <w:r w:rsidR="00D524CB" w:rsidRPr="00D524CB">
              <w:rPr>
                <w:sz w:val="18"/>
                <w:szCs w:val="18"/>
              </w:rPr>
              <w:t>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  <w:tc>
          <w:tcPr>
            <w:tcW w:w="630" w:type="pct"/>
          </w:tcPr>
          <w:p w:rsidR="003658D3" w:rsidRPr="00D524CB" w:rsidRDefault="00DD1056" w:rsidP="00DD105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</w:t>
            </w:r>
            <w:r w:rsidR="00D524CB" w:rsidRPr="00D524CB">
              <w:rPr>
                <w:sz w:val="18"/>
                <w:szCs w:val="18"/>
              </w:rPr>
              <w:t>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DD1056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 w:rsidR="00DD1056">
              <w:rPr>
                <w:sz w:val="18"/>
                <w:szCs w:val="18"/>
              </w:rPr>
              <w:t xml:space="preserve"> 108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DD1056">
              <w:rPr>
                <w:sz w:val="18"/>
                <w:szCs w:val="18"/>
              </w:rPr>
              <w:t>7</w:t>
            </w:r>
            <w:r w:rsidR="00D524CB" w:rsidRPr="00D524CB">
              <w:rPr>
                <w:sz w:val="18"/>
                <w:szCs w:val="18"/>
              </w:rPr>
              <w:t>00</w:t>
            </w:r>
            <w:r w:rsidRPr="00D524CB">
              <w:rPr>
                <w:sz w:val="18"/>
                <w:szCs w:val="18"/>
              </w:rPr>
              <w:t>,00 (</w:t>
            </w:r>
            <w:r w:rsidR="00DD1056">
              <w:rPr>
                <w:sz w:val="18"/>
                <w:szCs w:val="18"/>
              </w:rPr>
              <w:t>сто восемь тысяч семьсот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  <w:tr w:rsidR="00DD1056" w:rsidRPr="00D524CB" w:rsidTr="00F67260">
        <w:tc>
          <w:tcPr>
            <w:tcW w:w="268" w:type="pct"/>
            <w:vAlign w:val="center"/>
          </w:tcPr>
          <w:p w:rsidR="00DD1056" w:rsidRPr="00D524CB" w:rsidRDefault="00DD1056" w:rsidP="00F67260">
            <w:pPr>
              <w:pStyle w:val="a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Align w:val="center"/>
          </w:tcPr>
          <w:p w:rsidR="00DD1056" w:rsidRPr="00D524CB" w:rsidRDefault="00DD1056" w:rsidP="00F67260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>
              <w:rPr>
                <w:sz w:val="18"/>
                <w:szCs w:val="18"/>
              </w:rPr>
              <w:t>Теникс-СК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DD1056" w:rsidRPr="00DD1056" w:rsidRDefault="00DD1056" w:rsidP="00F67260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Тележка для перевозки больных внутрикорпусная ТПБВ-02 «Д» колеса </w:t>
            </w:r>
            <w:r>
              <w:rPr>
                <w:sz w:val="18"/>
                <w:szCs w:val="18"/>
                <w:lang w:val="en-US"/>
              </w:rPr>
              <w:t>d</w:t>
            </w:r>
            <w:r w:rsidRPr="00DD1056">
              <w:rPr>
                <w:sz w:val="18"/>
                <w:szCs w:val="18"/>
              </w:rPr>
              <w:t xml:space="preserve"> 200 </w:t>
            </w:r>
            <w:r>
              <w:rPr>
                <w:sz w:val="18"/>
                <w:szCs w:val="18"/>
              </w:rPr>
              <w:t>мм</w:t>
            </w:r>
          </w:p>
          <w:p w:rsidR="00DD1056" w:rsidRPr="00D524CB" w:rsidRDefault="00DD1056" w:rsidP="00F67260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«Досчатинский завод медицинского оборудования» (Россия)</w:t>
            </w:r>
          </w:p>
        </w:tc>
        <w:tc>
          <w:tcPr>
            <w:tcW w:w="432" w:type="pct"/>
          </w:tcPr>
          <w:p w:rsidR="00DD1056" w:rsidRPr="00D524CB" w:rsidRDefault="00DD1056" w:rsidP="00F6726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5" w:type="pct"/>
          </w:tcPr>
          <w:p w:rsidR="00DD1056" w:rsidRPr="00D524CB" w:rsidRDefault="00DD1056" w:rsidP="00DD105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800</w:t>
            </w:r>
            <w:r w:rsidRPr="00D524CB">
              <w:rPr>
                <w:sz w:val="18"/>
                <w:szCs w:val="18"/>
              </w:rPr>
              <w:t>,00</w:t>
            </w:r>
          </w:p>
        </w:tc>
        <w:tc>
          <w:tcPr>
            <w:tcW w:w="630" w:type="pct"/>
          </w:tcPr>
          <w:p w:rsidR="00DD1056" w:rsidRPr="00D524CB" w:rsidRDefault="00DD1056" w:rsidP="00DD105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</w:t>
            </w:r>
            <w:r w:rsidRPr="00D524CB">
              <w:rPr>
                <w:sz w:val="18"/>
                <w:szCs w:val="18"/>
              </w:rPr>
              <w:t>0,00</w:t>
            </w:r>
          </w:p>
        </w:tc>
      </w:tr>
      <w:tr w:rsidR="00DD1056" w:rsidRPr="00DB56F4" w:rsidTr="003658D3">
        <w:tc>
          <w:tcPr>
            <w:tcW w:w="5000" w:type="pct"/>
            <w:gridSpan w:val="6"/>
            <w:vAlign w:val="center"/>
          </w:tcPr>
          <w:p w:rsidR="00DD1056" w:rsidRPr="00D524CB" w:rsidRDefault="007777C5" w:rsidP="007777C5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>
              <w:rPr>
                <w:sz w:val="18"/>
                <w:szCs w:val="18"/>
              </w:rPr>
              <w:t xml:space="preserve"> 444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Pr="00D524CB">
              <w:rPr>
                <w:sz w:val="18"/>
                <w:szCs w:val="18"/>
              </w:rPr>
              <w:t>00,00 (</w:t>
            </w:r>
            <w:r>
              <w:rPr>
                <w:sz w:val="18"/>
                <w:szCs w:val="18"/>
              </w:rPr>
              <w:t>четыреста сорок четыре восемьсот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  <w:tr w:rsidR="00DD1056" w:rsidRPr="00D524CB" w:rsidTr="00F67260">
        <w:tc>
          <w:tcPr>
            <w:tcW w:w="268" w:type="pct"/>
            <w:vAlign w:val="center"/>
          </w:tcPr>
          <w:p w:rsidR="00DD1056" w:rsidRPr="00D524CB" w:rsidRDefault="00F67260" w:rsidP="00F67260">
            <w:pPr>
              <w:pStyle w:val="a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Align w:val="center"/>
          </w:tcPr>
          <w:p w:rsidR="00DD1056" w:rsidRPr="00D524CB" w:rsidRDefault="00DD1056" w:rsidP="00F67260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>
              <w:rPr>
                <w:sz w:val="18"/>
                <w:szCs w:val="18"/>
              </w:rPr>
              <w:t>Теникс-СК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DD1056" w:rsidRPr="00D524CB" w:rsidRDefault="007777C5" w:rsidP="00F67260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Тележка внутрикорпусная универсальная ТВК-1</w:t>
            </w:r>
          </w:p>
          <w:p w:rsidR="00DD1056" w:rsidRPr="00D524CB" w:rsidRDefault="00DD1056" w:rsidP="00F67260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«Досчатинский завод медицинского оборудования» (Россия)</w:t>
            </w:r>
          </w:p>
        </w:tc>
        <w:tc>
          <w:tcPr>
            <w:tcW w:w="432" w:type="pct"/>
          </w:tcPr>
          <w:p w:rsidR="00DD1056" w:rsidRPr="00D524CB" w:rsidRDefault="00DD1056" w:rsidP="00F6726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2</w:t>
            </w:r>
          </w:p>
        </w:tc>
        <w:tc>
          <w:tcPr>
            <w:tcW w:w="575" w:type="pct"/>
          </w:tcPr>
          <w:p w:rsidR="00DD1056" w:rsidRPr="00D524CB" w:rsidRDefault="007777C5" w:rsidP="00D306A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DD1056" w:rsidRPr="00D524CB">
              <w:rPr>
                <w:sz w:val="18"/>
                <w:szCs w:val="18"/>
              </w:rPr>
              <w:t xml:space="preserve"> </w:t>
            </w:r>
            <w:r w:rsidR="00D306A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="00DD1056" w:rsidRPr="00D524CB">
              <w:rPr>
                <w:sz w:val="18"/>
                <w:szCs w:val="18"/>
              </w:rPr>
              <w:t>0,00</w:t>
            </w:r>
          </w:p>
        </w:tc>
        <w:tc>
          <w:tcPr>
            <w:tcW w:w="630" w:type="pct"/>
          </w:tcPr>
          <w:p w:rsidR="00DD1056" w:rsidRPr="00D524CB" w:rsidRDefault="007777C5" w:rsidP="007777C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 </w:t>
            </w:r>
            <w:r w:rsidR="00D306A6">
              <w:rPr>
                <w:sz w:val="18"/>
                <w:szCs w:val="18"/>
              </w:rPr>
              <w:t>0</w:t>
            </w:r>
            <w:r w:rsidR="00DD1056" w:rsidRPr="00D524CB">
              <w:rPr>
                <w:sz w:val="18"/>
                <w:szCs w:val="18"/>
              </w:rPr>
              <w:t>00,00</w:t>
            </w:r>
          </w:p>
        </w:tc>
      </w:tr>
      <w:tr w:rsidR="00DD1056" w:rsidRPr="00DB56F4" w:rsidTr="003658D3">
        <w:tc>
          <w:tcPr>
            <w:tcW w:w="5000" w:type="pct"/>
            <w:gridSpan w:val="6"/>
            <w:vAlign w:val="center"/>
          </w:tcPr>
          <w:p w:rsidR="00DD1056" w:rsidRPr="00D524CB" w:rsidRDefault="007777C5" w:rsidP="007777C5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>
              <w:rPr>
                <w:sz w:val="18"/>
                <w:szCs w:val="18"/>
              </w:rPr>
              <w:t xml:space="preserve"> 251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D524CB">
              <w:rPr>
                <w:sz w:val="18"/>
                <w:szCs w:val="18"/>
              </w:rPr>
              <w:t>00,00 (</w:t>
            </w:r>
            <w:r>
              <w:rPr>
                <w:sz w:val="18"/>
                <w:szCs w:val="18"/>
              </w:rPr>
              <w:t>двести пятьдесят одна тысяча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2925E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 </w:t>
      </w: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потенциальные поставщики</w:t>
      </w:r>
      <w:r w:rsidR="00D524CB">
        <w:rPr>
          <w:color w:val="000000"/>
        </w:rPr>
        <w:t xml:space="preserve"> не присутствовали.</w:t>
      </w:r>
      <w:r w:rsidR="00BB2590" w:rsidRPr="00DB56F4">
        <w:rPr>
          <w:color w:val="000000"/>
        </w:rPr>
        <w:t xml:space="preserve"> </w:t>
      </w:r>
    </w:p>
    <w:p w:rsidR="004A4165" w:rsidRPr="007777C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sz w:val="14"/>
        </w:rPr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B64C06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Бапанова М.К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B64C06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</w:t>
            </w:r>
            <w:r w:rsid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</w:t>
            </w:r>
            <w:r w:rsidR="00DB56F4">
              <w:rPr>
                <w:sz w:val="24"/>
                <w:szCs w:val="24"/>
              </w:rPr>
              <w:t xml:space="preserve">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9E7FC8" w:rsidP="00DB5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Данилина Н.Н</w:t>
            </w:r>
            <w:r w:rsidR="00DB56F4" w:rsidRPr="00DB56F4">
              <w:rPr>
                <w:sz w:val="24"/>
                <w:szCs w:val="24"/>
              </w:rPr>
              <w:t>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DB56F4" w:rsidP="00DB56F4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7777C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  <w:sz w:val="22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Pr="004A4165" w:rsidRDefault="004A4165" w:rsidP="007777C5">
      <w:pPr>
        <w:rPr>
          <w:lang w:val="ru-MO"/>
        </w:rPr>
      </w:pP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78B" w:rsidRDefault="002D778B">
      <w:r>
        <w:separator/>
      </w:r>
    </w:p>
  </w:endnote>
  <w:endnote w:type="continuationSeparator" w:id="1">
    <w:p w:rsidR="002D778B" w:rsidRDefault="002D7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260" w:rsidRDefault="00F67260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67260" w:rsidRDefault="00F67260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260" w:rsidRDefault="00F67260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78B" w:rsidRDefault="002D778B">
      <w:r>
        <w:separator/>
      </w:r>
    </w:p>
  </w:footnote>
  <w:footnote w:type="continuationSeparator" w:id="1">
    <w:p w:rsidR="002D778B" w:rsidRDefault="002D77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058A1"/>
    <w:rsid w:val="00010890"/>
    <w:rsid w:val="00012D27"/>
    <w:rsid w:val="00014003"/>
    <w:rsid w:val="000172A3"/>
    <w:rsid w:val="000247B2"/>
    <w:rsid w:val="000316D8"/>
    <w:rsid w:val="000317E9"/>
    <w:rsid w:val="000332D6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4849"/>
    <w:rsid w:val="00075CB0"/>
    <w:rsid w:val="000904DD"/>
    <w:rsid w:val="00097188"/>
    <w:rsid w:val="000A2082"/>
    <w:rsid w:val="000A2B18"/>
    <w:rsid w:val="000A335D"/>
    <w:rsid w:val="000A3D17"/>
    <w:rsid w:val="000B1E5E"/>
    <w:rsid w:val="000B33F9"/>
    <w:rsid w:val="000B36C4"/>
    <w:rsid w:val="000B6BAA"/>
    <w:rsid w:val="000B6D08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26B5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152C"/>
    <w:rsid w:val="002A38D1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D778B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02D5B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1192"/>
    <w:rsid w:val="003B32CD"/>
    <w:rsid w:val="003B53F3"/>
    <w:rsid w:val="003B6A7E"/>
    <w:rsid w:val="003C07E9"/>
    <w:rsid w:val="003C1C82"/>
    <w:rsid w:val="003C2A6C"/>
    <w:rsid w:val="003C6334"/>
    <w:rsid w:val="003D07B1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16EE"/>
    <w:rsid w:val="00442CC7"/>
    <w:rsid w:val="00445A53"/>
    <w:rsid w:val="0045182D"/>
    <w:rsid w:val="00451E3A"/>
    <w:rsid w:val="00453971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1788B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A3C53"/>
    <w:rsid w:val="005B0F9C"/>
    <w:rsid w:val="005B4F92"/>
    <w:rsid w:val="005B519C"/>
    <w:rsid w:val="005B5F0A"/>
    <w:rsid w:val="005C4127"/>
    <w:rsid w:val="005C4B1F"/>
    <w:rsid w:val="005D138E"/>
    <w:rsid w:val="005D2030"/>
    <w:rsid w:val="005D3211"/>
    <w:rsid w:val="005D4F72"/>
    <w:rsid w:val="005D560E"/>
    <w:rsid w:val="005D5FDA"/>
    <w:rsid w:val="005D6067"/>
    <w:rsid w:val="005E01AA"/>
    <w:rsid w:val="005E0A17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38D1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79A5"/>
    <w:rsid w:val="006D1085"/>
    <w:rsid w:val="006D1EAC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412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4AE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63782"/>
    <w:rsid w:val="00776FB9"/>
    <w:rsid w:val="007777C5"/>
    <w:rsid w:val="00783762"/>
    <w:rsid w:val="007853A8"/>
    <w:rsid w:val="00786724"/>
    <w:rsid w:val="007A0703"/>
    <w:rsid w:val="007A494C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6FDC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CDA"/>
    <w:rsid w:val="008B3F2D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D699B"/>
    <w:rsid w:val="009E18E6"/>
    <w:rsid w:val="009E4A31"/>
    <w:rsid w:val="009E6073"/>
    <w:rsid w:val="009E6E77"/>
    <w:rsid w:val="009E7A64"/>
    <w:rsid w:val="009E7FC8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4917"/>
    <w:rsid w:val="00A35959"/>
    <w:rsid w:val="00A36775"/>
    <w:rsid w:val="00A4079A"/>
    <w:rsid w:val="00A47C6C"/>
    <w:rsid w:val="00A47FB3"/>
    <w:rsid w:val="00A53E0A"/>
    <w:rsid w:val="00A55474"/>
    <w:rsid w:val="00A6361F"/>
    <w:rsid w:val="00A63BEF"/>
    <w:rsid w:val="00A64D88"/>
    <w:rsid w:val="00A6550A"/>
    <w:rsid w:val="00A72A78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2CF9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2807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64C06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5D55"/>
    <w:rsid w:val="00BD708C"/>
    <w:rsid w:val="00BD70D4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06A6"/>
    <w:rsid w:val="00D327A4"/>
    <w:rsid w:val="00D40B6D"/>
    <w:rsid w:val="00D42262"/>
    <w:rsid w:val="00D4542C"/>
    <w:rsid w:val="00D46C49"/>
    <w:rsid w:val="00D47745"/>
    <w:rsid w:val="00D500D3"/>
    <w:rsid w:val="00D51F36"/>
    <w:rsid w:val="00D524CB"/>
    <w:rsid w:val="00D5251F"/>
    <w:rsid w:val="00D555F8"/>
    <w:rsid w:val="00D56B7F"/>
    <w:rsid w:val="00D60D5F"/>
    <w:rsid w:val="00D60FFB"/>
    <w:rsid w:val="00D61285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9613F"/>
    <w:rsid w:val="00DA1F91"/>
    <w:rsid w:val="00DA4170"/>
    <w:rsid w:val="00DB03CD"/>
    <w:rsid w:val="00DB56F4"/>
    <w:rsid w:val="00DB6CD0"/>
    <w:rsid w:val="00DC1C61"/>
    <w:rsid w:val="00DC3A9B"/>
    <w:rsid w:val="00DC56D2"/>
    <w:rsid w:val="00DD1056"/>
    <w:rsid w:val="00DE191F"/>
    <w:rsid w:val="00DE44B3"/>
    <w:rsid w:val="00DE5C77"/>
    <w:rsid w:val="00DE66C2"/>
    <w:rsid w:val="00DF3787"/>
    <w:rsid w:val="00DF7835"/>
    <w:rsid w:val="00E01762"/>
    <w:rsid w:val="00E03455"/>
    <w:rsid w:val="00E04396"/>
    <w:rsid w:val="00E0440C"/>
    <w:rsid w:val="00E05AEF"/>
    <w:rsid w:val="00E05B53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660BF"/>
    <w:rsid w:val="00F67260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4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187</cp:revision>
  <cp:lastPrinted>2018-12-14T08:57:00Z</cp:lastPrinted>
  <dcterms:created xsi:type="dcterms:W3CDTF">2017-04-21T10:07:00Z</dcterms:created>
  <dcterms:modified xsi:type="dcterms:W3CDTF">2018-12-14T09:00:00Z</dcterms:modified>
</cp:coreProperties>
</file>