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8A37C4">
        <w:rPr>
          <w:b/>
          <w:sz w:val="24"/>
          <w:szCs w:val="24"/>
        </w:rPr>
        <w:t>8</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27093">
        <w:rPr>
          <w:b/>
          <w:bCs/>
          <w:color w:val="000000"/>
          <w:sz w:val="24"/>
          <w:szCs w:val="24"/>
        </w:rPr>
        <w:t>2</w:t>
      </w:r>
      <w:r w:rsidR="00FC2183">
        <w:rPr>
          <w:b/>
          <w:bCs/>
          <w:color w:val="000000"/>
          <w:sz w:val="24"/>
          <w:szCs w:val="24"/>
        </w:rPr>
        <w:t>7</w:t>
      </w:r>
      <w:r w:rsidR="00EB65B2" w:rsidRPr="00E50BB6">
        <w:rPr>
          <w:b/>
          <w:bCs/>
          <w:sz w:val="24"/>
          <w:szCs w:val="24"/>
        </w:rPr>
        <w:t>.0</w:t>
      </w:r>
      <w:r w:rsidR="00A27093">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948"/>
        <w:gridCol w:w="4254"/>
        <w:gridCol w:w="710"/>
        <w:gridCol w:w="850"/>
        <w:gridCol w:w="990"/>
        <w:gridCol w:w="1420"/>
        <w:gridCol w:w="2296"/>
        <w:gridCol w:w="1891"/>
      </w:tblGrid>
      <w:tr w:rsidR="00E53149" w:rsidRPr="00E53149" w:rsidTr="001B79D7">
        <w:trPr>
          <w:jc w:val="center"/>
        </w:trPr>
        <w:tc>
          <w:tcPr>
            <w:tcW w:w="176" w:type="pct"/>
            <w:vAlign w:val="center"/>
          </w:tcPr>
          <w:p w:rsidR="00E53149" w:rsidRPr="00E53149" w:rsidRDefault="00E53149" w:rsidP="001B79D7">
            <w:pPr>
              <w:jc w:val="center"/>
            </w:pPr>
            <w:r w:rsidRPr="00E53149">
              <w:t xml:space="preserve">№ </w:t>
            </w:r>
            <w:proofErr w:type="spellStart"/>
            <w:proofErr w:type="gramStart"/>
            <w:r w:rsidRPr="00E53149">
              <w:t>п</w:t>
            </w:r>
            <w:proofErr w:type="spellEnd"/>
            <w:proofErr w:type="gramEnd"/>
            <w:r w:rsidRPr="00E53149">
              <w:t>/</w:t>
            </w:r>
            <w:proofErr w:type="spellStart"/>
            <w:r w:rsidRPr="00E53149">
              <w:t>п</w:t>
            </w:r>
            <w:proofErr w:type="spellEnd"/>
          </w:p>
        </w:tc>
        <w:tc>
          <w:tcPr>
            <w:tcW w:w="926" w:type="pct"/>
            <w:vAlign w:val="center"/>
          </w:tcPr>
          <w:p w:rsidR="00E53149" w:rsidRPr="00E53149" w:rsidRDefault="00E53149" w:rsidP="001B79D7">
            <w:pPr>
              <w:jc w:val="center"/>
            </w:pPr>
            <w:r w:rsidRPr="00E53149">
              <w:t>Наименование</w:t>
            </w:r>
          </w:p>
        </w:tc>
        <w:tc>
          <w:tcPr>
            <w:tcW w:w="1336" w:type="pct"/>
            <w:vAlign w:val="center"/>
          </w:tcPr>
          <w:p w:rsidR="00E53149" w:rsidRPr="00E53149" w:rsidRDefault="00E53149" w:rsidP="001B79D7">
            <w:pPr>
              <w:jc w:val="center"/>
            </w:pPr>
            <w:r w:rsidRPr="00E53149">
              <w:t>Описание</w:t>
            </w:r>
          </w:p>
        </w:tc>
        <w:tc>
          <w:tcPr>
            <w:tcW w:w="223" w:type="pct"/>
            <w:vAlign w:val="center"/>
          </w:tcPr>
          <w:p w:rsidR="00E53149" w:rsidRPr="00E53149" w:rsidRDefault="00E53149" w:rsidP="001B79D7">
            <w:pPr>
              <w:ind w:left="-108"/>
              <w:jc w:val="center"/>
            </w:pPr>
            <w:r w:rsidRPr="00E53149">
              <w:t>Ед.</w:t>
            </w:r>
          </w:p>
          <w:p w:rsidR="00E53149" w:rsidRPr="00E53149" w:rsidRDefault="00E53149" w:rsidP="001B79D7">
            <w:pPr>
              <w:ind w:left="-108"/>
              <w:jc w:val="center"/>
            </w:pPr>
            <w:proofErr w:type="spellStart"/>
            <w:r w:rsidRPr="00E53149">
              <w:t>измер</w:t>
            </w:r>
            <w:proofErr w:type="spellEnd"/>
            <w:r w:rsidRPr="00E53149">
              <w:t>.</w:t>
            </w:r>
          </w:p>
        </w:tc>
        <w:tc>
          <w:tcPr>
            <w:tcW w:w="267" w:type="pct"/>
            <w:vAlign w:val="center"/>
          </w:tcPr>
          <w:p w:rsidR="00E53149" w:rsidRPr="00E53149" w:rsidRDefault="00E53149" w:rsidP="001B79D7">
            <w:pPr>
              <w:jc w:val="center"/>
            </w:pPr>
            <w:r w:rsidRPr="00E53149">
              <w:t>Кол-во</w:t>
            </w:r>
          </w:p>
        </w:tc>
        <w:tc>
          <w:tcPr>
            <w:tcW w:w="311" w:type="pct"/>
            <w:vAlign w:val="center"/>
          </w:tcPr>
          <w:p w:rsidR="00E53149" w:rsidRPr="00E53149" w:rsidRDefault="00E53149" w:rsidP="001B79D7">
            <w:pPr>
              <w:jc w:val="center"/>
            </w:pPr>
            <w:r w:rsidRPr="00E53149">
              <w:t>Цена, тенге</w:t>
            </w:r>
          </w:p>
        </w:tc>
        <w:tc>
          <w:tcPr>
            <w:tcW w:w="446" w:type="pct"/>
            <w:vAlign w:val="center"/>
          </w:tcPr>
          <w:p w:rsidR="00E53149" w:rsidRPr="00E53149" w:rsidRDefault="00E53149" w:rsidP="001B79D7">
            <w:pPr>
              <w:jc w:val="center"/>
            </w:pPr>
            <w:r w:rsidRPr="00E53149">
              <w:t>Сумма, тенге</w:t>
            </w:r>
          </w:p>
        </w:tc>
        <w:tc>
          <w:tcPr>
            <w:tcW w:w="721" w:type="pct"/>
            <w:vAlign w:val="center"/>
          </w:tcPr>
          <w:p w:rsidR="00E53149" w:rsidRPr="00E53149" w:rsidRDefault="00E53149" w:rsidP="001B79D7">
            <w:pPr>
              <w:jc w:val="center"/>
            </w:pPr>
            <w:r w:rsidRPr="00E53149">
              <w:t>Срок и условия поставки</w:t>
            </w:r>
          </w:p>
        </w:tc>
        <w:tc>
          <w:tcPr>
            <w:tcW w:w="594" w:type="pct"/>
            <w:vAlign w:val="center"/>
          </w:tcPr>
          <w:p w:rsidR="00E53149" w:rsidRPr="00E53149" w:rsidRDefault="00E53149" w:rsidP="001B79D7">
            <w:pPr>
              <w:jc w:val="center"/>
            </w:pPr>
            <w:r w:rsidRPr="00E53149">
              <w:t>Место поставки</w:t>
            </w:r>
          </w:p>
        </w:tc>
      </w:tr>
      <w:tr w:rsidR="00E53149" w:rsidRPr="00E53149" w:rsidTr="001B79D7">
        <w:trPr>
          <w:jc w:val="center"/>
        </w:trPr>
        <w:tc>
          <w:tcPr>
            <w:tcW w:w="176" w:type="pct"/>
            <w:vAlign w:val="center"/>
          </w:tcPr>
          <w:p w:rsidR="00E53149" w:rsidRPr="00E53149" w:rsidRDefault="00E53149" w:rsidP="001B79D7">
            <w:pPr>
              <w:jc w:val="center"/>
            </w:pPr>
            <w:r w:rsidRPr="00E53149">
              <w:t>1</w:t>
            </w:r>
          </w:p>
        </w:tc>
        <w:tc>
          <w:tcPr>
            <w:tcW w:w="926" w:type="pct"/>
            <w:vAlign w:val="center"/>
          </w:tcPr>
          <w:p w:rsidR="00E53149" w:rsidRPr="00E53149" w:rsidRDefault="00E53149" w:rsidP="001B79D7">
            <w:pPr>
              <w:jc w:val="center"/>
            </w:pPr>
            <w:r w:rsidRPr="00E53149">
              <w:t>Активированный уголь</w:t>
            </w:r>
          </w:p>
        </w:tc>
        <w:tc>
          <w:tcPr>
            <w:tcW w:w="1336" w:type="pct"/>
            <w:vAlign w:val="center"/>
          </w:tcPr>
          <w:p w:rsidR="00E53149" w:rsidRPr="00E53149" w:rsidRDefault="00E53149" w:rsidP="001B79D7">
            <w:pPr>
              <w:jc w:val="center"/>
            </w:pPr>
          </w:p>
          <w:p w:rsidR="00E53149" w:rsidRPr="00E53149" w:rsidRDefault="00E53149" w:rsidP="001B79D7">
            <w:pPr>
              <w:jc w:val="center"/>
            </w:pPr>
            <w:r w:rsidRPr="00E53149">
              <w:t>Капсулы по 200 мг</w:t>
            </w:r>
          </w:p>
        </w:tc>
        <w:tc>
          <w:tcPr>
            <w:tcW w:w="223" w:type="pct"/>
            <w:vAlign w:val="center"/>
          </w:tcPr>
          <w:p w:rsidR="00E53149" w:rsidRPr="00E53149" w:rsidRDefault="00E53149" w:rsidP="001B79D7">
            <w:pPr>
              <w:jc w:val="center"/>
            </w:pPr>
            <w:proofErr w:type="spellStart"/>
            <w:r w:rsidRPr="00E53149">
              <w:t>капс</w:t>
            </w:r>
            <w:proofErr w:type="spellEnd"/>
          </w:p>
        </w:tc>
        <w:tc>
          <w:tcPr>
            <w:tcW w:w="267" w:type="pct"/>
            <w:vAlign w:val="center"/>
          </w:tcPr>
          <w:p w:rsidR="00E53149" w:rsidRPr="00E53149" w:rsidRDefault="00E53149" w:rsidP="001B79D7">
            <w:pPr>
              <w:jc w:val="center"/>
            </w:pPr>
            <w:r w:rsidRPr="00E53149">
              <w:t>1500</w:t>
            </w:r>
          </w:p>
        </w:tc>
        <w:tc>
          <w:tcPr>
            <w:tcW w:w="311" w:type="pct"/>
            <w:vAlign w:val="center"/>
          </w:tcPr>
          <w:p w:rsidR="00E53149" w:rsidRPr="00E53149" w:rsidRDefault="00E53149" w:rsidP="001B79D7">
            <w:pPr>
              <w:jc w:val="center"/>
            </w:pPr>
            <w:r w:rsidRPr="00E53149">
              <w:t>34,20</w:t>
            </w:r>
          </w:p>
        </w:tc>
        <w:tc>
          <w:tcPr>
            <w:tcW w:w="446" w:type="pct"/>
            <w:vAlign w:val="center"/>
          </w:tcPr>
          <w:p w:rsidR="00E53149" w:rsidRPr="00E53149" w:rsidRDefault="00E53149" w:rsidP="001B79D7">
            <w:pPr>
              <w:jc w:val="center"/>
            </w:pPr>
            <w:r w:rsidRPr="00E53149">
              <w:t>51300,00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2</w:t>
            </w:r>
          </w:p>
        </w:tc>
        <w:tc>
          <w:tcPr>
            <w:tcW w:w="926" w:type="pct"/>
            <w:vAlign w:val="center"/>
          </w:tcPr>
          <w:p w:rsidR="00E53149" w:rsidRPr="00E53149" w:rsidRDefault="00E53149" w:rsidP="001B79D7">
            <w:pPr>
              <w:jc w:val="center"/>
            </w:pPr>
            <w:proofErr w:type="spellStart"/>
            <w:r w:rsidRPr="00E53149">
              <w:t>Ампициллина</w:t>
            </w:r>
            <w:proofErr w:type="spellEnd"/>
            <w:r w:rsidRPr="00E53149">
              <w:t xml:space="preserve"> </w:t>
            </w:r>
            <w:proofErr w:type="spellStart"/>
            <w:r w:rsidRPr="00E53149">
              <w:t>тригидрат</w:t>
            </w:r>
            <w:proofErr w:type="spellEnd"/>
          </w:p>
        </w:tc>
        <w:tc>
          <w:tcPr>
            <w:tcW w:w="1336" w:type="pct"/>
            <w:vAlign w:val="center"/>
          </w:tcPr>
          <w:p w:rsidR="00E53149" w:rsidRPr="00E53149" w:rsidRDefault="00E53149" w:rsidP="001B79D7">
            <w:pPr>
              <w:jc w:val="center"/>
            </w:pPr>
          </w:p>
          <w:p w:rsidR="00E53149" w:rsidRPr="00E53149" w:rsidRDefault="00E53149" w:rsidP="001B79D7">
            <w:pPr>
              <w:jc w:val="center"/>
            </w:pPr>
            <w:r w:rsidRPr="00E53149">
              <w:t>Таблетки 0,25 мг №  10</w:t>
            </w:r>
          </w:p>
        </w:tc>
        <w:tc>
          <w:tcPr>
            <w:tcW w:w="223" w:type="pct"/>
            <w:vAlign w:val="center"/>
          </w:tcPr>
          <w:p w:rsidR="00E53149" w:rsidRPr="00E53149" w:rsidRDefault="00E53149" w:rsidP="001B79D7">
            <w:pPr>
              <w:jc w:val="center"/>
            </w:pPr>
            <w:proofErr w:type="spellStart"/>
            <w:r w:rsidRPr="00E53149">
              <w:t>уп</w:t>
            </w:r>
            <w:proofErr w:type="spellEnd"/>
          </w:p>
        </w:tc>
        <w:tc>
          <w:tcPr>
            <w:tcW w:w="267" w:type="pct"/>
            <w:vAlign w:val="center"/>
          </w:tcPr>
          <w:p w:rsidR="00E53149" w:rsidRPr="00E53149" w:rsidRDefault="00E53149" w:rsidP="001B79D7">
            <w:pPr>
              <w:jc w:val="center"/>
            </w:pPr>
            <w:r w:rsidRPr="00E53149">
              <w:t>50</w:t>
            </w:r>
          </w:p>
        </w:tc>
        <w:tc>
          <w:tcPr>
            <w:tcW w:w="311" w:type="pct"/>
            <w:vAlign w:val="center"/>
          </w:tcPr>
          <w:p w:rsidR="00E53149" w:rsidRPr="00E53149" w:rsidRDefault="00E53149" w:rsidP="001B79D7">
            <w:pPr>
              <w:jc w:val="center"/>
            </w:pPr>
            <w:r w:rsidRPr="00E53149">
              <w:t>46,90</w:t>
            </w:r>
          </w:p>
        </w:tc>
        <w:tc>
          <w:tcPr>
            <w:tcW w:w="446" w:type="pct"/>
            <w:vAlign w:val="center"/>
          </w:tcPr>
          <w:p w:rsidR="00E53149" w:rsidRPr="00E53149" w:rsidRDefault="00E53149" w:rsidP="001B79D7">
            <w:pPr>
              <w:jc w:val="center"/>
            </w:pPr>
            <w:r w:rsidRPr="00E53149">
              <w:t>2345,00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3</w:t>
            </w:r>
          </w:p>
        </w:tc>
        <w:tc>
          <w:tcPr>
            <w:tcW w:w="926" w:type="pct"/>
            <w:vAlign w:val="center"/>
          </w:tcPr>
          <w:p w:rsidR="00E53149" w:rsidRPr="00E53149" w:rsidRDefault="00E53149" w:rsidP="001B79D7">
            <w:pPr>
              <w:jc w:val="center"/>
            </w:pPr>
            <w:r w:rsidRPr="00E53149">
              <w:t>Атропина сульфат</w:t>
            </w:r>
          </w:p>
        </w:tc>
        <w:tc>
          <w:tcPr>
            <w:tcW w:w="1336" w:type="pct"/>
            <w:vAlign w:val="center"/>
          </w:tcPr>
          <w:p w:rsidR="00E53149" w:rsidRPr="00E53149" w:rsidRDefault="00E53149" w:rsidP="001B79D7">
            <w:pPr>
              <w:jc w:val="center"/>
            </w:pPr>
          </w:p>
          <w:p w:rsidR="00E53149" w:rsidRPr="00E53149" w:rsidRDefault="00E53149" w:rsidP="001B79D7">
            <w:pPr>
              <w:jc w:val="center"/>
            </w:pPr>
            <w:r w:rsidRPr="00E53149">
              <w:t>Раствор для инъекций 0,1%-1,0 № 10</w:t>
            </w:r>
          </w:p>
          <w:p w:rsidR="00E53149" w:rsidRPr="00E53149" w:rsidRDefault="00E53149" w:rsidP="001B79D7">
            <w:pPr>
              <w:jc w:val="center"/>
            </w:pPr>
          </w:p>
          <w:p w:rsidR="00E53149" w:rsidRPr="00E53149" w:rsidRDefault="00E53149" w:rsidP="001B79D7">
            <w:pPr>
              <w:jc w:val="center"/>
            </w:pPr>
          </w:p>
        </w:tc>
        <w:tc>
          <w:tcPr>
            <w:tcW w:w="223" w:type="pct"/>
            <w:vAlign w:val="center"/>
          </w:tcPr>
          <w:p w:rsidR="00E53149" w:rsidRPr="00E53149" w:rsidRDefault="00E53149" w:rsidP="001B79D7">
            <w:pPr>
              <w:jc w:val="center"/>
            </w:pPr>
            <w:proofErr w:type="spellStart"/>
            <w:r w:rsidRPr="00E53149">
              <w:t>уп</w:t>
            </w:r>
            <w:proofErr w:type="spellEnd"/>
          </w:p>
        </w:tc>
        <w:tc>
          <w:tcPr>
            <w:tcW w:w="267" w:type="pct"/>
            <w:vAlign w:val="center"/>
          </w:tcPr>
          <w:p w:rsidR="00E53149" w:rsidRPr="00E53149" w:rsidRDefault="00E53149" w:rsidP="001B79D7">
            <w:pPr>
              <w:jc w:val="center"/>
            </w:pPr>
            <w:r w:rsidRPr="00E53149">
              <w:t>30</w:t>
            </w:r>
          </w:p>
        </w:tc>
        <w:tc>
          <w:tcPr>
            <w:tcW w:w="311" w:type="pct"/>
            <w:vAlign w:val="center"/>
          </w:tcPr>
          <w:p w:rsidR="00E53149" w:rsidRPr="00E53149" w:rsidRDefault="00E53149" w:rsidP="001B79D7">
            <w:pPr>
              <w:jc w:val="center"/>
            </w:pPr>
            <w:r w:rsidRPr="00E53149">
              <w:t>144,50</w:t>
            </w:r>
          </w:p>
        </w:tc>
        <w:tc>
          <w:tcPr>
            <w:tcW w:w="446" w:type="pct"/>
            <w:vAlign w:val="center"/>
          </w:tcPr>
          <w:p w:rsidR="00E53149" w:rsidRPr="00E53149" w:rsidRDefault="00E53149" w:rsidP="001B79D7">
            <w:pPr>
              <w:jc w:val="center"/>
            </w:pPr>
            <w:r w:rsidRPr="00E53149">
              <w:t>4335,00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4</w:t>
            </w:r>
          </w:p>
        </w:tc>
        <w:tc>
          <w:tcPr>
            <w:tcW w:w="926" w:type="pct"/>
            <w:vAlign w:val="center"/>
          </w:tcPr>
          <w:p w:rsidR="00E53149" w:rsidRPr="00E53149" w:rsidRDefault="00E53149" w:rsidP="001B79D7">
            <w:pPr>
              <w:jc w:val="center"/>
            </w:pPr>
            <w:proofErr w:type="spellStart"/>
            <w:r w:rsidRPr="00E53149">
              <w:t>Ацетилцистеин</w:t>
            </w:r>
            <w:proofErr w:type="spellEnd"/>
          </w:p>
        </w:tc>
        <w:tc>
          <w:tcPr>
            <w:tcW w:w="1336" w:type="pct"/>
            <w:vAlign w:val="center"/>
          </w:tcPr>
          <w:p w:rsidR="00E53149" w:rsidRPr="00E53149" w:rsidRDefault="00E53149" w:rsidP="001B79D7">
            <w:pPr>
              <w:jc w:val="center"/>
            </w:pPr>
          </w:p>
          <w:p w:rsidR="00E53149" w:rsidRPr="00E53149" w:rsidRDefault="00E53149" w:rsidP="001B79D7">
            <w:pPr>
              <w:jc w:val="center"/>
            </w:pPr>
            <w:r w:rsidRPr="00E53149">
              <w:t xml:space="preserve">Порошок для приготовления </w:t>
            </w:r>
            <w:proofErr w:type="spellStart"/>
            <w:r w:rsidRPr="00E53149">
              <w:t>р-ра</w:t>
            </w:r>
            <w:proofErr w:type="spellEnd"/>
            <w:r w:rsidRPr="00E53149">
              <w:t xml:space="preserve"> для приема внутрь 200 мг № 50</w:t>
            </w:r>
          </w:p>
        </w:tc>
        <w:tc>
          <w:tcPr>
            <w:tcW w:w="223" w:type="pct"/>
            <w:vAlign w:val="center"/>
          </w:tcPr>
          <w:p w:rsidR="00E53149" w:rsidRPr="00E53149" w:rsidRDefault="00E53149" w:rsidP="001B79D7">
            <w:pPr>
              <w:jc w:val="center"/>
            </w:pPr>
            <w:proofErr w:type="spellStart"/>
            <w:r w:rsidRPr="00E53149">
              <w:t>уп</w:t>
            </w:r>
            <w:proofErr w:type="spellEnd"/>
          </w:p>
        </w:tc>
        <w:tc>
          <w:tcPr>
            <w:tcW w:w="267" w:type="pct"/>
            <w:vAlign w:val="center"/>
          </w:tcPr>
          <w:p w:rsidR="00E53149" w:rsidRPr="00E53149" w:rsidRDefault="00E53149" w:rsidP="001B79D7">
            <w:pPr>
              <w:jc w:val="center"/>
            </w:pPr>
            <w:r w:rsidRPr="00E53149">
              <w:t>30</w:t>
            </w:r>
          </w:p>
        </w:tc>
        <w:tc>
          <w:tcPr>
            <w:tcW w:w="311" w:type="pct"/>
            <w:vAlign w:val="center"/>
          </w:tcPr>
          <w:p w:rsidR="00E53149" w:rsidRPr="00E53149" w:rsidRDefault="00E53149" w:rsidP="001B79D7">
            <w:pPr>
              <w:jc w:val="center"/>
            </w:pPr>
            <w:r w:rsidRPr="00E53149">
              <w:t>2600,00</w:t>
            </w:r>
          </w:p>
        </w:tc>
        <w:tc>
          <w:tcPr>
            <w:tcW w:w="446" w:type="pct"/>
            <w:vAlign w:val="center"/>
          </w:tcPr>
          <w:p w:rsidR="00E53149" w:rsidRPr="00E53149" w:rsidRDefault="00E53149" w:rsidP="001B79D7">
            <w:pPr>
              <w:jc w:val="center"/>
            </w:pPr>
            <w:r w:rsidRPr="00E53149">
              <w:t>78000,00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5</w:t>
            </w:r>
          </w:p>
        </w:tc>
        <w:tc>
          <w:tcPr>
            <w:tcW w:w="926" w:type="pct"/>
            <w:vAlign w:val="center"/>
          </w:tcPr>
          <w:p w:rsidR="00E53149" w:rsidRPr="00E53149" w:rsidRDefault="00E53149" w:rsidP="001B79D7">
            <w:pPr>
              <w:jc w:val="center"/>
            </w:pPr>
            <w:r w:rsidRPr="00E53149">
              <w:t xml:space="preserve">Бария </w:t>
            </w:r>
            <w:proofErr w:type="spellStart"/>
            <w:r w:rsidRPr="00E53149">
              <w:t>сульфат+натрия</w:t>
            </w:r>
            <w:proofErr w:type="spellEnd"/>
            <w:r w:rsidRPr="00E53149">
              <w:t xml:space="preserve"> цитрат</w:t>
            </w:r>
          </w:p>
        </w:tc>
        <w:tc>
          <w:tcPr>
            <w:tcW w:w="1336" w:type="pct"/>
            <w:vAlign w:val="center"/>
          </w:tcPr>
          <w:p w:rsidR="00E53149" w:rsidRPr="00E53149" w:rsidRDefault="00E53149" w:rsidP="001B79D7">
            <w:pPr>
              <w:jc w:val="center"/>
            </w:pPr>
            <w:proofErr w:type="spellStart"/>
            <w:r w:rsidRPr="00E53149">
              <w:t>Рентгеноконтрастное</w:t>
            </w:r>
            <w:proofErr w:type="spellEnd"/>
            <w:r w:rsidRPr="00E53149">
              <w:t xml:space="preserve"> средство, порошок для приготовления суспензии для приема внутрь по 240 </w:t>
            </w:r>
            <w:proofErr w:type="spellStart"/>
            <w:r w:rsidRPr="00E53149">
              <w:t>гр</w:t>
            </w:r>
            <w:proofErr w:type="spellEnd"/>
          </w:p>
        </w:tc>
        <w:tc>
          <w:tcPr>
            <w:tcW w:w="223" w:type="pct"/>
            <w:vAlign w:val="center"/>
          </w:tcPr>
          <w:p w:rsidR="00E53149" w:rsidRPr="00E53149" w:rsidRDefault="00E53149" w:rsidP="001B79D7">
            <w:pPr>
              <w:jc w:val="center"/>
            </w:pPr>
            <w:proofErr w:type="spellStart"/>
            <w:proofErr w:type="gramStart"/>
            <w:r w:rsidRPr="00E53149">
              <w:t>шт</w:t>
            </w:r>
            <w:proofErr w:type="spellEnd"/>
            <w:proofErr w:type="gramEnd"/>
          </w:p>
        </w:tc>
        <w:tc>
          <w:tcPr>
            <w:tcW w:w="267" w:type="pct"/>
            <w:vAlign w:val="center"/>
          </w:tcPr>
          <w:p w:rsidR="00E53149" w:rsidRPr="00E53149" w:rsidRDefault="00E53149" w:rsidP="001B79D7">
            <w:pPr>
              <w:jc w:val="center"/>
            </w:pPr>
            <w:r w:rsidRPr="00E53149">
              <w:t>150</w:t>
            </w:r>
          </w:p>
        </w:tc>
        <w:tc>
          <w:tcPr>
            <w:tcW w:w="311" w:type="pct"/>
            <w:vAlign w:val="center"/>
          </w:tcPr>
          <w:p w:rsidR="00E53149" w:rsidRPr="00E53149" w:rsidRDefault="00E53149" w:rsidP="001B79D7">
            <w:pPr>
              <w:jc w:val="center"/>
            </w:pPr>
            <w:r w:rsidRPr="00E53149">
              <w:t>656,00</w:t>
            </w:r>
          </w:p>
        </w:tc>
        <w:tc>
          <w:tcPr>
            <w:tcW w:w="446" w:type="pct"/>
            <w:vAlign w:val="center"/>
          </w:tcPr>
          <w:p w:rsidR="00E53149" w:rsidRPr="00E53149" w:rsidRDefault="00E53149" w:rsidP="001B79D7">
            <w:pPr>
              <w:jc w:val="center"/>
            </w:pPr>
            <w:r w:rsidRPr="00E53149">
              <w:t>98400,00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6</w:t>
            </w:r>
          </w:p>
        </w:tc>
        <w:tc>
          <w:tcPr>
            <w:tcW w:w="926" w:type="pct"/>
            <w:vAlign w:val="center"/>
          </w:tcPr>
          <w:p w:rsidR="00E53149" w:rsidRPr="00E53149" w:rsidRDefault="00E53149" w:rsidP="001B79D7">
            <w:pPr>
              <w:jc w:val="center"/>
            </w:pPr>
            <w:proofErr w:type="spellStart"/>
            <w:r w:rsidRPr="00E53149">
              <w:t>Бетагистинадигидрохлорид</w:t>
            </w:r>
            <w:proofErr w:type="spellEnd"/>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Таблетки по 16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5100</w:t>
            </w:r>
          </w:p>
        </w:tc>
        <w:tc>
          <w:tcPr>
            <w:tcW w:w="311" w:type="pct"/>
            <w:vAlign w:val="center"/>
          </w:tcPr>
          <w:p w:rsidR="00E53149" w:rsidRPr="00E53149" w:rsidRDefault="00E53149" w:rsidP="001B79D7">
            <w:pPr>
              <w:jc w:val="center"/>
            </w:pPr>
            <w:r w:rsidRPr="00E53149">
              <w:t>48,45</w:t>
            </w:r>
          </w:p>
        </w:tc>
        <w:tc>
          <w:tcPr>
            <w:tcW w:w="446" w:type="pct"/>
            <w:vAlign w:val="center"/>
          </w:tcPr>
          <w:p w:rsidR="00E53149" w:rsidRPr="00E53149" w:rsidRDefault="00E53149" w:rsidP="001B79D7">
            <w:pPr>
              <w:jc w:val="center"/>
            </w:pPr>
            <w:r w:rsidRPr="00E53149">
              <w:t>247095</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trHeight w:val="1250"/>
          <w:jc w:val="center"/>
        </w:trPr>
        <w:tc>
          <w:tcPr>
            <w:tcW w:w="176" w:type="pct"/>
            <w:vAlign w:val="center"/>
          </w:tcPr>
          <w:p w:rsidR="00E53149" w:rsidRPr="00E53149" w:rsidRDefault="00E53149" w:rsidP="001B79D7">
            <w:pPr>
              <w:jc w:val="center"/>
            </w:pPr>
            <w:r w:rsidRPr="00E53149">
              <w:t>7</w:t>
            </w:r>
          </w:p>
        </w:tc>
        <w:tc>
          <w:tcPr>
            <w:tcW w:w="926" w:type="pct"/>
            <w:vAlign w:val="center"/>
          </w:tcPr>
          <w:p w:rsidR="00E53149" w:rsidRPr="00E53149" w:rsidRDefault="00E53149" w:rsidP="001B79D7">
            <w:pPr>
              <w:jc w:val="center"/>
            </w:pPr>
            <w:proofErr w:type="spellStart"/>
            <w:r w:rsidRPr="00E53149">
              <w:t>Бетагистинадигидрохлорид</w:t>
            </w:r>
            <w:proofErr w:type="spellEnd"/>
          </w:p>
        </w:tc>
        <w:tc>
          <w:tcPr>
            <w:tcW w:w="1336" w:type="pct"/>
            <w:vAlign w:val="center"/>
          </w:tcPr>
          <w:p w:rsidR="00E53149" w:rsidRPr="00E53149" w:rsidRDefault="00E53149" w:rsidP="001B79D7">
            <w:pPr>
              <w:jc w:val="center"/>
            </w:pPr>
            <w:r w:rsidRPr="00E53149">
              <w:t>Таблетки по 24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12000</w:t>
            </w:r>
          </w:p>
        </w:tc>
        <w:tc>
          <w:tcPr>
            <w:tcW w:w="311" w:type="pct"/>
            <w:vAlign w:val="center"/>
          </w:tcPr>
          <w:p w:rsidR="00E53149" w:rsidRPr="00E53149" w:rsidRDefault="00E53149" w:rsidP="001B79D7">
            <w:pPr>
              <w:jc w:val="center"/>
            </w:pPr>
            <w:r w:rsidRPr="00E53149">
              <w:t>78,66</w:t>
            </w:r>
          </w:p>
        </w:tc>
        <w:tc>
          <w:tcPr>
            <w:tcW w:w="446" w:type="pct"/>
            <w:vAlign w:val="center"/>
          </w:tcPr>
          <w:p w:rsidR="00E53149" w:rsidRPr="00E53149" w:rsidRDefault="00E53149" w:rsidP="001B79D7">
            <w:pPr>
              <w:jc w:val="center"/>
            </w:pPr>
            <w:r w:rsidRPr="00E53149">
              <w:t>943920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8</w:t>
            </w:r>
          </w:p>
        </w:tc>
        <w:tc>
          <w:tcPr>
            <w:tcW w:w="926" w:type="pct"/>
            <w:vAlign w:val="center"/>
          </w:tcPr>
          <w:p w:rsidR="00E53149" w:rsidRPr="00E53149" w:rsidRDefault="00E53149" w:rsidP="001B79D7">
            <w:pPr>
              <w:jc w:val="center"/>
            </w:pPr>
            <w:r w:rsidRPr="00E53149">
              <w:t>Гидрокортизон</w:t>
            </w:r>
          </w:p>
        </w:tc>
        <w:tc>
          <w:tcPr>
            <w:tcW w:w="1336" w:type="pct"/>
            <w:vAlign w:val="center"/>
          </w:tcPr>
          <w:p w:rsidR="00E53149" w:rsidRPr="00E53149" w:rsidRDefault="00E53149" w:rsidP="001B79D7">
            <w:pPr>
              <w:jc w:val="center"/>
            </w:pPr>
            <w:r w:rsidRPr="00E53149">
              <w:t>Мазь для наружного применения 1%-10,0</w:t>
            </w:r>
          </w:p>
        </w:tc>
        <w:tc>
          <w:tcPr>
            <w:tcW w:w="223" w:type="pct"/>
            <w:vAlign w:val="center"/>
          </w:tcPr>
          <w:p w:rsidR="00E53149" w:rsidRPr="00E53149" w:rsidRDefault="00E53149" w:rsidP="001B79D7">
            <w:pPr>
              <w:jc w:val="center"/>
            </w:pPr>
            <w:proofErr w:type="spellStart"/>
            <w:proofErr w:type="gramStart"/>
            <w:r w:rsidRPr="00E53149">
              <w:t>шт</w:t>
            </w:r>
            <w:proofErr w:type="spellEnd"/>
            <w:proofErr w:type="gramEnd"/>
          </w:p>
        </w:tc>
        <w:tc>
          <w:tcPr>
            <w:tcW w:w="267" w:type="pct"/>
            <w:vAlign w:val="center"/>
          </w:tcPr>
          <w:p w:rsidR="00E53149" w:rsidRPr="00E53149" w:rsidRDefault="00E53149" w:rsidP="001B79D7">
            <w:pPr>
              <w:jc w:val="center"/>
            </w:pPr>
            <w:r w:rsidRPr="00E53149">
              <w:t>50</w:t>
            </w:r>
          </w:p>
        </w:tc>
        <w:tc>
          <w:tcPr>
            <w:tcW w:w="311" w:type="pct"/>
            <w:vAlign w:val="center"/>
          </w:tcPr>
          <w:p w:rsidR="00E53149" w:rsidRPr="00E53149" w:rsidRDefault="00E53149" w:rsidP="001B79D7">
            <w:pPr>
              <w:jc w:val="center"/>
            </w:pPr>
            <w:r w:rsidRPr="00E53149">
              <w:t>135,39</w:t>
            </w:r>
          </w:p>
        </w:tc>
        <w:tc>
          <w:tcPr>
            <w:tcW w:w="446" w:type="pct"/>
            <w:vAlign w:val="center"/>
          </w:tcPr>
          <w:p w:rsidR="00E53149" w:rsidRPr="00E53149" w:rsidRDefault="00E53149" w:rsidP="001B79D7">
            <w:pPr>
              <w:jc w:val="center"/>
            </w:pPr>
            <w:r w:rsidRPr="00E53149">
              <w:t>6769,5</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 xml:space="preserve">СКО, Петропавловск, ул. Сатпаева,3 </w:t>
            </w:r>
            <w:r w:rsidRPr="00E53149">
              <w:lastRenderedPageBreak/>
              <w:t>(Аптека)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lastRenderedPageBreak/>
              <w:t>9</w:t>
            </w:r>
          </w:p>
        </w:tc>
        <w:tc>
          <w:tcPr>
            <w:tcW w:w="926" w:type="pct"/>
            <w:vAlign w:val="center"/>
          </w:tcPr>
          <w:p w:rsidR="00E53149" w:rsidRPr="00E53149" w:rsidRDefault="00E53149" w:rsidP="001B79D7">
            <w:pPr>
              <w:jc w:val="center"/>
            </w:pPr>
            <w:proofErr w:type="spellStart"/>
            <w:r w:rsidRPr="00E53149">
              <w:t>Диклофенак</w:t>
            </w:r>
            <w:proofErr w:type="spellEnd"/>
            <w:r w:rsidRPr="00E53149">
              <w:t xml:space="preserve"> натрия</w:t>
            </w:r>
          </w:p>
        </w:tc>
        <w:tc>
          <w:tcPr>
            <w:tcW w:w="1336" w:type="pct"/>
            <w:vAlign w:val="center"/>
          </w:tcPr>
          <w:p w:rsidR="00E53149" w:rsidRPr="00E53149" w:rsidRDefault="00E53149" w:rsidP="001B79D7">
            <w:pPr>
              <w:jc w:val="center"/>
            </w:pPr>
            <w:r w:rsidRPr="00E53149">
              <w:t>Капсулы пролонгированного  действия по 100 мг</w:t>
            </w:r>
          </w:p>
        </w:tc>
        <w:tc>
          <w:tcPr>
            <w:tcW w:w="223" w:type="pct"/>
            <w:vAlign w:val="center"/>
          </w:tcPr>
          <w:p w:rsidR="00E53149" w:rsidRPr="00E53149" w:rsidRDefault="00E53149" w:rsidP="001B79D7">
            <w:pPr>
              <w:jc w:val="center"/>
            </w:pPr>
            <w:proofErr w:type="spellStart"/>
            <w:r w:rsidRPr="00E53149">
              <w:t>капс</w:t>
            </w:r>
            <w:proofErr w:type="spellEnd"/>
          </w:p>
        </w:tc>
        <w:tc>
          <w:tcPr>
            <w:tcW w:w="267" w:type="pct"/>
            <w:vAlign w:val="center"/>
          </w:tcPr>
          <w:p w:rsidR="00E53149" w:rsidRPr="00E53149" w:rsidRDefault="00E53149" w:rsidP="001B79D7">
            <w:pPr>
              <w:jc w:val="center"/>
            </w:pPr>
            <w:r w:rsidRPr="00E53149">
              <w:t>2000</w:t>
            </w:r>
          </w:p>
        </w:tc>
        <w:tc>
          <w:tcPr>
            <w:tcW w:w="311" w:type="pct"/>
            <w:vAlign w:val="center"/>
          </w:tcPr>
          <w:p w:rsidR="00E53149" w:rsidRPr="00E53149" w:rsidRDefault="00E53149" w:rsidP="001B79D7">
            <w:pPr>
              <w:jc w:val="center"/>
            </w:pPr>
            <w:r w:rsidRPr="00E53149">
              <w:t>31,98</w:t>
            </w:r>
          </w:p>
        </w:tc>
        <w:tc>
          <w:tcPr>
            <w:tcW w:w="446" w:type="pct"/>
            <w:vAlign w:val="center"/>
          </w:tcPr>
          <w:p w:rsidR="00E53149" w:rsidRPr="00E53149" w:rsidRDefault="00E53149" w:rsidP="001B79D7">
            <w:pPr>
              <w:jc w:val="center"/>
            </w:pPr>
            <w:r w:rsidRPr="00E53149">
              <w:t>63960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10</w:t>
            </w:r>
          </w:p>
        </w:tc>
        <w:tc>
          <w:tcPr>
            <w:tcW w:w="926" w:type="pct"/>
            <w:vAlign w:val="center"/>
          </w:tcPr>
          <w:p w:rsidR="00E53149" w:rsidRPr="00E53149" w:rsidRDefault="00E53149" w:rsidP="001B79D7">
            <w:pPr>
              <w:jc w:val="center"/>
            </w:pPr>
            <w:proofErr w:type="spellStart"/>
            <w:r w:rsidRPr="00E53149">
              <w:t>Зопиклон</w:t>
            </w:r>
            <w:proofErr w:type="spellEnd"/>
          </w:p>
        </w:tc>
        <w:tc>
          <w:tcPr>
            <w:tcW w:w="1336" w:type="pct"/>
            <w:vAlign w:val="center"/>
          </w:tcPr>
          <w:p w:rsidR="00E53149" w:rsidRPr="00E53149" w:rsidRDefault="00E53149" w:rsidP="001B79D7">
            <w:pPr>
              <w:jc w:val="center"/>
            </w:pPr>
            <w:proofErr w:type="spellStart"/>
            <w:r w:rsidRPr="00E53149">
              <w:t>Таблетки</w:t>
            </w:r>
            <w:proofErr w:type="gramStart"/>
            <w:r w:rsidRPr="00E53149">
              <w:t>,п</w:t>
            </w:r>
            <w:proofErr w:type="gramEnd"/>
            <w:r w:rsidRPr="00E53149">
              <w:t>окрытые</w:t>
            </w:r>
            <w:proofErr w:type="spellEnd"/>
            <w:r w:rsidRPr="00E53149">
              <w:t xml:space="preserve"> оболочкой по 7,5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5000</w:t>
            </w:r>
          </w:p>
        </w:tc>
        <w:tc>
          <w:tcPr>
            <w:tcW w:w="311" w:type="pct"/>
            <w:vAlign w:val="center"/>
          </w:tcPr>
          <w:p w:rsidR="00E53149" w:rsidRPr="00E53149" w:rsidRDefault="00E53149" w:rsidP="001B79D7">
            <w:pPr>
              <w:jc w:val="center"/>
            </w:pPr>
            <w:r w:rsidRPr="00E53149">
              <w:t>36,02</w:t>
            </w:r>
          </w:p>
        </w:tc>
        <w:tc>
          <w:tcPr>
            <w:tcW w:w="446" w:type="pct"/>
            <w:vAlign w:val="center"/>
          </w:tcPr>
          <w:p w:rsidR="00E53149" w:rsidRPr="00E53149" w:rsidRDefault="00E53149" w:rsidP="001B79D7">
            <w:pPr>
              <w:jc w:val="center"/>
            </w:pPr>
            <w:r w:rsidRPr="00E53149">
              <w:t>180100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11</w:t>
            </w:r>
          </w:p>
        </w:tc>
        <w:tc>
          <w:tcPr>
            <w:tcW w:w="926" w:type="pct"/>
            <w:vAlign w:val="center"/>
          </w:tcPr>
          <w:p w:rsidR="00E53149" w:rsidRPr="00E53149" w:rsidRDefault="00E53149" w:rsidP="001B79D7">
            <w:pPr>
              <w:jc w:val="center"/>
            </w:pPr>
            <w:r w:rsidRPr="00E53149">
              <w:t xml:space="preserve">Калия </w:t>
            </w:r>
            <w:proofErr w:type="spellStart"/>
            <w:r w:rsidRPr="00E53149">
              <w:t>хлорид+Натрийуксуснокислый+Натрия</w:t>
            </w:r>
            <w:proofErr w:type="spellEnd"/>
            <w:r w:rsidRPr="00E53149">
              <w:t xml:space="preserve"> хлорид</w:t>
            </w:r>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Раствор для инфузий по 400,0 мл</w:t>
            </w:r>
          </w:p>
        </w:tc>
        <w:tc>
          <w:tcPr>
            <w:tcW w:w="223" w:type="pct"/>
            <w:vAlign w:val="center"/>
          </w:tcPr>
          <w:p w:rsidR="00E53149" w:rsidRPr="00E53149" w:rsidRDefault="00E53149" w:rsidP="001B79D7">
            <w:pPr>
              <w:jc w:val="center"/>
            </w:pPr>
            <w:proofErr w:type="spellStart"/>
            <w:r w:rsidRPr="00E53149">
              <w:t>фл</w:t>
            </w:r>
            <w:proofErr w:type="spellEnd"/>
          </w:p>
        </w:tc>
        <w:tc>
          <w:tcPr>
            <w:tcW w:w="267" w:type="pct"/>
            <w:vAlign w:val="center"/>
          </w:tcPr>
          <w:p w:rsidR="00E53149" w:rsidRPr="00E53149" w:rsidRDefault="00E53149" w:rsidP="001B79D7">
            <w:pPr>
              <w:jc w:val="center"/>
            </w:pPr>
            <w:r w:rsidRPr="00E53149">
              <w:t>500</w:t>
            </w:r>
          </w:p>
        </w:tc>
        <w:tc>
          <w:tcPr>
            <w:tcW w:w="311" w:type="pct"/>
            <w:vAlign w:val="center"/>
          </w:tcPr>
          <w:p w:rsidR="00E53149" w:rsidRPr="00E53149" w:rsidRDefault="00E53149" w:rsidP="001B79D7">
            <w:pPr>
              <w:jc w:val="center"/>
            </w:pPr>
            <w:r w:rsidRPr="00E53149">
              <w:t>210,00</w:t>
            </w:r>
          </w:p>
        </w:tc>
        <w:tc>
          <w:tcPr>
            <w:tcW w:w="446" w:type="pct"/>
            <w:vAlign w:val="center"/>
          </w:tcPr>
          <w:p w:rsidR="00E53149" w:rsidRPr="00E53149" w:rsidRDefault="00E53149" w:rsidP="001B79D7">
            <w:pPr>
              <w:jc w:val="center"/>
            </w:pPr>
            <w:r w:rsidRPr="00E53149">
              <w:t>105000,00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12</w:t>
            </w:r>
          </w:p>
        </w:tc>
        <w:tc>
          <w:tcPr>
            <w:tcW w:w="926" w:type="pct"/>
            <w:vAlign w:val="center"/>
          </w:tcPr>
          <w:p w:rsidR="00E53149" w:rsidRPr="00E53149" w:rsidRDefault="00E53149" w:rsidP="001B79D7">
            <w:pPr>
              <w:jc w:val="center"/>
            </w:pPr>
            <w:proofErr w:type="spellStart"/>
            <w:r w:rsidRPr="00E53149">
              <w:t>Камфора</w:t>
            </w:r>
            <w:proofErr w:type="spellEnd"/>
          </w:p>
        </w:tc>
        <w:tc>
          <w:tcPr>
            <w:tcW w:w="1336" w:type="pct"/>
            <w:vAlign w:val="center"/>
          </w:tcPr>
          <w:p w:rsidR="00E53149" w:rsidRPr="00E53149" w:rsidRDefault="00E53149" w:rsidP="001B79D7">
            <w:pPr>
              <w:jc w:val="center"/>
              <w:textAlignment w:val="baseline"/>
            </w:pPr>
            <w:r w:rsidRPr="00E53149">
              <w:t>Раствор спиртовой 10% по 50 мл</w:t>
            </w:r>
          </w:p>
        </w:tc>
        <w:tc>
          <w:tcPr>
            <w:tcW w:w="223" w:type="pct"/>
            <w:vAlign w:val="center"/>
          </w:tcPr>
          <w:p w:rsidR="00E53149" w:rsidRPr="00E53149" w:rsidRDefault="00E53149" w:rsidP="001B79D7">
            <w:pPr>
              <w:jc w:val="center"/>
            </w:pPr>
            <w:proofErr w:type="spellStart"/>
            <w:r w:rsidRPr="00E53149">
              <w:t>фл</w:t>
            </w:r>
            <w:proofErr w:type="spellEnd"/>
          </w:p>
        </w:tc>
        <w:tc>
          <w:tcPr>
            <w:tcW w:w="267" w:type="pct"/>
            <w:vAlign w:val="center"/>
          </w:tcPr>
          <w:p w:rsidR="00E53149" w:rsidRPr="00E53149" w:rsidRDefault="00E53149" w:rsidP="001B79D7">
            <w:pPr>
              <w:jc w:val="center"/>
            </w:pPr>
            <w:r w:rsidRPr="00E53149">
              <w:t>30</w:t>
            </w:r>
          </w:p>
        </w:tc>
        <w:tc>
          <w:tcPr>
            <w:tcW w:w="311" w:type="pct"/>
            <w:vAlign w:val="center"/>
          </w:tcPr>
          <w:p w:rsidR="00E53149" w:rsidRPr="00E53149" w:rsidRDefault="00E53149" w:rsidP="001B79D7">
            <w:pPr>
              <w:jc w:val="center"/>
            </w:pPr>
            <w:r w:rsidRPr="00E53149">
              <w:t>100,00</w:t>
            </w:r>
          </w:p>
        </w:tc>
        <w:tc>
          <w:tcPr>
            <w:tcW w:w="446" w:type="pct"/>
            <w:vAlign w:val="center"/>
          </w:tcPr>
          <w:p w:rsidR="00E53149" w:rsidRPr="00E53149" w:rsidRDefault="00E53149" w:rsidP="001B79D7">
            <w:pPr>
              <w:jc w:val="center"/>
            </w:pPr>
            <w:r w:rsidRPr="00E53149">
              <w:t>3000,00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13</w:t>
            </w:r>
          </w:p>
        </w:tc>
        <w:tc>
          <w:tcPr>
            <w:tcW w:w="926" w:type="pct"/>
            <w:vAlign w:val="center"/>
          </w:tcPr>
          <w:p w:rsidR="00E53149" w:rsidRPr="00E53149" w:rsidRDefault="00E53149" w:rsidP="001B79D7">
            <w:pPr>
              <w:jc w:val="center"/>
            </w:pPr>
            <w:proofErr w:type="spellStart"/>
            <w:r w:rsidRPr="00E53149">
              <w:t>Ксилометазолин</w:t>
            </w:r>
            <w:proofErr w:type="spellEnd"/>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Капли назальные 0,1%-10,0 мл</w:t>
            </w:r>
          </w:p>
        </w:tc>
        <w:tc>
          <w:tcPr>
            <w:tcW w:w="223" w:type="pct"/>
            <w:vAlign w:val="center"/>
          </w:tcPr>
          <w:p w:rsidR="00E53149" w:rsidRPr="00E53149" w:rsidRDefault="00E53149" w:rsidP="001B79D7">
            <w:pPr>
              <w:jc w:val="center"/>
            </w:pPr>
            <w:proofErr w:type="spellStart"/>
            <w:r w:rsidRPr="00E53149">
              <w:t>фл</w:t>
            </w:r>
            <w:proofErr w:type="spellEnd"/>
          </w:p>
        </w:tc>
        <w:tc>
          <w:tcPr>
            <w:tcW w:w="267" w:type="pct"/>
            <w:vAlign w:val="center"/>
          </w:tcPr>
          <w:p w:rsidR="00E53149" w:rsidRPr="00E53149" w:rsidRDefault="00E53149" w:rsidP="001B79D7">
            <w:pPr>
              <w:jc w:val="center"/>
            </w:pPr>
            <w:r w:rsidRPr="00E53149">
              <w:t>100</w:t>
            </w:r>
          </w:p>
        </w:tc>
        <w:tc>
          <w:tcPr>
            <w:tcW w:w="311" w:type="pct"/>
            <w:vAlign w:val="center"/>
          </w:tcPr>
          <w:p w:rsidR="00E53149" w:rsidRPr="00E53149" w:rsidRDefault="00E53149" w:rsidP="001B79D7">
            <w:pPr>
              <w:jc w:val="center"/>
            </w:pPr>
            <w:r w:rsidRPr="00E53149">
              <w:t>225,65</w:t>
            </w:r>
          </w:p>
        </w:tc>
        <w:tc>
          <w:tcPr>
            <w:tcW w:w="446" w:type="pct"/>
            <w:vAlign w:val="center"/>
          </w:tcPr>
          <w:p w:rsidR="00E53149" w:rsidRPr="00E53149" w:rsidRDefault="00E53149" w:rsidP="001B79D7">
            <w:pPr>
              <w:jc w:val="center"/>
            </w:pPr>
            <w:r w:rsidRPr="00E53149">
              <w:t>22565</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14</w:t>
            </w:r>
          </w:p>
        </w:tc>
        <w:tc>
          <w:tcPr>
            <w:tcW w:w="926" w:type="pct"/>
            <w:vAlign w:val="center"/>
          </w:tcPr>
          <w:p w:rsidR="00E53149" w:rsidRPr="00E53149" w:rsidRDefault="00E53149" w:rsidP="001B79D7">
            <w:pPr>
              <w:jc w:val="center"/>
            </w:pPr>
            <w:r w:rsidRPr="00E53149">
              <w:t xml:space="preserve">Натрия </w:t>
            </w:r>
            <w:proofErr w:type="spellStart"/>
            <w:r w:rsidRPr="00E53149">
              <w:t>хлорид+Натриягидрокарбонат+Калияхлорид</w:t>
            </w:r>
            <w:proofErr w:type="spellEnd"/>
          </w:p>
        </w:tc>
        <w:tc>
          <w:tcPr>
            <w:tcW w:w="1336" w:type="pct"/>
            <w:vAlign w:val="center"/>
          </w:tcPr>
          <w:p w:rsidR="00E53149" w:rsidRPr="00E53149" w:rsidRDefault="00E53149" w:rsidP="001B79D7">
            <w:pPr>
              <w:jc w:val="center"/>
            </w:pPr>
            <w:r w:rsidRPr="00E53149">
              <w:t>Раствор для инфузий по 400,0 мл</w:t>
            </w:r>
          </w:p>
        </w:tc>
        <w:tc>
          <w:tcPr>
            <w:tcW w:w="223" w:type="pct"/>
            <w:vAlign w:val="center"/>
          </w:tcPr>
          <w:p w:rsidR="00E53149" w:rsidRPr="00E53149" w:rsidRDefault="00E53149" w:rsidP="001B79D7">
            <w:pPr>
              <w:jc w:val="center"/>
            </w:pPr>
            <w:proofErr w:type="spellStart"/>
            <w:r w:rsidRPr="00E53149">
              <w:t>фл</w:t>
            </w:r>
            <w:proofErr w:type="spellEnd"/>
          </w:p>
        </w:tc>
        <w:tc>
          <w:tcPr>
            <w:tcW w:w="267" w:type="pct"/>
            <w:vAlign w:val="center"/>
          </w:tcPr>
          <w:p w:rsidR="00E53149" w:rsidRPr="00E53149" w:rsidRDefault="00E53149" w:rsidP="001B79D7">
            <w:pPr>
              <w:jc w:val="center"/>
            </w:pPr>
            <w:r w:rsidRPr="00E53149">
              <w:t>500</w:t>
            </w:r>
          </w:p>
        </w:tc>
        <w:tc>
          <w:tcPr>
            <w:tcW w:w="311" w:type="pct"/>
            <w:vAlign w:val="center"/>
          </w:tcPr>
          <w:p w:rsidR="00E53149" w:rsidRPr="00E53149" w:rsidRDefault="00E53149" w:rsidP="001B79D7">
            <w:pPr>
              <w:jc w:val="center"/>
            </w:pPr>
            <w:r w:rsidRPr="00E53149">
              <w:t>250,00</w:t>
            </w:r>
          </w:p>
        </w:tc>
        <w:tc>
          <w:tcPr>
            <w:tcW w:w="446" w:type="pct"/>
            <w:vAlign w:val="center"/>
          </w:tcPr>
          <w:p w:rsidR="00E53149" w:rsidRPr="00E53149" w:rsidRDefault="00E53149" w:rsidP="001B79D7">
            <w:pPr>
              <w:jc w:val="center"/>
            </w:pPr>
            <w:r w:rsidRPr="00E53149">
              <w:t>125000,00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15</w:t>
            </w:r>
          </w:p>
        </w:tc>
        <w:tc>
          <w:tcPr>
            <w:tcW w:w="926" w:type="pct"/>
            <w:vAlign w:val="center"/>
          </w:tcPr>
          <w:p w:rsidR="00E53149" w:rsidRPr="00E53149" w:rsidRDefault="00E53149" w:rsidP="001B79D7">
            <w:pPr>
              <w:jc w:val="center"/>
            </w:pPr>
            <w:proofErr w:type="spellStart"/>
            <w:r w:rsidRPr="00E53149">
              <w:t>Пантопразол</w:t>
            </w:r>
            <w:proofErr w:type="spellEnd"/>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Порошок для приготовления раствора для инъекций 40 мг</w:t>
            </w:r>
          </w:p>
        </w:tc>
        <w:tc>
          <w:tcPr>
            <w:tcW w:w="223" w:type="pct"/>
            <w:vAlign w:val="center"/>
          </w:tcPr>
          <w:p w:rsidR="00E53149" w:rsidRPr="00E53149" w:rsidRDefault="00E53149" w:rsidP="001B79D7">
            <w:pPr>
              <w:jc w:val="center"/>
            </w:pPr>
            <w:proofErr w:type="spellStart"/>
            <w:r w:rsidRPr="00E53149">
              <w:t>фл</w:t>
            </w:r>
            <w:proofErr w:type="spellEnd"/>
          </w:p>
        </w:tc>
        <w:tc>
          <w:tcPr>
            <w:tcW w:w="267" w:type="pct"/>
            <w:vAlign w:val="center"/>
          </w:tcPr>
          <w:p w:rsidR="00E53149" w:rsidRPr="00E53149" w:rsidRDefault="00E53149" w:rsidP="001B79D7">
            <w:pPr>
              <w:jc w:val="center"/>
            </w:pPr>
            <w:r w:rsidRPr="00E53149">
              <w:t>1000</w:t>
            </w:r>
          </w:p>
        </w:tc>
        <w:tc>
          <w:tcPr>
            <w:tcW w:w="311" w:type="pct"/>
            <w:vAlign w:val="center"/>
          </w:tcPr>
          <w:p w:rsidR="00E53149" w:rsidRPr="00E53149" w:rsidRDefault="00E53149" w:rsidP="001B79D7">
            <w:pPr>
              <w:jc w:val="center"/>
            </w:pPr>
            <w:r w:rsidRPr="00E53149">
              <w:t>261,69</w:t>
            </w:r>
          </w:p>
        </w:tc>
        <w:tc>
          <w:tcPr>
            <w:tcW w:w="446" w:type="pct"/>
            <w:vAlign w:val="center"/>
          </w:tcPr>
          <w:p w:rsidR="00E53149" w:rsidRPr="00E53149" w:rsidRDefault="00E53149" w:rsidP="001B79D7">
            <w:pPr>
              <w:jc w:val="center"/>
            </w:pPr>
            <w:r w:rsidRPr="00E53149">
              <w:t>261690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16</w:t>
            </w:r>
          </w:p>
        </w:tc>
        <w:tc>
          <w:tcPr>
            <w:tcW w:w="926" w:type="pct"/>
            <w:vAlign w:val="center"/>
          </w:tcPr>
          <w:p w:rsidR="00E53149" w:rsidRPr="00E53149" w:rsidRDefault="00E53149" w:rsidP="001B79D7">
            <w:pPr>
              <w:jc w:val="center"/>
            </w:pPr>
            <w:r w:rsidRPr="00E53149">
              <w:t>Парацетамол</w:t>
            </w:r>
          </w:p>
        </w:tc>
        <w:tc>
          <w:tcPr>
            <w:tcW w:w="1336" w:type="pct"/>
            <w:vAlign w:val="center"/>
          </w:tcPr>
          <w:p w:rsidR="00E53149" w:rsidRPr="00E53149" w:rsidRDefault="00E53149" w:rsidP="001B79D7">
            <w:pPr>
              <w:jc w:val="center"/>
            </w:pPr>
            <w:r w:rsidRPr="00E53149">
              <w:t>Таблетки по 500 мг №10</w:t>
            </w:r>
          </w:p>
        </w:tc>
        <w:tc>
          <w:tcPr>
            <w:tcW w:w="223" w:type="pct"/>
            <w:vAlign w:val="center"/>
          </w:tcPr>
          <w:p w:rsidR="00E53149" w:rsidRPr="00E53149" w:rsidRDefault="00E53149" w:rsidP="001B79D7">
            <w:pPr>
              <w:jc w:val="center"/>
            </w:pPr>
            <w:proofErr w:type="spellStart"/>
            <w:r w:rsidRPr="00E53149">
              <w:t>уп</w:t>
            </w:r>
            <w:proofErr w:type="spellEnd"/>
          </w:p>
        </w:tc>
        <w:tc>
          <w:tcPr>
            <w:tcW w:w="267" w:type="pct"/>
            <w:vAlign w:val="center"/>
          </w:tcPr>
          <w:p w:rsidR="00E53149" w:rsidRPr="00E53149" w:rsidRDefault="00E53149" w:rsidP="001B79D7">
            <w:pPr>
              <w:jc w:val="center"/>
            </w:pPr>
            <w:r w:rsidRPr="00E53149">
              <w:t>350</w:t>
            </w:r>
          </w:p>
        </w:tc>
        <w:tc>
          <w:tcPr>
            <w:tcW w:w="311" w:type="pct"/>
            <w:vAlign w:val="center"/>
          </w:tcPr>
          <w:p w:rsidR="00E53149" w:rsidRPr="00E53149" w:rsidRDefault="00E53149" w:rsidP="001B79D7">
            <w:pPr>
              <w:jc w:val="center"/>
            </w:pPr>
            <w:r w:rsidRPr="00E53149">
              <w:t>35,00</w:t>
            </w:r>
          </w:p>
        </w:tc>
        <w:tc>
          <w:tcPr>
            <w:tcW w:w="446" w:type="pct"/>
            <w:vAlign w:val="center"/>
          </w:tcPr>
          <w:p w:rsidR="00E53149" w:rsidRPr="00E53149" w:rsidRDefault="00E53149" w:rsidP="001B79D7">
            <w:pPr>
              <w:jc w:val="center"/>
            </w:pPr>
            <w:r w:rsidRPr="00E53149">
              <w:t>12250,00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17</w:t>
            </w:r>
          </w:p>
        </w:tc>
        <w:tc>
          <w:tcPr>
            <w:tcW w:w="926" w:type="pct"/>
            <w:vAlign w:val="center"/>
          </w:tcPr>
          <w:p w:rsidR="00E53149" w:rsidRPr="00E53149" w:rsidRDefault="00E53149" w:rsidP="001B79D7">
            <w:pPr>
              <w:jc w:val="center"/>
            </w:pPr>
            <w:r w:rsidRPr="00E53149">
              <w:t>Сыворотка противогангренозная поливалентная лошадиная очищенная</w:t>
            </w:r>
          </w:p>
        </w:tc>
        <w:tc>
          <w:tcPr>
            <w:tcW w:w="1336" w:type="pct"/>
            <w:vAlign w:val="center"/>
          </w:tcPr>
          <w:p w:rsidR="00E53149" w:rsidRPr="00E53149" w:rsidRDefault="00E53149" w:rsidP="001B79D7">
            <w:pPr>
              <w:jc w:val="center"/>
            </w:pPr>
            <w:r w:rsidRPr="00E53149">
              <w:t>Раствор для инъекций 3000МЕ, в комплекте с сывороткой лошадиной разведённой 1: 100</w:t>
            </w:r>
          </w:p>
        </w:tc>
        <w:tc>
          <w:tcPr>
            <w:tcW w:w="223" w:type="pct"/>
            <w:vAlign w:val="center"/>
          </w:tcPr>
          <w:p w:rsidR="00E53149" w:rsidRPr="00E53149" w:rsidRDefault="00E53149" w:rsidP="001B79D7">
            <w:pPr>
              <w:jc w:val="center"/>
            </w:pPr>
            <w:proofErr w:type="spellStart"/>
            <w:r w:rsidRPr="00E53149">
              <w:t>уп</w:t>
            </w:r>
            <w:proofErr w:type="spellEnd"/>
          </w:p>
        </w:tc>
        <w:tc>
          <w:tcPr>
            <w:tcW w:w="267" w:type="pct"/>
            <w:vAlign w:val="center"/>
          </w:tcPr>
          <w:p w:rsidR="00E53149" w:rsidRPr="00E53149" w:rsidRDefault="00E53149" w:rsidP="001B79D7">
            <w:pPr>
              <w:jc w:val="center"/>
            </w:pPr>
            <w:r w:rsidRPr="00E53149">
              <w:t>5</w:t>
            </w:r>
          </w:p>
        </w:tc>
        <w:tc>
          <w:tcPr>
            <w:tcW w:w="311" w:type="pct"/>
            <w:vAlign w:val="center"/>
          </w:tcPr>
          <w:p w:rsidR="00E53149" w:rsidRPr="00E53149" w:rsidRDefault="00E53149" w:rsidP="001B79D7">
            <w:pPr>
              <w:jc w:val="center"/>
            </w:pPr>
            <w:r w:rsidRPr="00E53149">
              <w:t>42000,00</w:t>
            </w:r>
          </w:p>
        </w:tc>
        <w:tc>
          <w:tcPr>
            <w:tcW w:w="446" w:type="pct"/>
            <w:vAlign w:val="center"/>
          </w:tcPr>
          <w:p w:rsidR="00E53149" w:rsidRPr="00E53149" w:rsidRDefault="00E53149" w:rsidP="001B79D7">
            <w:pPr>
              <w:jc w:val="center"/>
            </w:pPr>
            <w:r w:rsidRPr="00E53149">
              <w:t>210000,00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18</w:t>
            </w:r>
          </w:p>
        </w:tc>
        <w:tc>
          <w:tcPr>
            <w:tcW w:w="926" w:type="pct"/>
            <w:vAlign w:val="center"/>
          </w:tcPr>
          <w:p w:rsidR="00E53149" w:rsidRPr="00E53149" w:rsidRDefault="00E53149" w:rsidP="001B79D7">
            <w:pPr>
              <w:jc w:val="center"/>
            </w:pPr>
            <w:r w:rsidRPr="00E53149">
              <w:t>Токоферола ацетат</w:t>
            </w:r>
          </w:p>
        </w:tc>
        <w:tc>
          <w:tcPr>
            <w:tcW w:w="1336" w:type="pct"/>
            <w:vAlign w:val="center"/>
          </w:tcPr>
          <w:p w:rsidR="00E53149" w:rsidRPr="00E53149" w:rsidRDefault="00E53149" w:rsidP="001B79D7">
            <w:pPr>
              <w:jc w:val="center"/>
            </w:pPr>
            <w:r w:rsidRPr="00E53149">
              <w:t>Капсулы по 100 мг</w:t>
            </w:r>
          </w:p>
        </w:tc>
        <w:tc>
          <w:tcPr>
            <w:tcW w:w="223" w:type="pct"/>
            <w:vAlign w:val="center"/>
          </w:tcPr>
          <w:p w:rsidR="00E53149" w:rsidRPr="00E53149" w:rsidRDefault="00E53149" w:rsidP="001B79D7">
            <w:pPr>
              <w:jc w:val="center"/>
            </w:pPr>
            <w:proofErr w:type="spellStart"/>
            <w:r w:rsidRPr="00E53149">
              <w:t>капс</w:t>
            </w:r>
            <w:proofErr w:type="spellEnd"/>
          </w:p>
        </w:tc>
        <w:tc>
          <w:tcPr>
            <w:tcW w:w="267" w:type="pct"/>
            <w:vAlign w:val="center"/>
          </w:tcPr>
          <w:p w:rsidR="00E53149" w:rsidRPr="00E53149" w:rsidRDefault="00E53149" w:rsidP="001B79D7">
            <w:pPr>
              <w:jc w:val="center"/>
            </w:pPr>
            <w:r w:rsidRPr="00E53149">
              <w:t>2000</w:t>
            </w:r>
          </w:p>
        </w:tc>
        <w:tc>
          <w:tcPr>
            <w:tcW w:w="311" w:type="pct"/>
            <w:vAlign w:val="center"/>
          </w:tcPr>
          <w:p w:rsidR="00E53149" w:rsidRPr="00E53149" w:rsidRDefault="00E53149" w:rsidP="001B79D7">
            <w:pPr>
              <w:jc w:val="center"/>
            </w:pPr>
            <w:r w:rsidRPr="00E53149">
              <w:t>10,35</w:t>
            </w:r>
          </w:p>
        </w:tc>
        <w:tc>
          <w:tcPr>
            <w:tcW w:w="446" w:type="pct"/>
            <w:vAlign w:val="center"/>
          </w:tcPr>
          <w:p w:rsidR="00E53149" w:rsidRPr="00E53149" w:rsidRDefault="00E53149" w:rsidP="001B79D7">
            <w:pPr>
              <w:jc w:val="center"/>
            </w:pPr>
            <w:r w:rsidRPr="00E53149">
              <w:t>20700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19</w:t>
            </w:r>
          </w:p>
        </w:tc>
        <w:tc>
          <w:tcPr>
            <w:tcW w:w="926" w:type="pct"/>
            <w:vAlign w:val="center"/>
          </w:tcPr>
          <w:p w:rsidR="00E53149" w:rsidRPr="00E53149" w:rsidRDefault="00E53149" w:rsidP="001B79D7">
            <w:pPr>
              <w:jc w:val="center"/>
            </w:pPr>
            <w:proofErr w:type="spellStart"/>
            <w:r w:rsidRPr="00E53149">
              <w:t>Толперизон</w:t>
            </w:r>
            <w:proofErr w:type="spellEnd"/>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Таблетки по 150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8100</w:t>
            </w:r>
          </w:p>
        </w:tc>
        <w:tc>
          <w:tcPr>
            <w:tcW w:w="311" w:type="pct"/>
            <w:vAlign w:val="center"/>
          </w:tcPr>
          <w:p w:rsidR="00E53149" w:rsidRPr="00E53149" w:rsidRDefault="00E53149" w:rsidP="001B79D7">
            <w:pPr>
              <w:jc w:val="center"/>
            </w:pPr>
            <w:r w:rsidRPr="00E53149">
              <w:t>32,46</w:t>
            </w:r>
          </w:p>
        </w:tc>
        <w:tc>
          <w:tcPr>
            <w:tcW w:w="446" w:type="pct"/>
            <w:vAlign w:val="center"/>
          </w:tcPr>
          <w:p w:rsidR="00E53149" w:rsidRPr="00E53149" w:rsidRDefault="00E53149" w:rsidP="001B79D7">
            <w:pPr>
              <w:jc w:val="center"/>
            </w:pPr>
            <w:r w:rsidRPr="00E53149">
              <w:t>262926</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20</w:t>
            </w:r>
          </w:p>
        </w:tc>
        <w:tc>
          <w:tcPr>
            <w:tcW w:w="926" w:type="pct"/>
            <w:vAlign w:val="center"/>
          </w:tcPr>
          <w:p w:rsidR="00E53149" w:rsidRPr="00E53149" w:rsidRDefault="00E53149" w:rsidP="001B79D7">
            <w:pPr>
              <w:jc w:val="center"/>
            </w:pPr>
            <w:proofErr w:type="spellStart"/>
            <w:r w:rsidRPr="00E53149">
              <w:t>Трамадола</w:t>
            </w:r>
            <w:proofErr w:type="spellEnd"/>
            <w:r w:rsidRPr="00E53149">
              <w:t xml:space="preserve"> гидрохлорид</w:t>
            </w:r>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Раствор для инъекций 5 % по 2,0 мл</w:t>
            </w:r>
          </w:p>
        </w:tc>
        <w:tc>
          <w:tcPr>
            <w:tcW w:w="223" w:type="pct"/>
            <w:vAlign w:val="center"/>
          </w:tcPr>
          <w:p w:rsidR="00E53149" w:rsidRPr="00E53149" w:rsidRDefault="00E53149" w:rsidP="001B79D7">
            <w:pPr>
              <w:jc w:val="center"/>
            </w:pPr>
            <w:proofErr w:type="spellStart"/>
            <w:r w:rsidRPr="00E53149">
              <w:t>амп</w:t>
            </w:r>
            <w:proofErr w:type="spellEnd"/>
          </w:p>
        </w:tc>
        <w:tc>
          <w:tcPr>
            <w:tcW w:w="267" w:type="pct"/>
            <w:vAlign w:val="center"/>
          </w:tcPr>
          <w:p w:rsidR="00E53149" w:rsidRPr="00E53149" w:rsidRDefault="00E53149" w:rsidP="001B79D7">
            <w:pPr>
              <w:jc w:val="center"/>
            </w:pPr>
            <w:r w:rsidRPr="00E53149">
              <w:t>3000</w:t>
            </w:r>
          </w:p>
        </w:tc>
        <w:tc>
          <w:tcPr>
            <w:tcW w:w="311" w:type="pct"/>
            <w:vAlign w:val="center"/>
          </w:tcPr>
          <w:p w:rsidR="00E53149" w:rsidRPr="00E53149" w:rsidRDefault="00E53149" w:rsidP="001B79D7">
            <w:pPr>
              <w:jc w:val="center"/>
            </w:pPr>
            <w:r w:rsidRPr="00E53149">
              <w:t>82,00</w:t>
            </w:r>
          </w:p>
        </w:tc>
        <w:tc>
          <w:tcPr>
            <w:tcW w:w="446" w:type="pct"/>
            <w:vAlign w:val="center"/>
          </w:tcPr>
          <w:p w:rsidR="00E53149" w:rsidRPr="00E53149" w:rsidRDefault="00E53149" w:rsidP="001B79D7">
            <w:pPr>
              <w:jc w:val="center"/>
            </w:pPr>
            <w:r w:rsidRPr="00E53149">
              <w:t>246000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 xml:space="preserve">СКО, Петропавловск, ул. Сатпаева,3 </w:t>
            </w:r>
            <w:r w:rsidRPr="00E53149">
              <w:lastRenderedPageBreak/>
              <w:t>(Аптека)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lastRenderedPageBreak/>
              <w:t>21</w:t>
            </w:r>
          </w:p>
        </w:tc>
        <w:tc>
          <w:tcPr>
            <w:tcW w:w="926" w:type="pct"/>
            <w:vAlign w:val="center"/>
          </w:tcPr>
          <w:p w:rsidR="00E53149" w:rsidRPr="00E53149" w:rsidRDefault="00E53149" w:rsidP="001B79D7">
            <w:pPr>
              <w:jc w:val="center"/>
            </w:pPr>
            <w:proofErr w:type="spellStart"/>
            <w:r w:rsidRPr="00E53149">
              <w:t>Фенилэфрин</w:t>
            </w:r>
            <w:proofErr w:type="spellEnd"/>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Раствор для инъекций 1%-1,0</w:t>
            </w:r>
          </w:p>
        </w:tc>
        <w:tc>
          <w:tcPr>
            <w:tcW w:w="223" w:type="pct"/>
            <w:vAlign w:val="center"/>
          </w:tcPr>
          <w:p w:rsidR="00E53149" w:rsidRPr="00E53149" w:rsidRDefault="00E53149" w:rsidP="001B79D7">
            <w:pPr>
              <w:jc w:val="center"/>
            </w:pPr>
            <w:proofErr w:type="spellStart"/>
            <w:r w:rsidRPr="00E53149">
              <w:t>амп</w:t>
            </w:r>
            <w:proofErr w:type="spellEnd"/>
          </w:p>
        </w:tc>
        <w:tc>
          <w:tcPr>
            <w:tcW w:w="267" w:type="pct"/>
            <w:vAlign w:val="center"/>
          </w:tcPr>
          <w:p w:rsidR="00E53149" w:rsidRPr="00E53149" w:rsidRDefault="00E53149" w:rsidP="001B79D7">
            <w:pPr>
              <w:jc w:val="center"/>
            </w:pPr>
            <w:r w:rsidRPr="00E53149">
              <w:t>200</w:t>
            </w:r>
          </w:p>
        </w:tc>
        <w:tc>
          <w:tcPr>
            <w:tcW w:w="311" w:type="pct"/>
            <w:vAlign w:val="center"/>
          </w:tcPr>
          <w:p w:rsidR="00E53149" w:rsidRPr="00E53149" w:rsidRDefault="00E53149" w:rsidP="001B79D7">
            <w:pPr>
              <w:jc w:val="center"/>
            </w:pPr>
            <w:r w:rsidRPr="00E53149">
              <w:t>38,47</w:t>
            </w:r>
          </w:p>
        </w:tc>
        <w:tc>
          <w:tcPr>
            <w:tcW w:w="446" w:type="pct"/>
            <w:vAlign w:val="center"/>
          </w:tcPr>
          <w:p w:rsidR="00E53149" w:rsidRPr="00E53149" w:rsidRDefault="00E53149" w:rsidP="001B79D7">
            <w:pPr>
              <w:jc w:val="center"/>
            </w:pPr>
            <w:r w:rsidRPr="00E53149">
              <w:t>7694</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22</w:t>
            </w:r>
          </w:p>
        </w:tc>
        <w:tc>
          <w:tcPr>
            <w:tcW w:w="926" w:type="pct"/>
            <w:vAlign w:val="center"/>
          </w:tcPr>
          <w:p w:rsidR="00E53149" w:rsidRPr="00E53149" w:rsidRDefault="00E53149" w:rsidP="001B79D7">
            <w:pPr>
              <w:jc w:val="center"/>
            </w:pPr>
            <w:proofErr w:type="spellStart"/>
            <w:r w:rsidRPr="00E53149">
              <w:t>Фолиевая</w:t>
            </w:r>
            <w:proofErr w:type="spellEnd"/>
            <w:r w:rsidRPr="00E53149">
              <w:t xml:space="preserve"> кислота</w:t>
            </w:r>
          </w:p>
        </w:tc>
        <w:tc>
          <w:tcPr>
            <w:tcW w:w="1336" w:type="pct"/>
            <w:vAlign w:val="center"/>
          </w:tcPr>
          <w:p w:rsidR="00E53149" w:rsidRPr="00E53149" w:rsidRDefault="00E53149" w:rsidP="001B79D7">
            <w:pPr>
              <w:jc w:val="center"/>
              <w:textAlignment w:val="baseline"/>
            </w:pPr>
          </w:p>
          <w:p w:rsidR="00E53149" w:rsidRPr="00E53149" w:rsidRDefault="00E53149" w:rsidP="001B79D7">
            <w:pPr>
              <w:jc w:val="center"/>
              <w:textAlignment w:val="baseline"/>
            </w:pPr>
            <w:r w:rsidRPr="00E53149">
              <w:t>Таблетки по 5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1000</w:t>
            </w:r>
          </w:p>
        </w:tc>
        <w:tc>
          <w:tcPr>
            <w:tcW w:w="311" w:type="pct"/>
            <w:vAlign w:val="center"/>
          </w:tcPr>
          <w:p w:rsidR="00E53149" w:rsidRPr="00E53149" w:rsidRDefault="00E53149" w:rsidP="001B79D7">
            <w:pPr>
              <w:jc w:val="center"/>
            </w:pPr>
            <w:r w:rsidRPr="00E53149">
              <w:t>26,23</w:t>
            </w:r>
          </w:p>
        </w:tc>
        <w:tc>
          <w:tcPr>
            <w:tcW w:w="446" w:type="pct"/>
            <w:vAlign w:val="center"/>
          </w:tcPr>
          <w:p w:rsidR="00E53149" w:rsidRPr="00E53149" w:rsidRDefault="00E53149" w:rsidP="001B79D7">
            <w:pPr>
              <w:jc w:val="center"/>
            </w:pPr>
            <w:r w:rsidRPr="00E53149">
              <w:t>26230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23</w:t>
            </w:r>
          </w:p>
        </w:tc>
        <w:tc>
          <w:tcPr>
            <w:tcW w:w="926" w:type="pct"/>
            <w:vAlign w:val="center"/>
          </w:tcPr>
          <w:p w:rsidR="00E53149" w:rsidRPr="00E53149" w:rsidRDefault="00E53149" w:rsidP="001B79D7">
            <w:pPr>
              <w:jc w:val="center"/>
            </w:pPr>
            <w:proofErr w:type="spellStart"/>
            <w:r w:rsidRPr="00E53149">
              <w:t>Фуразолидон</w:t>
            </w:r>
            <w:proofErr w:type="spellEnd"/>
          </w:p>
        </w:tc>
        <w:tc>
          <w:tcPr>
            <w:tcW w:w="1336" w:type="pct"/>
            <w:vAlign w:val="center"/>
          </w:tcPr>
          <w:p w:rsidR="00E53149" w:rsidRPr="00E53149" w:rsidRDefault="00E53149" w:rsidP="001B79D7">
            <w:pPr>
              <w:jc w:val="center"/>
            </w:pPr>
            <w:r w:rsidRPr="00E53149">
              <w:t>Таблетки по 50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10000</w:t>
            </w:r>
          </w:p>
        </w:tc>
        <w:tc>
          <w:tcPr>
            <w:tcW w:w="311" w:type="pct"/>
            <w:vAlign w:val="center"/>
          </w:tcPr>
          <w:p w:rsidR="00E53149" w:rsidRPr="00E53149" w:rsidRDefault="00E53149" w:rsidP="001B79D7">
            <w:pPr>
              <w:jc w:val="center"/>
            </w:pPr>
            <w:r w:rsidRPr="00E53149">
              <w:t>1,78</w:t>
            </w:r>
          </w:p>
        </w:tc>
        <w:tc>
          <w:tcPr>
            <w:tcW w:w="446" w:type="pct"/>
            <w:vAlign w:val="center"/>
          </w:tcPr>
          <w:p w:rsidR="00E53149" w:rsidRPr="00E53149" w:rsidRDefault="00E53149" w:rsidP="001B79D7">
            <w:pPr>
              <w:jc w:val="center"/>
            </w:pPr>
            <w:r w:rsidRPr="00E53149">
              <w:t>17800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r w:rsidR="00E53149" w:rsidRPr="00E53149" w:rsidTr="001B79D7">
        <w:trPr>
          <w:jc w:val="center"/>
        </w:trPr>
        <w:tc>
          <w:tcPr>
            <w:tcW w:w="176" w:type="pct"/>
            <w:vAlign w:val="center"/>
          </w:tcPr>
          <w:p w:rsidR="00E53149" w:rsidRPr="00E53149" w:rsidRDefault="00E53149" w:rsidP="001B79D7">
            <w:pPr>
              <w:jc w:val="center"/>
            </w:pPr>
            <w:r w:rsidRPr="00E53149">
              <w:t>24</w:t>
            </w:r>
          </w:p>
        </w:tc>
        <w:tc>
          <w:tcPr>
            <w:tcW w:w="926" w:type="pct"/>
            <w:vAlign w:val="center"/>
          </w:tcPr>
          <w:p w:rsidR="00E53149" w:rsidRPr="00E53149" w:rsidRDefault="00E53149" w:rsidP="001B79D7">
            <w:pPr>
              <w:jc w:val="center"/>
            </w:pPr>
            <w:proofErr w:type="spellStart"/>
            <w:r w:rsidRPr="00E53149">
              <w:t>Хлорамфеникол</w:t>
            </w:r>
            <w:proofErr w:type="spellEnd"/>
          </w:p>
          <w:p w:rsidR="00E53149" w:rsidRPr="00E53149" w:rsidRDefault="00E53149" w:rsidP="001B79D7">
            <w:pPr>
              <w:jc w:val="center"/>
            </w:pPr>
          </w:p>
        </w:tc>
        <w:tc>
          <w:tcPr>
            <w:tcW w:w="1336" w:type="pct"/>
            <w:vAlign w:val="center"/>
          </w:tcPr>
          <w:p w:rsidR="00E53149" w:rsidRPr="00E53149" w:rsidRDefault="00E53149" w:rsidP="001B79D7">
            <w:pPr>
              <w:jc w:val="center"/>
            </w:pPr>
            <w:r w:rsidRPr="00E53149">
              <w:t>Таблетки по 500 мг</w:t>
            </w:r>
          </w:p>
        </w:tc>
        <w:tc>
          <w:tcPr>
            <w:tcW w:w="223" w:type="pct"/>
            <w:vAlign w:val="center"/>
          </w:tcPr>
          <w:p w:rsidR="00E53149" w:rsidRPr="00E53149" w:rsidRDefault="00E53149" w:rsidP="001B79D7">
            <w:pPr>
              <w:jc w:val="center"/>
            </w:pPr>
            <w:proofErr w:type="spellStart"/>
            <w:proofErr w:type="gramStart"/>
            <w:r w:rsidRPr="00E53149">
              <w:t>таб</w:t>
            </w:r>
            <w:proofErr w:type="spellEnd"/>
            <w:proofErr w:type="gramEnd"/>
          </w:p>
        </w:tc>
        <w:tc>
          <w:tcPr>
            <w:tcW w:w="267" w:type="pct"/>
            <w:vAlign w:val="center"/>
          </w:tcPr>
          <w:p w:rsidR="00E53149" w:rsidRPr="00E53149" w:rsidRDefault="00E53149" w:rsidP="001B79D7">
            <w:pPr>
              <w:jc w:val="center"/>
            </w:pPr>
            <w:r w:rsidRPr="00E53149">
              <w:t>500</w:t>
            </w:r>
          </w:p>
        </w:tc>
        <w:tc>
          <w:tcPr>
            <w:tcW w:w="311" w:type="pct"/>
            <w:vAlign w:val="center"/>
          </w:tcPr>
          <w:p w:rsidR="00E53149" w:rsidRPr="00E53149" w:rsidRDefault="00E53149" w:rsidP="001B79D7">
            <w:pPr>
              <w:jc w:val="center"/>
            </w:pPr>
            <w:r w:rsidRPr="00E53149">
              <w:t>14,74</w:t>
            </w:r>
          </w:p>
        </w:tc>
        <w:tc>
          <w:tcPr>
            <w:tcW w:w="446" w:type="pct"/>
            <w:vAlign w:val="center"/>
          </w:tcPr>
          <w:p w:rsidR="00E53149" w:rsidRPr="00E53149" w:rsidRDefault="00E53149" w:rsidP="001B79D7">
            <w:pPr>
              <w:jc w:val="center"/>
            </w:pPr>
            <w:r w:rsidRPr="00E53149">
              <w:t>7370</w:t>
            </w:r>
          </w:p>
        </w:tc>
        <w:tc>
          <w:tcPr>
            <w:tcW w:w="721" w:type="pct"/>
            <w:vAlign w:val="center"/>
          </w:tcPr>
          <w:p w:rsidR="00E53149" w:rsidRPr="00E53149" w:rsidRDefault="00E53149" w:rsidP="001B79D7">
            <w:pPr>
              <w:jc w:val="center"/>
            </w:pPr>
            <w:r w:rsidRPr="00E53149">
              <w:t>По заявке с момента заключения договора, DDP*</w:t>
            </w:r>
          </w:p>
        </w:tc>
        <w:tc>
          <w:tcPr>
            <w:tcW w:w="594" w:type="pct"/>
            <w:vAlign w:val="center"/>
          </w:tcPr>
          <w:p w:rsidR="00E53149" w:rsidRPr="00E53149" w:rsidRDefault="00E53149" w:rsidP="001B79D7">
            <w:pPr>
              <w:jc w:val="center"/>
            </w:pPr>
            <w:r w:rsidRPr="00E53149">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30CE7" w:rsidRPr="003277C8" w:rsidRDefault="00530CE7" w:rsidP="00E53149">
            <w:pPr>
              <w:rPr>
                <w:color w:val="000000"/>
              </w:rPr>
            </w:pPr>
            <w:r w:rsidRPr="003277C8">
              <w:rPr>
                <w:color w:val="000000"/>
              </w:rPr>
              <w:t>ТОО «</w:t>
            </w:r>
            <w:r w:rsidR="00E53149">
              <w:rPr>
                <w:color w:val="000000"/>
              </w:rPr>
              <w:t>Гелика</w:t>
            </w:r>
            <w:r w:rsidRPr="003277C8">
              <w:rPr>
                <w:color w:val="000000"/>
              </w:rPr>
              <w:t>»</w:t>
            </w:r>
          </w:p>
        </w:tc>
        <w:tc>
          <w:tcPr>
            <w:tcW w:w="5002" w:type="dxa"/>
          </w:tcPr>
          <w:p w:rsidR="00530CE7" w:rsidRPr="002B76A6" w:rsidRDefault="00530CE7" w:rsidP="00E53149">
            <w:pPr>
              <w:autoSpaceDE w:val="0"/>
              <w:autoSpaceDN w:val="0"/>
              <w:adjustRightInd w:val="0"/>
              <w:jc w:val="center"/>
              <w:rPr>
                <w:bCs/>
              </w:rPr>
            </w:pPr>
            <w:r>
              <w:rPr>
                <w:bCs/>
              </w:rPr>
              <w:t>РК, г</w:t>
            </w:r>
            <w:proofErr w:type="gramStart"/>
            <w:r>
              <w:rPr>
                <w:bCs/>
              </w:rPr>
              <w:t>.</w:t>
            </w:r>
            <w:r w:rsidR="00E53149">
              <w:rPr>
                <w:bCs/>
              </w:rPr>
              <w:t>П</w:t>
            </w:r>
            <w:proofErr w:type="gramEnd"/>
            <w:r w:rsidR="00E53149">
              <w:rPr>
                <w:bCs/>
              </w:rPr>
              <w:t>етропавловск, ул.Маяковского, 95</w:t>
            </w:r>
          </w:p>
        </w:tc>
        <w:tc>
          <w:tcPr>
            <w:tcW w:w="3355" w:type="dxa"/>
          </w:tcPr>
          <w:p w:rsidR="00530CE7" w:rsidRPr="002B76A6" w:rsidRDefault="00E53149" w:rsidP="00C04FFD">
            <w:pPr>
              <w:autoSpaceDE w:val="0"/>
              <w:autoSpaceDN w:val="0"/>
              <w:adjustRightInd w:val="0"/>
              <w:jc w:val="center"/>
              <w:rPr>
                <w:bCs/>
              </w:rPr>
            </w:pPr>
            <w:r>
              <w:rPr>
                <w:bCs/>
              </w:rPr>
              <w:t>20</w:t>
            </w:r>
            <w:r w:rsidR="00530CE7" w:rsidRPr="002B76A6">
              <w:rPr>
                <w:bCs/>
              </w:rPr>
              <w:t>.0</w:t>
            </w:r>
            <w:r w:rsidR="00530CE7">
              <w:rPr>
                <w:bCs/>
              </w:rPr>
              <w:t>2</w:t>
            </w:r>
            <w:r w:rsidR="00530CE7" w:rsidRPr="002B76A6">
              <w:rPr>
                <w:bCs/>
              </w:rPr>
              <w:t>.2018г.</w:t>
            </w:r>
          </w:p>
          <w:p w:rsidR="00530CE7" w:rsidRPr="002B76A6" w:rsidRDefault="00E43092" w:rsidP="00E53149">
            <w:pPr>
              <w:autoSpaceDE w:val="0"/>
              <w:autoSpaceDN w:val="0"/>
              <w:adjustRightInd w:val="0"/>
              <w:jc w:val="center"/>
              <w:rPr>
                <w:bCs/>
              </w:rPr>
            </w:pPr>
            <w:r>
              <w:rPr>
                <w:bCs/>
              </w:rPr>
              <w:t>09</w:t>
            </w:r>
            <w:r w:rsidR="00530CE7" w:rsidRPr="002B76A6">
              <w:rPr>
                <w:bCs/>
              </w:rPr>
              <w:t>:</w:t>
            </w:r>
            <w:r w:rsidR="00E53149">
              <w:rPr>
                <w:bCs/>
              </w:rPr>
              <w:t>19</w:t>
            </w:r>
            <w:r w:rsidR="00530CE7">
              <w:rPr>
                <w:bCs/>
              </w:rPr>
              <w:t xml:space="preserve"> </w:t>
            </w:r>
            <w:r w:rsidR="00530CE7" w:rsidRPr="002B76A6">
              <w:rPr>
                <w:bCs/>
              </w:rPr>
              <w:t>мин</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2</w:t>
            </w:r>
          </w:p>
        </w:tc>
        <w:tc>
          <w:tcPr>
            <w:tcW w:w="3500" w:type="dxa"/>
            <w:vAlign w:val="center"/>
          </w:tcPr>
          <w:p w:rsidR="00530CE7" w:rsidRPr="003277C8" w:rsidRDefault="00E53149" w:rsidP="00E53149">
            <w:pPr>
              <w:rPr>
                <w:color w:val="000000"/>
              </w:rPr>
            </w:pPr>
            <w:r>
              <w:rPr>
                <w:color w:val="000000"/>
              </w:rPr>
              <w:t xml:space="preserve">СКФ </w:t>
            </w:r>
            <w:r w:rsidR="00530CE7" w:rsidRPr="003277C8">
              <w:rPr>
                <w:color w:val="000000"/>
              </w:rPr>
              <w:t xml:space="preserve">ТОО </w:t>
            </w:r>
            <w:r w:rsidR="00530CE7">
              <w:rPr>
                <w:color w:val="000000"/>
              </w:rPr>
              <w:t>«</w:t>
            </w:r>
            <w:r>
              <w:rPr>
                <w:color w:val="000000"/>
              </w:rPr>
              <w:t xml:space="preserve">КФК </w:t>
            </w:r>
            <w:proofErr w:type="spellStart"/>
            <w:r>
              <w:rPr>
                <w:color w:val="000000"/>
              </w:rPr>
              <w:t>МедсервисПлюс</w:t>
            </w:r>
            <w:proofErr w:type="spellEnd"/>
            <w:r w:rsidR="00530CE7">
              <w:rPr>
                <w:color w:val="000000"/>
              </w:rPr>
              <w:t>»</w:t>
            </w:r>
          </w:p>
        </w:tc>
        <w:tc>
          <w:tcPr>
            <w:tcW w:w="5002" w:type="dxa"/>
          </w:tcPr>
          <w:p w:rsidR="00530CE7" w:rsidRPr="002B76A6" w:rsidRDefault="00530CE7" w:rsidP="00E53149">
            <w:pPr>
              <w:autoSpaceDE w:val="0"/>
              <w:autoSpaceDN w:val="0"/>
              <w:adjustRightInd w:val="0"/>
              <w:jc w:val="center"/>
              <w:rPr>
                <w:bCs/>
              </w:rPr>
            </w:pPr>
            <w:r>
              <w:rPr>
                <w:bCs/>
              </w:rPr>
              <w:t>РК, г</w:t>
            </w:r>
            <w:proofErr w:type="gramStart"/>
            <w:r>
              <w:rPr>
                <w:bCs/>
              </w:rPr>
              <w:t>.</w:t>
            </w:r>
            <w:r w:rsidR="00E43092">
              <w:rPr>
                <w:bCs/>
              </w:rPr>
              <w:t>П</w:t>
            </w:r>
            <w:proofErr w:type="gramEnd"/>
            <w:r w:rsidR="00E43092">
              <w:rPr>
                <w:bCs/>
              </w:rPr>
              <w:t>етропавловск</w:t>
            </w:r>
            <w:r>
              <w:rPr>
                <w:bCs/>
              </w:rPr>
              <w:t xml:space="preserve">, </w:t>
            </w:r>
            <w:r w:rsidR="00E43092">
              <w:rPr>
                <w:bCs/>
              </w:rPr>
              <w:t>ул</w:t>
            </w:r>
            <w:r>
              <w:rPr>
                <w:bCs/>
              </w:rPr>
              <w:t>.</w:t>
            </w:r>
            <w:r w:rsidR="00E53149">
              <w:rPr>
                <w:bCs/>
              </w:rPr>
              <w:t>Жамбыла</w:t>
            </w:r>
            <w:r w:rsidR="00E43092">
              <w:rPr>
                <w:bCs/>
              </w:rPr>
              <w:t>,</w:t>
            </w:r>
            <w:r w:rsidR="00E53149">
              <w:rPr>
                <w:bCs/>
              </w:rPr>
              <w:t xml:space="preserve"> 123</w:t>
            </w:r>
          </w:p>
        </w:tc>
        <w:tc>
          <w:tcPr>
            <w:tcW w:w="3355" w:type="dxa"/>
          </w:tcPr>
          <w:p w:rsidR="00530CE7" w:rsidRPr="002B76A6" w:rsidRDefault="00E53149" w:rsidP="00C04FFD">
            <w:pPr>
              <w:autoSpaceDE w:val="0"/>
              <w:autoSpaceDN w:val="0"/>
              <w:adjustRightInd w:val="0"/>
              <w:jc w:val="center"/>
              <w:rPr>
                <w:bCs/>
              </w:rPr>
            </w:pPr>
            <w:r>
              <w:rPr>
                <w:bCs/>
              </w:rPr>
              <w:t>22</w:t>
            </w:r>
            <w:r w:rsidR="00530CE7" w:rsidRPr="002B76A6">
              <w:rPr>
                <w:bCs/>
              </w:rPr>
              <w:t>.0</w:t>
            </w:r>
            <w:r w:rsidR="00530CE7">
              <w:rPr>
                <w:bCs/>
              </w:rPr>
              <w:t>2</w:t>
            </w:r>
            <w:r w:rsidR="00530CE7" w:rsidRPr="002B76A6">
              <w:rPr>
                <w:bCs/>
              </w:rPr>
              <w:t>.2018г.</w:t>
            </w:r>
          </w:p>
          <w:p w:rsidR="00530CE7" w:rsidRPr="002B76A6" w:rsidRDefault="00E53149" w:rsidP="00E53149">
            <w:pPr>
              <w:autoSpaceDE w:val="0"/>
              <w:autoSpaceDN w:val="0"/>
              <w:adjustRightInd w:val="0"/>
              <w:jc w:val="center"/>
              <w:rPr>
                <w:bCs/>
              </w:rPr>
            </w:pPr>
            <w:r>
              <w:rPr>
                <w:bCs/>
              </w:rPr>
              <w:t>09</w:t>
            </w:r>
            <w:r w:rsidR="00530CE7" w:rsidRPr="002B76A6">
              <w:rPr>
                <w:bCs/>
              </w:rPr>
              <w:t>:</w:t>
            </w:r>
            <w:r>
              <w:rPr>
                <w:bCs/>
              </w:rPr>
              <w:t>55</w:t>
            </w:r>
            <w:r w:rsidR="00530CE7" w:rsidRPr="002B76A6">
              <w:rPr>
                <w:bCs/>
              </w:rPr>
              <w:t xml:space="preserve"> мин</w:t>
            </w:r>
          </w:p>
        </w:tc>
      </w:tr>
    </w:tbl>
    <w:p w:rsidR="003F6080" w:rsidRPr="00E979DF"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9"/>
        <w:gridCol w:w="6562"/>
        <w:gridCol w:w="1019"/>
        <w:gridCol w:w="860"/>
        <w:gridCol w:w="3280"/>
        <w:gridCol w:w="3280"/>
      </w:tblGrid>
      <w:tr w:rsidR="00BA6D0B" w:rsidRPr="003B1D75" w:rsidTr="00BA6D0B">
        <w:trPr>
          <w:trHeight w:val="306"/>
          <w:jc w:val="center"/>
        </w:trPr>
        <w:tc>
          <w:tcPr>
            <w:tcW w:w="289" w:type="pct"/>
            <w:vMerge w:val="restart"/>
            <w:vAlign w:val="center"/>
          </w:tcPr>
          <w:p w:rsidR="00BA6D0B" w:rsidRPr="003B1D75" w:rsidRDefault="00BA6D0B" w:rsidP="008964FA">
            <w:pPr>
              <w:jc w:val="center"/>
            </w:pPr>
            <w:r w:rsidRPr="003B1D75">
              <w:t xml:space="preserve">№ </w:t>
            </w:r>
            <w:proofErr w:type="spellStart"/>
            <w:proofErr w:type="gramStart"/>
            <w:r w:rsidRPr="003B1D75">
              <w:t>п</w:t>
            </w:r>
            <w:proofErr w:type="spellEnd"/>
            <w:proofErr w:type="gramEnd"/>
            <w:r w:rsidRPr="003B1D75">
              <w:t>/</w:t>
            </w:r>
            <w:proofErr w:type="spellStart"/>
            <w:r w:rsidRPr="003B1D75">
              <w:t>п</w:t>
            </w:r>
            <w:proofErr w:type="spellEnd"/>
          </w:p>
        </w:tc>
        <w:tc>
          <w:tcPr>
            <w:tcW w:w="2061" w:type="pct"/>
            <w:vMerge w:val="restart"/>
            <w:vAlign w:val="center"/>
          </w:tcPr>
          <w:p w:rsidR="00BA6D0B" w:rsidRPr="003B1D75" w:rsidRDefault="00BA6D0B" w:rsidP="008964FA">
            <w:pPr>
              <w:jc w:val="center"/>
            </w:pPr>
            <w:r w:rsidRPr="003B1D75">
              <w:t>Наименование</w:t>
            </w:r>
          </w:p>
        </w:tc>
        <w:tc>
          <w:tcPr>
            <w:tcW w:w="320" w:type="pct"/>
            <w:vMerge w:val="restart"/>
            <w:vAlign w:val="center"/>
          </w:tcPr>
          <w:p w:rsidR="00BA6D0B" w:rsidRPr="003B1D75" w:rsidRDefault="00BA6D0B" w:rsidP="00983A53">
            <w:pPr>
              <w:ind w:left="-108"/>
              <w:jc w:val="center"/>
            </w:pPr>
            <w:r w:rsidRPr="00E01119">
              <w:rPr>
                <w:sz w:val="24"/>
                <w:szCs w:val="24"/>
              </w:rPr>
              <w:t>Кол-во</w:t>
            </w:r>
          </w:p>
        </w:tc>
        <w:tc>
          <w:tcPr>
            <w:tcW w:w="270" w:type="pct"/>
            <w:vMerge w:val="restart"/>
            <w:vAlign w:val="center"/>
          </w:tcPr>
          <w:p w:rsidR="00BA6D0B" w:rsidRDefault="00BA6D0B" w:rsidP="00983A53">
            <w:pPr>
              <w:ind w:left="-108"/>
              <w:jc w:val="center"/>
            </w:pPr>
            <w:r w:rsidRPr="003B1D75">
              <w:t>Ед.</w:t>
            </w:r>
          </w:p>
          <w:p w:rsidR="00BA6D0B" w:rsidRPr="003B1D75" w:rsidRDefault="00BA6D0B" w:rsidP="00983A53">
            <w:pPr>
              <w:ind w:left="-108"/>
              <w:jc w:val="center"/>
            </w:pPr>
            <w:proofErr w:type="spellStart"/>
            <w:r>
              <w:t>изм</w:t>
            </w:r>
            <w:proofErr w:type="spellEnd"/>
            <w:r>
              <w:t>.</w:t>
            </w:r>
          </w:p>
        </w:tc>
        <w:tc>
          <w:tcPr>
            <w:tcW w:w="2060" w:type="pct"/>
            <w:gridSpan w:val="2"/>
            <w:vAlign w:val="center"/>
          </w:tcPr>
          <w:p w:rsidR="00BA6D0B" w:rsidRDefault="00BA6D0B" w:rsidP="008964FA">
            <w:pPr>
              <w:jc w:val="center"/>
            </w:pPr>
            <w:r>
              <w:t>Ценовые предложения потенциальных поставщиков</w:t>
            </w:r>
          </w:p>
        </w:tc>
      </w:tr>
      <w:tr w:rsidR="00BA6D0B" w:rsidRPr="003B1D75" w:rsidTr="00BA6D0B">
        <w:trPr>
          <w:cantSplit/>
          <w:trHeight w:val="306"/>
          <w:jc w:val="center"/>
        </w:trPr>
        <w:tc>
          <w:tcPr>
            <w:tcW w:w="289" w:type="pct"/>
            <w:vMerge/>
            <w:vAlign w:val="center"/>
          </w:tcPr>
          <w:p w:rsidR="00BA6D0B" w:rsidRPr="003B1D75" w:rsidRDefault="00BA6D0B" w:rsidP="008964FA">
            <w:pPr>
              <w:jc w:val="center"/>
            </w:pPr>
          </w:p>
        </w:tc>
        <w:tc>
          <w:tcPr>
            <w:tcW w:w="2061" w:type="pct"/>
            <w:vMerge/>
            <w:vAlign w:val="center"/>
          </w:tcPr>
          <w:p w:rsidR="00BA6D0B" w:rsidRPr="003B1D75" w:rsidRDefault="00BA6D0B" w:rsidP="008964FA">
            <w:pPr>
              <w:jc w:val="center"/>
            </w:pPr>
          </w:p>
        </w:tc>
        <w:tc>
          <w:tcPr>
            <w:tcW w:w="320" w:type="pct"/>
            <w:vMerge/>
            <w:vAlign w:val="center"/>
          </w:tcPr>
          <w:p w:rsidR="00BA6D0B" w:rsidRPr="003B1D75" w:rsidRDefault="00BA6D0B" w:rsidP="00983A53">
            <w:pPr>
              <w:ind w:left="-108"/>
              <w:jc w:val="center"/>
            </w:pPr>
          </w:p>
        </w:tc>
        <w:tc>
          <w:tcPr>
            <w:tcW w:w="270" w:type="pct"/>
            <w:vMerge/>
            <w:vAlign w:val="center"/>
          </w:tcPr>
          <w:p w:rsidR="00BA6D0B" w:rsidRPr="003B1D75" w:rsidRDefault="00BA6D0B" w:rsidP="00983A53">
            <w:pPr>
              <w:ind w:left="-108"/>
              <w:jc w:val="center"/>
            </w:pPr>
          </w:p>
        </w:tc>
        <w:tc>
          <w:tcPr>
            <w:tcW w:w="1030" w:type="pct"/>
            <w:vAlign w:val="center"/>
          </w:tcPr>
          <w:p w:rsidR="00BA6D0B" w:rsidRPr="003277C8" w:rsidRDefault="0015252D" w:rsidP="00C24BCF">
            <w:pPr>
              <w:jc w:val="center"/>
              <w:rPr>
                <w:color w:val="000000"/>
              </w:rPr>
            </w:pPr>
            <w:r w:rsidRPr="003277C8">
              <w:rPr>
                <w:color w:val="000000"/>
              </w:rPr>
              <w:t>ТОО «</w:t>
            </w:r>
            <w:r>
              <w:rPr>
                <w:color w:val="000000"/>
              </w:rPr>
              <w:t>Гелика</w:t>
            </w:r>
            <w:r w:rsidRPr="003277C8">
              <w:rPr>
                <w:color w:val="000000"/>
              </w:rPr>
              <w:t>»</w:t>
            </w:r>
          </w:p>
        </w:tc>
        <w:tc>
          <w:tcPr>
            <w:tcW w:w="1030" w:type="pct"/>
            <w:vAlign w:val="center"/>
          </w:tcPr>
          <w:p w:rsidR="00BA6D0B" w:rsidRPr="003277C8" w:rsidRDefault="0015252D" w:rsidP="00C24BCF">
            <w:pPr>
              <w:jc w:val="center"/>
              <w:rPr>
                <w:color w:val="000000"/>
              </w:rPr>
            </w:pPr>
            <w:r>
              <w:rPr>
                <w:color w:val="000000"/>
              </w:rPr>
              <w:t xml:space="preserve">СКФ </w:t>
            </w:r>
            <w:r w:rsidRPr="003277C8">
              <w:rPr>
                <w:color w:val="000000"/>
              </w:rPr>
              <w:t xml:space="preserve">ТОО </w:t>
            </w:r>
            <w:r>
              <w:rPr>
                <w:color w:val="000000"/>
              </w:rPr>
              <w:t xml:space="preserve">«КФК </w:t>
            </w:r>
            <w:proofErr w:type="spellStart"/>
            <w:r>
              <w:rPr>
                <w:color w:val="000000"/>
              </w:rPr>
              <w:t>МедсервисПлюс</w:t>
            </w:r>
            <w:proofErr w:type="spellEnd"/>
            <w:r>
              <w:rPr>
                <w:color w:val="000000"/>
              </w:rPr>
              <w:t>»</w:t>
            </w:r>
          </w:p>
        </w:tc>
      </w:tr>
      <w:tr w:rsidR="0015252D" w:rsidRPr="003B1D75" w:rsidTr="00E979DF">
        <w:trPr>
          <w:trHeight w:val="143"/>
          <w:jc w:val="center"/>
        </w:trPr>
        <w:tc>
          <w:tcPr>
            <w:tcW w:w="289" w:type="pct"/>
            <w:vAlign w:val="center"/>
          </w:tcPr>
          <w:p w:rsidR="0015252D" w:rsidRPr="003B1D75" w:rsidRDefault="0015252D" w:rsidP="008964FA">
            <w:pPr>
              <w:jc w:val="center"/>
            </w:pPr>
            <w:r w:rsidRPr="003B1D75">
              <w:t>1</w:t>
            </w:r>
          </w:p>
        </w:tc>
        <w:tc>
          <w:tcPr>
            <w:tcW w:w="2061" w:type="pct"/>
            <w:vAlign w:val="center"/>
          </w:tcPr>
          <w:p w:rsidR="0015252D" w:rsidRPr="00BA6D0B" w:rsidRDefault="0015252D" w:rsidP="00BA6D0B">
            <w:pPr>
              <w:jc w:val="center"/>
              <w:rPr>
                <w:sz w:val="24"/>
                <w:szCs w:val="24"/>
              </w:rPr>
            </w:pPr>
            <w:r w:rsidRPr="00BA6D0B">
              <w:rPr>
                <w:sz w:val="24"/>
                <w:szCs w:val="24"/>
              </w:rPr>
              <w:t>Активированный уголь</w:t>
            </w:r>
          </w:p>
        </w:tc>
        <w:tc>
          <w:tcPr>
            <w:tcW w:w="320" w:type="pct"/>
            <w:vAlign w:val="center"/>
          </w:tcPr>
          <w:p w:rsidR="0015252D" w:rsidRPr="00E53149" w:rsidRDefault="0015252D" w:rsidP="0015252D">
            <w:pPr>
              <w:jc w:val="center"/>
            </w:pPr>
            <w:r w:rsidRPr="00E53149">
              <w:t>1500</w:t>
            </w:r>
          </w:p>
        </w:tc>
        <w:tc>
          <w:tcPr>
            <w:tcW w:w="270" w:type="pct"/>
            <w:vAlign w:val="center"/>
          </w:tcPr>
          <w:p w:rsidR="0015252D" w:rsidRPr="00E53149" w:rsidRDefault="0015252D" w:rsidP="0015252D">
            <w:pPr>
              <w:jc w:val="center"/>
            </w:pPr>
            <w:proofErr w:type="spellStart"/>
            <w:r w:rsidRPr="00E53149">
              <w:t>капс</w:t>
            </w:r>
            <w:proofErr w:type="spellEnd"/>
          </w:p>
        </w:tc>
        <w:tc>
          <w:tcPr>
            <w:tcW w:w="1030" w:type="pct"/>
            <w:vAlign w:val="center"/>
          </w:tcPr>
          <w:p w:rsidR="0015252D" w:rsidRPr="003B1D75" w:rsidRDefault="0015252D" w:rsidP="008964FA">
            <w:pPr>
              <w:jc w:val="center"/>
            </w:pPr>
            <w:r>
              <w:t>-</w:t>
            </w:r>
          </w:p>
        </w:tc>
        <w:tc>
          <w:tcPr>
            <w:tcW w:w="1030" w:type="pct"/>
            <w:vAlign w:val="center"/>
          </w:tcPr>
          <w:p w:rsidR="0015252D" w:rsidRPr="003B1D75" w:rsidRDefault="00F4463B" w:rsidP="008964FA">
            <w:pPr>
              <w:jc w:val="center"/>
            </w:pPr>
            <w:r>
              <w:t>-</w:t>
            </w:r>
          </w:p>
        </w:tc>
      </w:tr>
      <w:tr w:rsidR="0015252D" w:rsidRPr="003B1D75" w:rsidTr="00E979DF">
        <w:trPr>
          <w:trHeight w:val="291"/>
          <w:jc w:val="center"/>
        </w:trPr>
        <w:tc>
          <w:tcPr>
            <w:tcW w:w="289" w:type="pct"/>
            <w:vAlign w:val="center"/>
          </w:tcPr>
          <w:p w:rsidR="0015252D" w:rsidRPr="003B1D75" w:rsidRDefault="0015252D" w:rsidP="008964FA">
            <w:pPr>
              <w:jc w:val="center"/>
            </w:pPr>
            <w:r w:rsidRPr="003B1D75">
              <w:t>2</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Ампициллина</w:t>
            </w:r>
            <w:proofErr w:type="spellEnd"/>
            <w:r w:rsidRPr="00BA6D0B">
              <w:rPr>
                <w:sz w:val="24"/>
                <w:szCs w:val="24"/>
              </w:rPr>
              <w:t xml:space="preserve"> </w:t>
            </w:r>
            <w:proofErr w:type="spellStart"/>
            <w:r w:rsidRPr="00BA6D0B">
              <w:rPr>
                <w:sz w:val="24"/>
                <w:szCs w:val="24"/>
              </w:rPr>
              <w:t>тригидрат</w:t>
            </w:r>
            <w:proofErr w:type="spellEnd"/>
          </w:p>
        </w:tc>
        <w:tc>
          <w:tcPr>
            <w:tcW w:w="320" w:type="pct"/>
            <w:vAlign w:val="center"/>
          </w:tcPr>
          <w:p w:rsidR="0015252D" w:rsidRPr="00E53149" w:rsidRDefault="0015252D" w:rsidP="0015252D">
            <w:pPr>
              <w:jc w:val="center"/>
            </w:pPr>
            <w:r w:rsidRPr="00E53149">
              <w:t>50</w:t>
            </w:r>
          </w:p>
        </w:tc>
        <w:tc>
          <w:tcPr>
            <w:tcW w:w="270" w:type="pct"/>
            <w:vAlign w:val="center"/>
          </w:tcPr>
          <w:p w:rsidR="0015252D" w:rsidRPr="00E53149" w:rsidRDefault="0015252D" w:rsidP="0015252D">
            <w:pPr>
              <w:jc w:val="center"/>
            </w:pPr>
            <w:proofErr w:type="spellStart"/>
            <w:r w:rsidRPr="00E53149">
              <w:t>уп</w:t>
            </w:r>
            <w:proofErr w:type="spellEnd"/>
          </w:p>
        </w:tc>
        <w:tc>
          <w:tcPr>
            <w:tcW w:w="1030" w:type="pct"/>
            <w:vAlign w:val="center"/>
          </w:tcPr>
          <w:p w:rsidR="0015252D" w:rsidRPr="003B1D75" w:rsidRDefault="0015252D" w:rsidP="008964FA">
            <w:pPr>
              <w:jc w:val="center"/>
            </w:pPr>
            <w:r>
              <w:t>-</w:t>
            </w:r>
          </w:p>
        </w:tc>
        <w:tc>
          <w:tcPr>
            <w:tcW w:w="1030" w:type="pct"/>
            <w:vAlign w:val="center"/>
          </w:tcPr>
          <w:p w:rsidR="0015252D" w:rsidRPr="003B1D75" w:rsidRDefault="00F4463B" w:rsidP="008964FA">
            <w:pPr>
              <w:jc w:val="center"/>
            </w:pPr>
            <w:r>
              <w:t>-</w:t>
            </w:r>
          </w:p>
        </w:tc>
      </w:tr>
      <w:tr w:rsidR="0015252D" w:rsidRPr="003B1D75" w:rsidTr="00E979DF">
        <w:trPr>
          <w:trHeight w:val="267"/>
          <w:jc w:val="center"/>
        </w:trPr>
        <w:tc>
          <w:tcPr>
            <w:tcW w:w="289" w:type="pct"/>
            <w:vAlign w:val="center"/>
          </w:tcPr>
          <w:p w:rsidR="0015252D" w:rsidRPr="003B1D75" w:rsidRDefault="0015252D" w:rsidP="008964FA">
            <w:pPr>
              <w:jc w:val="center"/>
            </w:pPr>
            <w:r w:rsidRPr="003B1D75">
              <w:t>3</w:t>
            </w:r>
          </w:p>
        </w:tc>
        <w:tc>
          <w:tcPr>
            <w:tcW w:w="2061" w:type="pct"/>
            <w:vAlign w:val="center"/>
          </w:tcPr>
          <w:p w:rsidR="0015252D" w:rsidRPr="00BA6D0B" w:rsidRDefault="0015252D" w:rsidP="00BA6D0B">
            <w:pPr>
              <w:jc w:val="center"/>
              <w:rPr>
                <w:sz w:val="24"/>
                <w:szCs w:val="24"/>
              </w:rPr>
            </w:pPr>
            <w:r w:rsidRPr="00BA6D0B">
              <w:rPr>
                <w:sz w:val="24"/>
                <w:szCs w:val="24"/>
              </w:rPr>
              <w:t>Атропина сульфат</w:t>
            </w:r>
          </w:p>
        </w:tc>
        <w:tc>
          <w:tcPr>
            <w:tcW w:w="320" w:type="pct"/>
            <w:vAlign w:val="center"/>
          </w:tcPr>
          <w:p w:rsidR="0015252D" w:rsidRPr="00E53149" w:rsidRDefault="0015252D" w:rsidP="0015252D">
            <w:pPr>
              <w:jc w:val="center"/>
            </w:pPr>
            <w:r w:rsidRPr="00E53149">
              <w:t>30</w:t>
            </w:r>
          </w:p>
        </w:tc>
        <w:tc>
          <w:tcPr>
            <w:tcW w:w="270" w:type="pct"/>
            <w:vAlign w:val="center"/>
          </w:tcPr>
          <w:p w:rsidR="0015252D" w:rsidRPr="00E53149" w:rsidRDefault="0015252D" w:rsidP="0015252D">
            <w:pPr>
              <w:jc w:val="center"/>
            </w:pPr>
            <w:proofErr w:type="spellStart"/>
            <w:r w:rsidRPr="00E53149">
              <w:t>уп</w:t>
            </w:r>
            <w:proofErr w:type="spellEnd"/>
          </w:p>
        </w:tc>
        <w:tc>
          <w:tcPr>
            <w:tcW w:w="1030" w:type="pct"/>
            <w:vAlign w:val="center"/>
          </w:tcPr>
          <w:p w:rsidR="0015252D" w:rsidRPr="003B1D75" w:rsidRDefault="0015252D" w:rsidP="008964FA">
            <w:pPr>
              <w:jc w:val="center"/>
            </w:pPr>
            <w:r>
              <w:t>-</w:t>
            </w:r>
          </w:p>
        </w:tc>
        <w:tc>
          <w:tcPr>
            <w:tcW w:w="1030" w:type="pct"/>
            <w:vAlign w:val="center"/>
          </w:tcPr>
          <w:p w:rsidR="0015252D" w:rsidRPr="003B1D75" w:rsidRDefault="00F4463B" w:rsidP="008964FA">
            <w:pPr>
              <w:jc w:val="center"/>
            </w:pPr>
            <w:r>
              <w:t>-</w:t>
            </w:r>
          </w:p>
        </w:tc>
      </w:tr>
      <w:tr w:rsidR="0015252D" w:rsidRPr="003B1D75" w:rsidTr="00E979DF">
        <w:trPr>
          <w:trHeight w:val="271"/>
          <w:jc w:val="center"/>
        </w:trPr>
        <w:tc>
          <w:tcPr>
            <w:tcW w:w="289" w:type="pct"/>
            <w:vAlign w:val="center"/>
          </w:tcPr>
          <w:p w:rsidR="0015252D" w:rsidRPr="003B1D75" w:rsidRDefault="0015252D" w:rsidP="008964FA">
            <w:pPr>
              <w:jc w:val="center"/>
            </w:pPr>
            <w:r w:rsidRPr="003B1D75">
              <w:t>4</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Ацетилцистеин</w:t>
            </w:r>
            <w:proofErr w:type="spellEnd"/>
          </w:p>
        </w:tc>
        <w:tc>
          <w:tcPr>
            <w:tcW w:w="320" w:type="pct"/>
            <w:vAlign w:val="center"/>
          </w:tcPr>
          <w:p w:rsidR="0015252D" w:rsidRPr="00E53149" w:rsidRDefault="0015252D" w:rsidP="0015252D">
            <w:pPr>
              <w:jc w:val="center"/>
            </w:pPr>
            <w:r w:rsidRPr="00E53149">
              <w:t>30</w:t>
            </w:r>
          </w:p>
        </w:tc>
        <w:tc>
          <w:tcPr>
            <w:tcW w:w="270" w:type="pct"/>
            <w:vAlign w:val="center"/>
          </w:tcPr>
          <w:p w:rsidR="0015252D" w:rsidRPr="00E53149" w:rsidRDefault="0015252D" w:rsidP="0015252D">
            <w:pPr>
              <w:jc w:val="center"/>
            </w:pPr>
            <w:proofErr w:type="spellStart"/>
            <w:r w:rsidRPr="00E53149">
              <w:t>уп</w:t>
            </w:r>
            <w:proofErr w:type="spellEnd"/>
          </w:p>
        </w:tc>
        <w:tc>
          <w:tcPr>
            <w:tcW w:w="1030" w:type="pct"/>
            <w:vAlign w:val="center"/>
          </w:tcPr>
          <w:p w:rsidR="0015252D" w:rsidRPr="003B1D75" w:rsidRDefault="0015252D" w:rsidP="008964FA">
            <w:pPr>
              <w:jc w:val="center"/>
            </w:pPr>
            <w:r>
              <w:t>-</w:t>
            </w:r>
          </w:p>
        </w:tc>
        <w:tc>
          <w:tcPr>
            <w:tcW w:w="1030" w:type="pct"/>
            <w:vAlign w:val="center"/>
          </w:tcPr>
          <w:p w:rsidR="0015252D" w:rsidRPr="003B1D75" w:rsidRDefault="00F4463B" w:rsidP="008964FA">
            <w:pPr>
              <w:jc w:val="center"/>
            </w:pPr>
            <w:r>
              <w:t>-</w:t>
            </w:r>
          </w:p>
        </w:tc>
      </w:tr>
      <w:tr w:rsidR="0015252D" w:rsidRPr="003B1D75" w:rsidTr="00E979DF">
        <w:trPr>
          <w:trHeight w:val="261"/>
          <w:jc w:val="center"/>
        </w:trPr>
        <w:tc>
          <w:tcPr>
            <w:tcW w:w="289" w:type="pct"/>
            <w:vAlign w:val="center"/>
          </w:tcPr>
          <w:p w:rsidR="0015252D" w:rsidRPr="003B1D75" w:rsidRDefault="0015252D" w:rsidP="008964FA">
            <w:pPr>
              <w:jc w:val="center"/>
            </w:pPr>
            <w:r>
              <w:t>5</w:t>
            </w:r>
          </w:p>
        </w:tc>
        <w:tc>
          <w:tcPr>
            <w:tcW w:w="2061" w:type="pct"/>
            <w:vAlign w:val="center"/>
          </w:tcPr>
          <w:p w:rsidR="0015252D" w:rsidRPr="00BA6D0B" w:rsidRDefault="0015252D" w:rsidP="00BA6D0B">
            <w:pPr>
              <w:jc w:val="center"/>
              <w:rPr>
                <w:sz w:val="24"/>
                <w:szCs w:val="24"/>
              </w:rPr>
            </w:pPr>
            <w:r w:rsidRPr="00BA6D0B">
              <w:rPr>
                <w:sz w:val="24"/>
                <w:szCs w:val="24"/>
              </w:rPr>
              <w:t xml:space="preserve">Бария </w:t>
            </w:r>
            <w:proofErr w:type="spellStart"/>
            <w:r w:rsidRPr="00BA6D0B">
              <w:rPr>
                <w:sz w:val="24"/>
                <w:szCs w:val="24"/>
              </w:rPr>
              <w:t>сульфат+натрия</w:t>
            </w:r>
            <w:proofErr w:type="spellEnd"/>
            <w:r w:rsidRPr="00BA6D0B">
              <w:rPr>
                <w:sz w:val="24"/>
                <w:szCs w:val="24"/>
              </w:rPr>
              <w:t xml:space="preserve"> цитрат</w:t>
            </w:r>
          </w:p>
        </w:tc>
        <w:tc>
          <w:tcPr>
            <w:tcW w:w="320" w:type="pct"/>
            <w:vAlign w:val="center"/>
          </w:tcPr>
          <w:p w:rsidR="0015252D" w:rsidRPr="00E53149" w:rsidRDefault="0015252D" w:rsidP="0015252D">
            <w:pPr>
              <w:jc w:val="center"/>
            </w:pPr>
            <w:r w:rsidRPr="00E53149">
              <w:t>150</w:t>
            </w:r>
          </w:p>
        </w:tc>
        <w:tc>
          <w:tcPr>
            <w:tcW w:w="270" w:type="pct"/>
            <w:vAlign w:val="center"/>
          </w:tcPr>
          <w:p w:rsidR="0015252D" w:rsidRPr="00E53149" w:rsidRDefault="0015252D" w:rsidP="0015252D">
            <w:pPr>
              <w:jc w:val="center"/>
            </w:pPr>
            <w:proofErr w:type="spellStart"/>
            <w:proofErr w:type="gramStart"/>
            <w:r w:rsidRPr="00E53149">
              <w:t>шт</w:t>
            </w:r>
            <w:proofErr w:type="spellEnd"/>
            <w:proofErr w:type="gramEnd"/>
          </w:p>
        </w:tc>
        <w:tc>
          <w:tcPr>
            <w:tcW w:w="1030" w:type="pct"/>
            <w:vAlign w:val="center"/>
          </w:tcPr>
          <w:p w:rsidR="0015252D" w:rsidRPr="003B1D75" w:rsidRDefault="0015252D" w:rsidP="008964FA">
            <w:pPr>
              <w:jc w:val="center"/>
            </w:pPr>
            <w:r>
              <w:t>656,00</w:t>
            </w:r>
          </w:p>
        </w:tc>
        <w:tc>
          <w:tcPr>
            <w:tcW w:w="1030" w:type="pct"/>
            <w:vAlign w:val="center"/>
          </w:tcPr>
          <w:p w:rsidR="0015252D" w:rsidRPr="003B1D75" w:rsidRDefault="00F4463B" w:rsidP="008964FA">
            <w:pPr>
              <w:jc w:val="center"/>
            </w:pPr>
            <w:r>
              <w:t>-</w:t>
            </w:r>
          </w:p>
        </w:tc>
      </w:tr>
      <w:tr w:rsidR="0015252D" w:rsidRPr="003B1D75" w:rsidTr="00E979DF">
        <w:trPr>
          <w:trHeight w:val="70"/>
          <w:jc w:val="center"/>
        </w:trPr>
        <w:tc>
          <w:tcPr>
            <w:tcW w:w="289" w:type="pct"/>
            <w:vAlign w:val="center"/>
          </w:tcPr>
          <w:p w:rsidR="0015252D" w:rsidRPr="003B1D75" w:rsidRDefault="0015252D" w:rsidP="008964FA">
            <w:pPr>
              <w:jc w:val="center"/>
            </w:pPr>
            <w:r>
              <w:t>6</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Бетагистинадигидрохлорид</w:t>
            </w:r>
            <w:proofErr w:type="spellEnd"/>
          </w:p>
        </w:tc>
        <w:tc>
          <w:tcPr>
            <w:tcW w:w="320" w:type="pct"/>
            <w:vAlign w:val="center"/>
          </w:tcPr>
          <w:p w:rsidR="0015252D" w:rsidRPr="00E53149" w:rsidRDefault="0015252D" w:rsidP="0015252D">
            <w:pPr>
              <w:jc w:val="center"/>
            </w:pPr>
            <w:r w:rsidRPr="00E53149">
              <w:t>5100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Pr="003B1D75" w:rsidRDefault="0015252D" w:rsidP="008964FA">
            <w:pPr>
              <w:jc w:val="center"/>
            </w:pPr>
            <w:r>
              <w:t>-</w:t>
            </w:r>
          </w:p>
        </w:tc>
        <w:tc>
          <w:tcPr>
            <w:tcW w:w="1030" w:type="pct"/>
            <w:vAlign w:val="center"/>
          </w:tcPr>
          <w:p w:rsidR="0015252D" w:rsidRPr="003B1D75" w:rsidRDefault="00F4463B" w:rsidP="008964FA">
            <w:pPr>
              <w:jc w:val="center"/>
            </w:pPr>
            <w:r>
              <w:t>48,44</w:t>
            </w:r>
          </w:p>
        </w:tc>
      </w:tr>
      <w:tr w:rsidR="0015252D" w:rsidRPr="003B1D75" w:rsidTr="00E979DF">
        <w:trPr>
          <w:trHeight w:val="112"/>
          <w:jc w:val="center"/>
        </w:trPr>
        <w:tc>
          <w:tcPr>
            <w:tcW w:w="289" w:type="pct"/>
            <w:vAlign w:val="center"/>
          </w:tcPr>
          <w:p w:rsidR="0015252D" w:rsidRDefault="0015252D" w:rsidP="008964FA">
            <w:pPr>
              <w:jc w:val="center"/>
            </w:pPr>
            <w:r>
              <w:t>7</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Бетагистинадигидрохлорид</w:t>
            </w:r>
            <w:proofErr w:type="spellEnd"/>
          </w:p>
        </w:tc>
        <w:tc>
          <w:tcPr>
            <w:tcW w:w="320" w:type="pct"/>
            <w:vAlign w:val="center"/>
          </w:tcPr>
          <w:p w:rsidR="0015252D" w:rsidRPr="00E53149" w:rsidRDefault="0015252D" w:rsidP="0015252D">
            <w:pPr>
              <w:jc w:val="center"/>
            </w:pPr>
            <w:r w:rsidRPr="00E53149">
              <w:t>12000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78,66</w:t>
            </w:r>
          </w:p>
        </w:tc>
      </w:tr>
      <w:tr w:rsidR="0015252D" w:rsidRPr="003B1D75" w:rsidTr="00E979DF">
        <w:trPr>
          <w:trHeight w:val="164"/>
          <w:jc w:val="center"/>
        </w:trPr>
        <w:tc>
          <w:tcPr>
            <w:tcW w:w="289" w:type="pct"/>
            <w:vAlign w:val="center"/>
          </w:tcPr>
          <w:p w:rsidR="0015252D" w:rsidRDefault="0015252D" w:rsidP="008964FA">
            <w:pPr>
              <w:jc w:val="center"/>
            </w:pPr>
            <w:r>
              <w:t>8</w:t>
            </w:r>
          </w:p>
        </w:tc>
        <w:tc>
          <w:tcPr>
            <w:tcW w:w="2061" w:type="pct"/>
            <w:vAlign w:val="center"/>
          </w:tcPr>
          <w:p w:rsidR="0015252D" w:rsidRPr="00BA6D0B" w:rsidRDefault="0015252D" w:rsidP="00BA6D0B">
            <w:pPr>
              <w:jc w:val="center"/>
              <w:rPr>
                <w:sz w:val="24"/>
                <w:szCs w:val="24"/>
              </w:rPr>
            </w:pPr>
            <w:r w:rsidRPr="00BA6D0B">
              <w:rPr>
                <w:sz w:val="24"/>
                <w:szCs w:val="24"/>
              </w:rPr>
              <w:t>Гидрокортизон</w:t>
            </w:r>
          </w:p>
        </w:tc>
        <w:tc>
          <w:tcPr>
            <w:tcW w:w="320" w:type="pct"/>
            <w:vAlign w:val="center"/>
          </w:tcPr>
          <w:p w:rsidR="0015252D" w:rsidRPr="00E53149" w:rsidRDefault="0015252D" w:rsidP="0015252D">
            <w:pPr>
              <w:jc w:val="center"/>
            </w:pPr>
            <w:r w:rsidRPr="00E53149">
              <w:t>50</w:t>
            </w:r>
          </w:p>
        </w:tc>
        <w:tc>
          <w:tcPr>
            <w:tcW w:w="270" w:type="pct"/>
            <w:vAlign w:val="center"/>
          </w:tcPr>
          <w:p w:rsidR="0015252D" w:rsidRPr="00E53149" w:rsidRDefault="0015252D" w:rsidP="0015252D">
            <w:pPr>
              <w:jc w:val="center"/>
            </w:pPr>
            <w:proofErr w:type="spellStart"/>
            <w:proofErr w:type="gramStart"/>
            <w:r w:rsidRPr="00E53149">
              <w:t>шт</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70"/>
          <w:jc w:val="center"/>
        </w:trPr>
        <w:tc>
          <w:tcPr>
            <w:tcW w:w="289" w:type="pct"/>
            <w:vAlign w:val="center"/>
          </w:tcPr>
          <w:p w:rsidR="0015252D" w:rsidRDefault="0015252D" w:rsidP="008964FA">
            <w:pPr>
              <w:jc w:val="center"/>
            </w:pPr>
            <w:r>
              <w:t>9</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Диклофенак</w:t>
            </w:r>
            <w:proofErr w:type="spellEnd"/>
            <w:r w:rsidRPr="00BA6D0B">
              <w:rPr>
                <w:sz w:val="24"/>
                <w:szCs w:val="24"/>
              </w:rPr>
              <w:t xml:space="preserve"> натрия</w:t>
            </w:r>
          </w:p>
        </w:tc>
        <w:tc>
          <w:tcPr>
            <w:tcW w:w="320" w:type="pct"/>
            <w:vAlign w:val="center"/>
          </w:tcPr>
          <w:p w:rsidR="0015252D" w:rsidRPr="00E53149" w:rsidRDefault="0015252D" w:rsidP="0015252D">
            <w:pPr>
              <w:jc w:val="center"/>
            </w:pPr>
            <w:r w:rsidRPr="00E53149">
              <w:t>2000</w:t>
            </w:r>
          </w:p>
        </w:tc>
        <w:tc>
          <w:tcPr>
            <w:tcW w:w="270" w:type="pct"/>
            <w:vAlign w:val="center"/>
          </w:tcPr>
          <w:p w:rsidR="0015252D" w:rsidRPr="00E53149" w:rsidRDefault="0015252D" w:rsidP="0015252D">
            <w:pPr>
              <w:jc w:val="center"/>
            </w:pPr>
            <w:proofErr w:type="spellStart"/>
            <w:r w:rsidRPr="00E53149">
              <w:t>капс</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109"/>
          <w:jc w:val="center"/>
        </w:trPr>
        <w:tc>
          <w:tcPr>
            <w:tcW w:w="289" w:type="pct"/>
            <w:vAlign w:val="center"/>
          </w:tcPr>
          <w:p w:rsidR="0015252D" w:rsidRDefault="0015252D" w:rsidP="008964FA">
            <w:pPr>
              <w:jc w:val="center"/>
            </w:pPr>
            <w:r>
              <w:t>10</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Зопиклон</w:t>
            </w:r>
            <w:proofErr w:type="spellEnd"/>
          </w:p>
        </w:tc>
        <w:tc>
          <w:tcPr>
            <w:tcW w:w="320" w:type="pct"/>
            <w:vAlign w:val="center"/>
          </w:tcPr>
          <w:p w:rsidR="0015252D" w:rsidRPr="00E53149" w:rsidRDefault="0015252D" w:rsidP="0015252D">
            <w:pPr>
              <w:jc w:val="center"/>
            </w:pPr>
            <w:r w:rsidRPr="00E53149">
              <w:t>5000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36,02</w:t>
            </w:r>
          </w:p>
        </w:tc>
      </w:tr>
      <w:tr w:rsidR="0015252D" w:rsidRPr="003B1D75" w:rsidTr="00E979DF">
        <w:trPr>
          <w:trHeight w:val="241"/>
          <w:jc w:val="center"/>
        </w:trPr>
        <w:tc>
          <w:tcPr>
            <w:tcW w:w="289" w:type="pct"/>
            <w:vAlign w:val="center"/>
          </w:tcPr>
          <w:p w:rsidR="0015252D" w:rsidRDefault="0015252D" w:rsidP="008964FA">
            <w:pPr>
              <w:jc w:val="center"/>
            </w:pPr>
            <w:r>
              <w:t>11</w:t>
            </w:r>
          </w:p>
        </w:tc>
        <w:tc>
          <w:tcPr>
            <w:tcW w:w="2061" w:type="pct"/>
            <w:vAlign w:val="center"/>
          </w:tcPr>
          <w:p w:rsidR="0015252D" w:rsidRPr="00BA6D0B" w:rsidRDefault="0015252D" w:rsidP="00BA6D0B">
            <w:pPr>
              <w:jc w:val="center"/>
              <w:rPr>
                <w:sz w:val="24"/>
                <w:szCs w:val="24"/>
              </w:rPr>
            </w:pPr>
            <w:r w:rsidRPr="00BA6D0B">
              <w:rPr>
                <w:sz w:val="24"/>
                <w:szCs w:val="24"/>
              </w:rPr>
              <w:t xml:space="preserve">Калия </w:t>
            </w:r>
            <w:proofErr w:type="spellStart"/>
            <w:r w:rsidRPr="00BA6D0B">
              <w:rPr>
                <w:sz w:val="24"/>
                <w:szCs w:val="24"/>
              </w:rPr>
              <w:t>хлорид+Натрийуксуснокислый+Натрия</w:t>
            </w:r>
            <w:proofErr w:type="spellEnd"/>
            <w:r w:rsidRPr="00BA6D0B">
              <w:rPr>
                <w:sz w:val="24"/>
                <w:szCs w:val="24"/>
              </w:rPr>
              <w:t xml:space="preserve"> хлорид</w:t>
            </w:r>
          </w:p>
        </w:tc>
        <w:tc>
          <w:tcPr>
            <w:tcW w:w="320" w:type="pct"/>
            <w:vAlign w:val="center"/>
          </w:tcPr>
          <w:p w:rsidR="0015252D" w:rsidRPr="00E53149" w:rsidRDefault="0015252D" w:rsidP="0015252D">
            <w:pPr>
              <w:jc w:val="center"/>
            </w:pPr>
            <w:r w:rsidRPr="00E53149">
              <w:t>500</w:t>
            </w:r>
          </w:p>
        </w:tc>
        <w:tc>
          <w:tcPr>
            <w:tcW w:w="270" w:type="pct"/>
            <w:vAlign w:val="center"/>
          </w:tcPr>
          <w:p w:rsidR="0015252D" w:rsidRPr="00E53149" w:rsidRDefault="0015252D" w:rsidP="0015252D">
            <w:pPr>
              <w:jc w:val="center"/>
            </w:pPr>
            <w:proofErr w:type="spellStart"/>
            <w:r w:rsidRPr="00E53149">
              <w:t>фл</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210,00</w:t>
            </w:r>
          </w:p>
        </w:tc>
      </w:tr>
      <w:tr w:rsidR="0015252D" w:rsidRPr="003B1D75" w:rsidTr="00E979DF">
        <w:trPr>
          <w:trHeight w:val="231"/>
          <w:jc w:val="center"/>
        </w:trPr>
        <w:tc>
          <w:tcPr>
            <w:tcW w:w="289" w:type="pct"/>
            <w:vAlign w:val="center"/>
          </w:tcPr>
          <w:p w:rsidR="0015252D" w:rsidRDefault="0015252D" w:rsidP="008964FA">
            <w:pPr>
              <w:jc w:val="center"/>
            </w:pPr>
            <w:r>
              <w:t>12</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Камфора</w:t>
            </w:r>
            <w:proofErr w:type="spellEnd"/>
          </w:p>
        </w:tc>
        <w:tc>
          <w:tcPr>
            <w:tcW w:w="320" w:type="pct"/>
            <w:vAlign w:val="center"/>
          </w:tcPr>
          <w:p w:rsidR="0015252D" w:rsidRPr="00E53149" w:rsidRDefault="0015252D" w:rsidP="0015252D">
            <w:pPr>
              <w:jc w:val="center"/>
            </w:pPr>
            <w:r w:rsidRPr="00E53149">
              <w:t>30</w:t>
            </w:r>
          </w:p>
        </w:tc>
        <w:tc>
          <w:tcPr>
            <w:tcW w:w="270" w:type="pct"/>
            <w:vAlign w:val="center"/>
          </w:tcPr>
          <w:p w:rsidR="0015252D" w:rsidRPr="00E53149" w:rsidRDefault="0015252D" w:rsidP="0015252D">
            <w:pPr>
              <w:jc w:val="center"/>
            </w:pPr>
            <w:proofErr w:type="spellStart"/>
            <w:r w:rsidRPr="00E53149">
              <w:t>фл</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96,00</w:t>
            </w:r>
          </w:p>
        </w:tc>
      </w:tr>
      <w:tr w:rsidR="0015252D" w:rsidRPr="003B1D75" w:rsidTr="00E979DF">
        <w:trPr>
          <w:trHeight w:val="235"/>
          <w:jc w:val="center"/>
        </w:trPr>
        <w:tc>
          <w:tcPr>
            <w:tcW w:w="289" w:type="pct"/>
            <w:vAlign w:val="center"/>
          </w:tcPr>
          <w:p w:rsidR="0015252D" w:rsidRDefault="0015252D" w:rsidP="008964FA">
            <w:pPr>
              <w:jc w:val="center"/>
            </w:pPr>
            <w:r>
              <w:t>13</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Ксилометазолин</w:t>
            </w:r>
            <w:proofErr w:type="spellEnd"/>
          </w:p>
        </w:tc>
        <w:tc>
          <w:tcPr>
            <w:tcW w:w="320" w:type="pct"/>
            <w:vAlign w:val="center"/>
          </w:tcPr>
          <w:p w:rsidR="0015252D" w:rsidRPr="00E53149" w:rsidRDefault="0015252D" w:rsidP="0015252D">
            <w:pPr>
              <w:jc w:val="center"/>
            </w:pPr>
            <w:r w:rsidRPr="00E53149">
              <w:t>100</w:t>
            </w:r>
          </w:p>
        </w:tc>
        <w:tc>
          <w:tcPr>
            <w:tcW w:w="270" w:type="pct"/>
            <w:vAlign w:val="center"/>
          </w:tcPr>
          <w:p w:rsidR="0015252D" w:rsidRPr="00E53149" w:rsidRDefault="0015252D" w:rsidP="0015252D">
            <w:pPr>
              <w:jc w:val="center"/>
            </w:pPr>
            <w:proofErr w:type="spellStart"/>
            <w:r w:rsidRPr="00E53149">
              <w:t>фл</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225,65</w:t>
            </w:r>
          </w:p>
        </w:tc>
      </w:tr>
      <w:tr w:rsidR="0015252D" w:rsidRPr="003B1D75" w:rsidTr="00E979DF">
        <w:trPr>
          <w:trHeight w:val="412"/>
          <w:jc w:val="center"/>
        </w:trPr>
        <w:tc>
          <w:tcPr>
            <w:tcW w:w="289" w:type="pct"/>
            <w:vAlign w:val="center"/>
          </w:tcPr>
          <w:p w:rsidR="0015252D" w:rsidRDefault="0015252D" w:rsidP="008964FA">
            <w:pPr>
              <w:jc w:val="center"/>
            </w:pPr>
            <w:r>
              <w:t>14</w:t>
            </w:r>
          </w:p>
        </w:tc>
        <w:tc>
          <w:tcPr>
            <w:tcW w:w="2061" w:type="pct"/>
            <w:vAlign w:val="center"/>
          </w:tcPr>
          <w:p w:rsidR="0015252D" w:rsidRPr="00BA6D0B" w:rsidRDefault="0015252D" w:rsidP="00BA6D0B">
            <w:pPr>
              <w:jc w:val="center"/>
              <w:rPr>
                <w:sz w:val="24"/>
                <w:szCs w:val="24"/>
              </w:rPr>
            </w:pPr>
            <w:r w:rsidRPr="00BA6D0B">
              <w:rPr>
                <w:sz w:val="24"/>
                <w:szCs w:val="24"/>
              </w:rPr>
              <w:t xml:space="preserve">Натрия </w:t>
            </w:r>
            <w:proofErr w:type="spellStart"/>
            <w:r w:rsidRPr="00BA6D0B">
              <w:rPr>
                <w:sz w:val="24"/>
                <w:szCs w:val="24"/>
              </w:rPr>
              <w:t>хлорид+Натриягидрокарбонат+Калияхлорид</w:t>
            </w:r>
            <w:proofErr w:type="spellEnd"/>
          </w:p>
        </w:tc>
        <w:tc>
          <w:tcPr>
            <w:tcW w:w="320" w:type="pct"/>
            <w:vAlign w:val="center"/>
          </w:tcPr>
          <w:p w:rsidR="0015252D" w:rsidRPr="00E53149" w:rsidRDefault="0015252D" w:rsidP="0015252D">
            <w:pPr>
              <w:jc w:val="center"/>
            </w:pPr>
            <w:r w:rsidRPr="00E53149">
              <w:t>500</w:t>
            </w:r>
          </w:p>
        </w:tc>
        <w:tc>
          <w:tcPr>
            <w:tcW w:w="270" w:type="pct"/>
            <w:vAlign w:val="center"/>
          </w:tcPr>
          <w:p w:rsidR="0015252D" w:rsidRPr="00E53149" w:rsidRDefault="0015252D" w:rsidP="0015252D">
            <w:pPr>
              <w:jc w:val="center"/>
            </w:pPr>
            <w:proofErr w:type="spellStart"/>
            <w:r w:rsidRPr="00E53149">
              <w:t>фл</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70"/>
          <w:jc w:val="center"/>
        </w:trPr>
        <w:tc>
          <w:tcPr>
            <w:tcW w:w="289" w:type="pct"/>
            <w:vAlign w:val="center"/>
          </w:tcPr>
          <w:p w:rsidR="0015252D" w:rsidRDefault="0015252D" w:rsidP="008964FA">
            <w:pPr>
              <w:jc w:val="center"/>
            </w:pPr>
            <w:r>
              <w:lastRenderedPageBreak/>
              <w:t>15</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Пантопразол</w:t>
            </w:r>
            <w:proofErr w:type="spellEnd"/>
          </w:p>
        </w:tc>
        <w:tc>
          <w:tcPr>
            <w:tcW w:w="320" w:type="pct"/>
            <w:vAlign w:val="center"/>
          </w:tcPr>
          <w:p w:rsidR="0015252D" w:rsidRPr="00E53149" w:rsidRDefault="0015252D" w:rsidP="0015252D">
            <w:pPr>
              <w:jc w:val="center"/>
            </w:pPr>
            <w:r w:rsidRPr="00E53149">
              <w:t>1000</w:t>
            </w:r>
          </w:p>
        </w:tc>
        <w:tc>
          <w:tcPr>
            <w:tcW w:w="270" w:type="pct"/>
            <w:vAlign w:val="center"/>
          </w:tcPr>
          <w:p w:rsidR="0015252D" w:rsidRPr="00E53149" w:rsidRDefault="0015252D" w:rsidP="0015252D">
            <w:pPr>
              <w:jc w:val="center"/>
            </w:pPr>
            <w:proofErr w:type="spellStart"/>
            <w:r w:rsidRPr="00E53149">
              <w:t>фл</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73"/>
          <w:jc w:val="center"/>
        </w:trPr>
        <w:tc>
          <w:tcPr>
            <w:tcW w:w="289" w:type="pct"/>
            <w:vAlign w:val="center"/>
          </w:tcPr>
          <w:p w:rsidR="0015252D" w:rsidRDefault="0015252D" w:rsidP="008964FA">
            <w:pPr>
              <w:jc w:val="center"/>
            </w:pPr>
            <w:r>
              <w:t>16</w:t>
            </w:r>
          </w:p>
        </w:tc>
        <w:tc>
          <w:tcPr>
            <w:tcW w:w="2061" w:type="pct"/>
            <w:vAlign w:val="center"/>
          </w:tcPr>
          <w:p w:rsidR="0015252D" w:rsidRPr="00BA6D0B" w:rsidRDefault="0015252D" w:rsidP="00BA6D0B">
            <w:pPr>
              <w:jc w:val="center"/>
              <w:rPr>
                <w:sz w:val="24"/>
                <w:szCs w:val="24"/>
              </w:rPr>
            </w:pPr>
            <w:r w:rsidRPr="00BA6D0B">
              <w:rPr>
                <w:sz w:val="24"/>
                <w:szCs w:val="24"/>
              </w:rPr>
              <w:t>Парацетамол</w:t>
            </w:r>
          </w:p>
        </w:tc>
        <w:tc>
          <w:tcPr>
            <w:tcW w:w="320" w:type="pct"/>
            <w:vAlign w:val="center"/>
          </w:tcPr>
          <w:p w:rsidR="0015252D" w:rsidRPr="00E53149" w:rsidRDefault="0015252D" w:rsidP="0015252D">
            <w:pPr>
              <w:jc w:val="center"/>
            </w:pPr>
            <w:r w:rsidRPr="00E53149">
              <w:t>350</w:t>
            </w:r>
          </w:p>
        </w:tc>
        <w:tc>
          <w:tcPr>
            <w:tcW w:w="270" w:type="pct"/>
            <w:vAlign w:val="center"/>
          </w:tcPr>
          <w:p w:rsidR="0015252D" w:rsidRPr="00E53149" w:rsidRDefault="0015252D" w:rsidP="0015252D">
            <w:pPr>
              <w:jc w:val="center"/>
            </w:pPr>
            <w:proofErr w:type="spellStart"/>
            <w:r w:rsidRPr="00E53149">
              <w:t>уп</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BA6D0B">
        <w:trPr>
          <w:trHeight w:val="506"/>
          <w:jc w:val="center"/>
        </w:trPr>
        <w:tc>
          <w:tcPr>
            <w:tcW w:w="289" w:type="pct"/>
            <w:vAlign w:val="center"/>
          </w:tcPr>
          <w:p w:rsidR="0015252D" w:rsidRDefault="0015252D" w:rsidP="008964FA">
            <w:pPr>
              <w:jc w:val="center"/>
            </w:pPr>
            <w:r>
              <w:t>17</w:t>
            </w:r>
          </w:p>
        </w:tc>
        <w:tc>
          <w:tcPr>
            <w:tcW w:w="2061" w:type="pct"/>
            <w:vAlign w:val="center"/>
          </w:tcPr>
          <w:p w:rsidR="0015252D" w:rsidRPr="00BA6D0B" w:rsidRDefault="0015252D" w:rsidP="00BA6D0B">
            <w:pPr>
              <w:jc w:val="center"/>
              <w:rPr>
                <w:sz w:val="24"/>
                <w:szCs w:val="24"/>
              </w:rPr>
            </w:pPr>
            <w:r w:rsidRPr="00BA6D0B">
              <w:rPr>
                <w:sz w:val="24"/>
                <w:szCs w:val="24"/>
              </w:rPr>
              <w:t>Сыворотка противогангренозная поливалентная лошадиная очищенная</w:t>
            </w:r>
          </w:p>
        </w:tc>
        <w:tc>
          <w:tcPr>
            <w:tcW w:w="320" w:type="pct"/>
            <w:vAlign w:val="center"/>
          </w:tcPr>
          <w:p w:rsidR="0015252D" w:rsidRPr="00E53149" w:rsidRDefault="0015252D" w:rsidP="0015252D">
            <w:pPr>
              <w:jc w:val="center"/>
            </w:pPr>
            <w:r w:rsidRPr="00E53149">
              <w:t>5</w:t>
            </w:r>
          </w:p>
        </w:tc>
        <w:tc>
          <w:tcPr>
            <w:tcW w:w="270" w:type="pct"/>
            <w:vAlign w:val="center"/>
          </w:tcPr>
          <w:p w:rsidR="0015252D" w:rsidRPr="00E53149" w:rsidRDefault="0015252D" w:rsidP="0015252D">
            <w:pPr>
              <w:jc w:val="center"/>
            </w:pPr>
            <w:proofErr w:type="spellStart"/>
            <w:r w:rsidRPr="00E53149">
              <w:t>уп</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71"/>
          <w:jc w:val="center"/>
        </w:trPr>
        <w:tc>
          <w:tcPr>
            <w:tcW w:w="289" w:type="pct"/>
            <w:vAlign w:val="center"/>
          </w:tcPr>
          <w:p w:rsidR="0015252D" w:rsidRDefault="0015252D" w:rsidP="008964FA">
            <w:pPr>
              <w:jc w:val="center"/>
            </w:pPr>
            <w:r>
              <w:t>18</w:t>
            </w:r>
          </w:p>
        </w:tc>
        <w:tc>
          <w:tcPr>
            <w:tcW w:w="2061" w:type="pct"/>
            <w:vAlign w:val="center"/>
          </w:tcPr>
          <w:p w:rsidR="0015252D" w:rsidRPr="00BA6D0B" w:rsidRDefault="0015252D" w:rsidP="00BA6D0B">
            <w:pPr>
              <w:jc w:val="center"/>
              <w:rPr>
                <w:sz w:val="24"/>
                <w:szCs w:val="24"/>
              </w:rPr>
            </w:pPr>
            <w:r w:rsidRPr="00BA6D0B">
              <w:rPr>
                <w:sz w:val="24"/>
                <w:szCs w:val="24"/>
              </w:rPr>
              <w:t>Токоферола ацетат</w:t>
            </w:r>
          </w:p>
        </w:tc>
        <w:tc>
          <w:tcPr>
            <w:tcW w:w="320" w:type="pct"/>
            <w:vAlign w:val="center"/>
          </w:tcPr>
          <w:p w:rsidR="0015252D" w:rsidRPr="00E53149" w:rsidRDefault="0015252D" w:rsidP="0015252D">
            <w:pPr>
              <w:jc w:val="center"/>
            </w:pPr>
            <w:r w:rsidRPr="00E53149">
              <w:t>2000</w:t>
            </w:r>
          </w:p>
        </w:tc>
        <w:tc>
          <w:tcPr>
            <w:tcW w:w="270" w:type="pct"/>
            <w:vAlign w:val="center"/>
          </w:tcPr>
          <w:p w:rsidR="0015252D" w:rsidRPr="00E53149" w:rsidRDefault="0015252D" w:rsidP="0015252D">
            <w:pPr>
              <w:jc w:val="center"/>
            </w:pPr>
            <w:proofErr w:type="spellStart"/>
            <w:r w:rsidRPr="00E53149">
              <w:t>капс</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62"/>
          <w:jc w:val="center"/>
        </w:trPr>
        <w:tc>
          <w:tcPr>
            <w:tcW w:w="289" w:type="pct"/>
            <w:vAlign w:val="center"/>
          </w:tcPr>
          <w:p w:rsidR="0015252D" w:rsidRDefault="0015252D" w:rsidP="008964FA">
            <w:pPr>
              <w:jc w:val="center"/>
            </w:pPr>
            <w:r>
              <w:t>19</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Толперизон</w:t>
            </w:r>
            <w:proofErr w:type="spellEnd"/>
          </w:p>
        </w:tc>
        <w:tc>
          <w:tcPr>
            <w:tcW w:w="320" w:type="pct"/>
            <w:vAlign w:val="center"/>
          </w:tcPr>
          <w:p w:rsidR="0015252D" w:rsidRPr="00E53149" w:rsidRDefault="0015252D" w:rsidP="0015252D">
            <w:pPr>
              <w:jc w:val="center"/>
            </w:pPr>
            <w:r w:rsidRPr="00E53149">
              <w:t>8100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32,46</w:t>
            </w:r>
          </w:p>
        </w:tc>
      </w:tr>
      <w:tr w:rsidR="0015252D" w:rsidRPr="003B1D75" w:rsidTr="00E979DF">
        <w:trPr>
          <w:trHeight w:val="265"/>
          <w:jc w:val="center"/>
        </w:trPr>
        <w:tc>
          <w:tcPr>
            <w:tcW w:w="289" w:type="pct"/>
            <w:vAlign w:val="center"/>
          </w:tcPr>
          <w:p w:rsidR="0015252D" w:rsidRDefault="0015252D" w:rsidP="008964FA">
            <w:pPr>
              <w:jc w:val="center"/>
            </w:pPr>
            <w:r>
              <w:t>20</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Трамадола</w:t>
            </w:r>
            <w:proofErr w:type="spellEnd"/>
            <w:r w:rsidRPr="00BA6D0B">
              <w:rPr>
                <w:sz w:val="24"/>
                <w:szCs w:val="24"/>
              </w:rPr>
              <w:t xml:space="preserve"> гидрохлорид</w:t>
            </w:r>
          </w:p>
        </w:tc>
        <w:tc>
          <w:tcPr>
            <w:tcW w:w="320" w:type="pct"/>
            <w:vAlign w:val="center"/>
          </w:tcPr>
          <w:p w:rsidR="0015252D" w:rsidRPr="00E53149" w:rsidRDefault="0015252D" w:rsidP="0015252D">
            <w:pPr>
              <w:jc w:val="center"/>
            </w:pPr>
            <w:r w:rsidRPr="00E53149">
              <w:t>3000</w:t>
            </w:r>
          </w:p>
        </w:tc>
        <w:tc>
          <w:tcPr>
            <w:tcW w:w="270" w:type="pct"/>
            <w:vAlign w:val="center"/>
          </w:tcPr>
          <w:p w:rsidR="0015252D" w:rsidRPr="00E53149" w:rsidRDefault="0015252D" w:rsidP="0015252D">
            <w:pPr>
              <w:jc w:val="center"/>
            </w:pPr>
            <w:proofErr w:type="spellStart"/>
            <w:r w:rsidRPr="00E53149">
              <w:t>амп</w:t>
            </w:r>
            <w:proofErr w:type="spellEnd"/>
          </w:p>
        </w:tc>
        <w:tc>
          <w:tcPr>
            <w:tcW w:w="1030" w:type="pct"/>
            <w:vAlign w:val="center"/>
          </w:tcPr>
          <w:p w:rsidR="0015252D" w:rsidRDefault="005B76B5" w:rsidP="008964FA">
            <w:pPr>
              <w:jc w:val="center"/>
            </w:pPr>
            <w:r>
              <w:t>82,00</w:t>
            </w:r>
          </w:p>
        </w:tc>
        <w:tc>
          <w:tcPr>
            <w:tcW w:w="1030" w:type="pct"/>
            <w:vAlign w:val="center"/>
          </w:tcPr>
          <w:p w:rsidR="0015252D" w:rsidRDefault="00F4463B" w:rsidP="008964FA">
            <w:pPr>
              <w:jc w:val="center"/>
            </w:pPr>
            <w:r>
              <w:t>82,00</w:t>
            </w:r>
          </w:p>
        </w:tc>
      </w:tr>
      <w:tr w:rsidR="0015252D" w:rsidRPr="003B1D75" w:rsidTr="00E979DF">
        <w:trPr>
          <w:trHeight w:val="256"/>
          <w:jc w:val="center"/>
        </w:trPr>
        <w:tc>
          <w:tcPr>
            <w:tcW w:w="289" w:type="pct"/>
            <w:vAlign w:val="center"/>
          </w:tcPr>
          <w:p w:rsidR="0015252D" w:rsidRDefault="0015252D" w:rsidP="008964FA">
            <w:pPr>
              <w:jc w:val="center"/>
            </w:pPr>
            <w:r>
              <w:t>21</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Фенилэфрин</w:t>
            </w:r>
            <w:proofErr w:type="spellEnd"/>
          </w:p>
        </w:tc>
        <w:tc>
          <w:tcPr>
            <w:tcW w:w="320" w:type="pct"/>
            <w:vAlign w:val="center"/>
          </w:tcPr>
          <w:p w:rsidR="0015252D" w:rsidRPr="00E53149" w:rsidRDefault="0015252D" w:rsidP="0015252D">
            <w:pPr>
              <w:jc w:val="center"/>
            </w:pPr>
            <w:r w:rsidRPr="00E53149">
              <w:t>200</w:t>
            </w:r>
          </w:p>
        </w:tc>
        <w:tc>
          <w:tcPr>
            <w:tcW w:w="270" w:type="pct"/>
            <w:vAlign w:val="center"/>
          </w:tcPr>
          <w:p w:rsidR="0015252D" w:rsidRPr="00E53149" w:rsidRDefault="0015252D" w:rsidP="0015252D">
            <w:pPr>
              <w:jc w:val="center"/>
            </w:pPr>
            <w:proofErr w:type="spellStart"/>
            <w:r w:rsidRPr="00E53149">
              <w:t>амп</w:t>
            </w:r>
            <w:proofErr w:type="spell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59"/>
          <w:jc w:val="center"/>
        </w:trPr>
        <w:tc>
          <w:tcPr>
            <w:tcW w:w="289" w:type="pct"/>
            <w:vAlign w:val="center"/>
          </w:tcPr>
          <w:p w:rsidR="0015252D" w:rsidRDefault="0015252D" w:rsidP="008964FA">
            <w:pPr>
              <w:jc w:val="center"/>
            </w:pPr>
            <w:r>
              <w:t>22</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Фолиевая</w:t>
            </w:r>
            <w:proofErr w:type="spellEnd"/>
            <w:r w:rsidRPr="00BA6D0B">
              <w:rPr>
                <w:sz w:val="24"/>
                <w:szCs w:val="24"/>
              </w:rPr>
              <w:t xml:space="preserve"> кислота</w:t>
            </w:r>
          </w:p>
        </w:tc>
        <w:tc>
          <w:tcPr>
            <w:tcW w:w="320" w:type="pct"/>
            <w:vAlign w:val="center"/>
          </w:tcPr>
          <w:p w:rsidR="0015252D" w:rsidRPr="00E53149" w:rsidRDefault="0015252D" w:rsidP="0015252D">
            <w:pPr>
              <w:jc w:val="center"/>
            </w:pPr>
            <w:r w:rsidRPr="00E53149">
              <w:t>1000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405"/>
          <w:jc w:val="center"/>
        </w:trPr>
        <w:tc>
          <w:tcPr>
            <w:tcW w:w="289" w:type="pct"/>
            <w:vAlign w:val="center"/>
          </w:tcPr>
          <w:p w:rsidR="0015252D" w:rsidRDefault="0015252D" w:rsidP="008964FA">
            <w:pPr>
              <w:jc w:val="center"/>
            </w:pPr>
            <w:r>
              <w:t>23</w:t>
            </w:r>
          </w:p>
        </w:tc>
        <w:tc>
          <w:tcPr>
            <w:tcW w:w="2061" w:type="pct"/>
            <w:vAlign w:val="center"/>
          </w:tcPr>
          <w:p w:rsidR="0015252D" w:rsidRPr="00BA6D0B" w:rsidRDefault="0015252D" w:rsidP="00BA6D0B">
            <w:pPr>
              <w:jc w:val="center"/>
              <w:rPr>
                <w:sz w:val="24"/>
                <w:szCs w:val="24"/>
              </w:rPr>
            </w:pPr>
            <w:proofErr w:type="spellStart"/>
            <w:r w:rsidRPr="00BA6D0B">
              <w:rPr>
                <w:sz w:val="24"/>
                <w:szCs w:val="24"/>
              </w:rPr>
              <w:t>Фуразолидон</w:t>
            </w:r>
            <w:proofErr w:type="spellEnd"/>
          </w:p>
        </w:tc>
        <w:tc>
          <w:tcPr>
            <w:tcW w:w="320" w:type="pct"/>
            <w:vAlign w:val="center"/>
          </w:tcPr>
          <w:p w:rsidR="0015252D" w:rsidRPr="00E53149" w:rsidRDefault="0015252D" w:rsidP="0015252D">
            <w:pPr>
              <w:jc w:val="center"/>
            </w:pPr>
            <w:r w:rsidRPr="00E53149">
              <w:t>10000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r w:rsidR="0015252D" w:rsidRPr="003B1D75" w:rsidTr="00E979DF">
        <w:trPr>
          <w:trHeight w:val="269"/>
          <w:jc w:val="center"/>
        </w:trPr>
        <w:tc>
          <w:tcPr>
            <w:tcW w:w="289" w:type="pct"/>
            <w:vAlign w:val="center"/>
          </w:tcPr>
          <w:p w:rsidR="0015252D" w:rsidRDefault="0015252D" w:rsidP="008964FA">
            <w:pPr>
              <w:jc w:val="center"/>
            </w:pPr>
            <w:r>
              <w:t>24</w:t>
            </w:r>
          </w:p>
        </w:tc>
        <w:tc>
          <w:tcPr>
            <w:tcW w:w="2061" w:type="pct"/>
            <w:vAlign w:val="center"/>
          </w:tcPr>
          <w:p w:rsidR="0015252D" w:rsidRPr="00BA6D0B" w:rsidRDefault="0015252D" w:rsidP="00E979DF">
            <w:pPr>
              <w:jc w:val="center"/>
              <w:rPr>
                <w:sz w:val="24"/>
                <w:szCs w:val="24"/>
              </w:rPr>
            </w:pPr>
            <w:proofErr w:type="spellStart"/>
            <w:r w:rsidRPr="00BA6D0B">
              <w:rPr>
                <w:sz w:val="24"/>
                <w:szCs w:val="24"/>
              </w:rPr>
              <w:t>Хлорамфеникол</w:t>
            </w:r>
            <w:proofErr w:type="spellEnd"/>
          </w:p>
        </w:tc>
        <w:tc>
          <w:tcPr>
            <w:tcW w:w="320" w:type="pct"/>
            <w:vAlign w:val="center"/>
          </w:tcPr>
          <w:p w:rsidR="0015252D" w:rsidRPr="00E53149" w:rsidRDefault="0015252D" w:rsidP="0015252D">
            <w:pPr>
              <w:jc w:val="center"/>
            </w:pPr>
            <w:r w:rsidRPr="00E53149">
              <w:t>500</w:t>
            </w:r>
          </w:p>
        </w:tc>
        <w:tc>
          <w:tcPr>
            <w:tcW w:w="270" w:type="pct"/>
            <w:vAlign w:val="center"/>
          </w:tcPr>
          <w:p w:rsidR="0015252D" w:rsidRPr="00E53149" w:rsidRDefault="0015252D" w:rsidP="0015252D">
            <w:pPr>
              <w:jc w:val="center"/>
            </w:pPr>
            <w:proofErr w:type="spellStart"/>
            <w:proofErr w:type="gramStart"/>
            <w:r w:rsidRPr="00E53149">
              <w:t>таб</w:t>
            </w:r>
            <w:proofErr w:type="spellEnd"/>
            <w:proofErr w:type="gramEnd"/>
          </w:p>
        </w:tc>
        <w:tc>
          <w:tcPr>
            <w:tcW w:w="1030" w:type="pct"/>
            <w:vAlign w:val="center"/>
          </w:tcPr>
          <w:p w:rsidR="0015252D" w:rsidRDefault="0015252D" w:rsidP="008964FA">
            <w:pPr>
              <w:jc w:val="center"/>
            </w:pPr>
            <w:r>
              <w:t>-</w:t>
            </w:r>
          </w:p>
        </w:tc>
        <w:tc>
          <w:tcPr>
            <w:tcW w:w="1030" w:type="pct"/>
            <w:vAlign w:val="center"/>
          </w:tcPr>
          <w:p w:rsidR="0015252D" w:rsidRDefault="00F4463B" w:rsidP="008964FA">
            <w:pPr>
              <w:jc w:val="center"/>
            </w:pPr>
            <w:r>
              <w:t>-</w:t>
            </w:r>
          </w:p>
        </w:tc>
      </w:tr>
    </w:tbl>
    <w:p w:rsidR="00047061" w:rsidRPr="00E50BB6" w:rsidRDefault="00047061" w:rsidP="004A5372">
      <w:pPr>
        <w:jc w:val="center"/>
        <w:rPr>
          <w:bCs/>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047061" w:rsidRDefault="0049721D" w:rsidP="0049721D">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00982AB3" w:rsidRPr="00982AB3">
        <w:rPr>
          <w:b/>
          <w:sz w:val="24"/>
          <w:szCs w:val="24"/>
        </w:rPr>
        <w:t>ТОО «</w:t>
      </w:r>
      <w:r w:rsidR="00F4463B">
        <w:rPr>
          <w:b/>
          <w:sz w:val="24"/>
          <w:szCs w:val="24"/>
        </w:rPr>
        <w:t>Гелика</w:t>
      </w:r>
      <w:r w:rsidR="00982AB3" w:rsidRPr="00982AB3">
        <w:rPr>
          <w:b/>
          <w:sz w:val="24"/>
          <w:szCs w:val="24"/>
        </w:rPr>
        <w:t>»</w:t>
      </w:r>
      <w:r w:rsidR="00982AB3">
        <w:rPr>
          <w:b/>
          <w:sz w:val="24"/>
          <w:szCs w:val="24"/>
        </w:rPr>
        <w:t xml:space="preserve">, </w:t>
      </w:r>
      <w:r w:rsidR="00F4463B">
        <w:rPr>
          <w:b/>
          <w:sz w:val="24"/>
          <w:szCs w:val="24"/>
        </w:rPr>
        <w:t xml:space="preserve">СКФ </w:t>
      </w:r>
      <w:r w:rsidR="00982AB3" w:rsidRPr="00982AB3">
        <w:rPr>
          <w:b/>
          <w:sz w:val="24"/>
          <w:szCs w:val="24"/>
        </w:rPr>
        <w:t>ТОО «</w:t>
      </w:r>
      <w:r w:rsidR="00F4463B">
        <w:rPr>
          <w:b/>
          <w:sz w:val="24"/>
          <w:szCs w:val="24"/>
        </w:rPr>
        <w:t>Казахская Фармацевтическая Компания «</w:t>
      </w:r>
      <w:proofErr w:type="spellStart"/>
      <w:r w:rsidR="00F4463B">
        <w:rPr>
          <w:b/>
          <w:sz w:val="24"/>
          <w:szCs w:val="24"/>
        </w:rPr>
        <w:t>Медсервис</w:t>
      </w:r>
      <w:proofErr w:type="spellEnd"/>
      <w:r w:rsidR="00F4463B">
        <w:rPr>
          <w:b/>
          <w:sz w:val="24"/>
          <w:szCs w:val="24"/>
        </w:rPr>
        <w:t xml:space="preserve"> Плюс</w:t>
      </w:r>
      <w:r w:rsidR="00BF7A36">
        <w:rPr>
          <w:b/>
          <w:sz w:val="24"/>
          <w:szCs w:val="24"/>
        </w:rPr>
        <w:t>»</w:t>
      </w:r>
      <w:r w:rsidR="00982AB3">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49721D" w:rsidRPr="00A70B83" w:rsidRDefault="0049721D" w:rsidP="0049721D">
      <w:pPr>
        <w:autoSpaceDE w:val="0"/>
        <w:autoSpaceDN w:val="0"/>
        <w:adjustRightInd w:val="0"/>
        <w:jc w:val="center"/>
        <w:rPr>
          <w:bCs/>
          <w:sz w:val="24"/>
          <w:szCs w:val="24"/>
        </w:rPr>
      </w:pPr>
    </w:p>
    <w:p w:rsidR="0049721D" w:rsidRPr="00461832" w:rsidRDefault="0049721D" w:rsidP="0049721D">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 </w:t>
      </w:r>
      <w:r w:rsidR="00F4463B">
        <w:rPr>
          <w:b/>
          <w:sz w:val="24"/>
          <w:szCs w:val="24"/>
        </w:rPr>
        <w:t>1, 2, 3, 4, 8, 9, 14, 15, 16, 17, 18, 21, 22, 23, 24</w:t>
      </w:r>
      <w:r w:rsidRPr="00461832">
        <w:rPr>
          <w:b/>
          <w:sz w:val="24"/>
          <w:szCs w:val="24"/>
        </w:rPr>
        <w:t xml:space="preserve"> </w:t>
      </w:r>
      <w:r w:rsidRPr="00461832">
        <w:rPr>
          <w:sz w:val="24"/>
          <w:szCs w:val="24"/>
        </w:rPr>
        <w:t>признаны не состоявшимися по причине отсутствия заявок потенциальных поставщиков.</w:t>
      </w:r>
    </w:p>
    <w:p w:rsidR="00982AB3" w:rsidRPr="00461832" w:rsidRDefault="004C58B8" w:rsidP="0049721D">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00BF7A36">
        <w:rPr>
          <w:b/>
          <w:sz w:val="24"/>
          <w:szCs w:val="24"/>
        </w:rPr>
        <w:t xml:space="preserve">№ </w:t>
      </w:r>
      <w:r w:rsidR="00F4463B">
        <w:rPr>
          <w:b/>
          <w:sz w:val="24"/>
          <w:szCs w:val="24"/>
        </w:rPr>
        <w:t>5, 20</w:t>
      </w:r>
      <w:r w:rsidRPr="00461832">
        <w:rPr>
          <w:b/>
          <w:sz w:val="24"/>
          <w:szCs w:val="24"/>
        </w:rPr>
        <w:t xml:space="preserve"> -  ТОО «</w:t>
      </w:r>
      <w:r w:rsidR="00F4463B">
        <w:rPr>
          <w:b/>
          <w:sz w:val="24"/>
          <w:szCs w:val="24"/>
        </w:rPr>
        <w:t>Гелика</w:t>
      </w:r>
      <w:r w:rsidRPr="00461832">
        <w:rPr>
          <w:b/>
          <w:sz w:val="24"/>
          <w:szCs w:val="24"/>
        </w:rPr>
        <w:t xml:space="preserve">», </w:t>
      </w:r>
      <w:r w:rsidR="00BF7A36" w:rsidRPr="00BF7A36">
        <w:rPr>
          <w:bCs/>
          <w:sz w:val="24"/>
          <w:szCs w:val="24"/>
        </w:rPr>
        <w:t>РК, г</w:t>
      </w:r>
      <w:proofErr w:type="gramStart"/>
      <w:r w:rsidR="00BF7A36" w:rsidRPr="00BF7A36">
        <w:rPr>
          <w:bCs/>
          <w:sz w:val="24"/>
          <w:szCs w:val="24"/>
        </w:rPr>
        <w:t>.П</w:t>
      </w:r>
      <w:proofErr w:type="gramEnd"/>
      <w:r w:rsidR="00BF7A36" w:rsidRPr="00BF7A36">
        <w:rPr>
          <w:bCs/>
          <w:sz w:val="24"/>
          <w:szCs w:val="24"/>
        </w:rPr>
        <w:t>етропавловск, ул.</w:t>
      </w:r>
      <w:r w:rsidR="00F4463B">
        <w:rPr>
          <w:bCs/>
          <w:sz w:val="24"/>
          <w:szCs w:val="24"/>
        </w:rPr>
        <w:t>Маяковского, 95</w:t>
      </w:r>
      <w:r w:rsidRPr="00461832">
        <w:rPr>
          <w:bCs/>
          <w:color w:val="000000"/>
          <w:sz w:val="24"/>
          <w:szCs w:val="24"/>
        </w:rPr>
        <w:t>.</w:t>
      </w:r>
    </w:p>
    <w:p w:rsidR="004C58B8" w:rsidRPr="00461832" w:rsidRDefault="004C58B8" w:rsidP="004C58B8">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BF7A36">
        <w:rPr>
          <w:b/>
          <w:sz w:val="24"/>
          <w:szCs w:val="24"/>
        </w:rPr>
        <w:t xml:space="preserve">6, 7, </w:t>
      </w:r>
      <w:r w:rsidR="005B76B5">
        <w:rPr>
          <w:b/>
          <w:sz w:val="24"/>
          <w:szCs w:val="24"/>
        </w:rPr>
        <w:t xml:space="preserve">10, 11, 12, 13, 19 </w:t>
      </w:r>
      <w:r w:rsidRPr="00461832">
        <w:rPr>
          <w:b/>
          <w:sz w:val="24"/>
          <w:szCs w:val="24"/>
        </w:rPr>
        <w:t xml:space="preserve">-  </w:t>
      </w:r>
      <w:r w:rsidR="00A0212F" w:rsidRPr="00A0212F">
        <w:rPr>
          <w:b/>
          <w:sz w:val="24"/>
          <w:szCs w:val="24"/>
        </w:rPr>
        <w:t xml:space="preserve">СКФ ТОО «КФК </w:t>
      </w:r>
      <w:proofErr w:type="spellStart"/>
      <w:r w:rsidR="00A0212F" w:rsidRPr="00A0212F">
        <w:rPr>
          <w:b/>
          <w:sz w:val="24"/>
          <w:szCs w:val="24"/>
        </w:rPr>
        <w:t>МедсервисПлюс</w:t>
      </w:r>
      <w:proofErr w:type="spellEnd"/>
      <w:r w:rsidR="00A0212F" w:rsidRPr="00A0212F">
        <w:rPr>
          <w:b/>
          <w:sz w:val="24"/>
          <w:szCs w:val="24"/>
        </w:rPr>
        <w:t>»</w:t>
      </w:r>
      <w:r w:rsidRPr="00461832">
        <w:rPr>
          <w:b/>
          <w:sz w:val="24"/>
          <w:szCs w:val="24"/>
        </w:rPr>
        <w:t xml:space="preserve">, </w:t>
      </w:r>
      <w:r w:rsidR="00A0212F" w:rsidRPr="00A0212F">
        <w:rPr>
          <w:bCs/>
          <w:sz w:val="24"/>
          <w:szCs w:val="24"/>
        </w:rPr>
        <w:t>РК, г</w:t>
      </w:r>
      <w:proofErr w:type="gramStart"/>
      <w:r w:rsidR="00A0212F" w:rsidRPr="00A0212F">
        <w:rPr>
          <w:bCs/>
          <w:sz w:val="24"/>
          <w:szCs w:val="24"/>
        </w:rPr>
        <w:t>.П</w:t>
      </w:r>
      <w:proofErr w:type="gramEnd"/>
      <w:r w:rsidR="00A0212F" w:rsidRPr="00A0212F">
        <w:rPr>
          <w:bCs/>
          <w:sz w:val="24"/>
          <w:szCs w:val="24"/>
        </w:rPr>
        <w:t>етропавловск, ул.Жамбыла, 123</w:t>
      </w:r>
      <w:r w:rsidRPr="00461832">
        <w:rPr>
          <w:bCs/>
          <w:color w:val="000000"/>
          <w:sz w:val="24"/>
          <w:szCs w:val="24"/>
        </w:rPr>
        <w:t>.</w:t>
      </w:r>
    </w:p>
    <w:p w:rsidR="004C58B8" w:rsidRPr="00461832" w:rsidRDefault="004C58B8" w:rsidP="00461832">
      <w:pPr>
        <w:autoSpaceDE w:val="0"/>
        <w:autoSpaceDN w:val="0"/>
        <w:adjustRightInd w:val="0"/>
        <w:ind w:left="360"/>
        <w:jc w:val="both"/>
        <w:rPr>
          <w:sz w:val="24"/>
          <w:szCs w:val="24"/>
        </w:rPr>
      </w:pP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A6F77"/>
    <w:rsid w:val="001A755F"/>
    <w:rsid w:val="001B55B9"/>
    <w:rsid w:val="001B5AD2"/>
    <w:rsid w:val="001B79D7"/>
    <w:rsid w:val="001D46BB"/>
    <w:rsid w:val="001E34F4"/>
    <w:rsid w:val="001E43B0"/>
    <w:rsid w:val="001F3277"/>
    <w:rsid w:val="00212766"/>
    <w:rsid w:val="002164FA"/>
    <w:rsid w:val="00223185"/>
    <w:rsid w:val="0022785A"/>
    <w:rsid w:val="002279D2"/>
    <w:rsid w:val="00230A45"/>
    <w:rsid w:val="002504F4"/>
    <w:rsid w:val="00261461"/>
    <w:rsid w:val="00263C03"/>
    <w:rsid w:val="00284851"/>
    <w:rsid w:val="002A4A03"/>
    <w:rsid w:val="002A716A"/>
    <w:rsid w:val="002B76A6"/>
    <w:rsid w:val="002C68C5"/>
    <w:rsid w:val="002D6884"/>
    <w:rsid w:val="002E0DF8"/>
    <w:rsid w:val="002E7FE3"/>
    <w:rsid w:val="002F0A32"/>
    <w:rsid w:val="00302C06"/>
    <w:rsid w:val="00305904"/>
    <w:rsid w:val="003067BB"/>
    <w:rsid w:val="003202EE"/>
    <w:rsid w:val="003213BE"/>
    <w:rsid w:val="00321A5A"/>
    <w:rsid w:val="0033462A"/>
    <w:rsid w:val="00347B6C"/>
    <w:rsid w:val="003607DB"/>
    <w:rsid w:val="00365184"/>
    <w:rsid w:val="003706C8"/>
    <w:rsid w:val="0037252F"/>
    <w:rsid w:val="0038095A"/>
    <w:rsid w:val="003831C1"/>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5C5"/>
    <w:rsid w:val="007C7CFB"/>
    <w:rsid w:val="007D61AB"/>
    <w:rsid w:val="007E7FB1"/>
    <w:rsid w:val="007F0A7D"/>
    <w:rsid w:val="008263EE"/>
    <w:rsid w:val="0084239A"/>
    <w:rsid w:val="0084743B"/>
    <w:rsid w:val="008579C9"/>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212F"/>
    <w:rsid w:val="00A03BCD"/>
    <w:rsid w:val="00A052FF"/>
    <w:rsid w:val="00A14CDF"/>
    <w:rsid w:val="00A17257"/>
    <w:rsid w:val="00A27093"/>
    <w:rsid w:val="00A27DF5"/>
    <w:rsid w:val="00A33DFD"/>
    <w:rsid w:val="00A417E1"/>
    <w:rsid w:val="00A476F6"/>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2ADA"/>
    <w:rsid w:val="00C2124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4</Pages>
  <Words>1072</Words>
  <Characters>6117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82</cp:revision>
  <cp:lastPrinted>2018-02-27T09:20:00Z</cp:lastPrinted>
  <dcterms:created xsi:type="dcterms:W3CDTF">2018-01-18T09:01:00Z</dcterms:created>
  <dcterms:modified xsi:type="dcterms:W3CDTF">2018-02-27T09:31:00Z</dcterms:modified>
</cp:coreProperties>
</file>