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20</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61A85">
        <w:rPr>
          <w:b/>
          <w:bCs/>
          <w:color w:val="000000"/>
          <w:sz w:val="24"/>
          <w:szCs w:val="24"/>
        </w:rPr>
        <w:t>25</w:t>
      </w:r>
      <w:r w:rsidR="00EB65B2" w:rsidRPr="00E44520">
        <w:rPr>
          <w:b/>
          <w:bCs/>
          <w:sz w:val="24"/>
          <w:szCs w:val="24"/>
        </w:rPr>
        <w:t>.</w:t>
      </w:r>
      <w:r w:rsidR="00A8751B">
        <w:rPr>
          <w:b/>
          <w:bCs/>
          <w:sz w:val="24"/>
          <w:szCs w:val="24"/>
        </w:rPr>
        <w:t>0</w:t>
      </w:r>
      <w:r w:rsidR="00061A85">
        <w:rPr>
          <w:b/>
          <w:bCs/>
          <w:sz w:val="24"/>
          <w:szCs w:val="24"/>
        </w:rPr>
        <w:t>5</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1780"/>
        <w:gridCol w:w="5238"/>
        <w:gridCol w:w="847"/>
        <w:gridCol w:w="990"/>
        <w:gridCol w:w="1414"/>
        <w:gridCol w:w="1420"/>
        <w:gridCol w:w="1837"/>
        <w:gridCol w:w="1802"/>
      </w:tblGrid>
      <w:tr w:rsidR="00F16720" w:rsidRPr="00E53E17" w:rsidTr="00145821">
        <w:trPr>
          <w:jc w:val="center"/>
        </w:trPr>
        <w:tc>
          <w:tcPr>
            <w:tcW w:w="186" w:type="pct"/>
            <w:vAlign w:val="center"/>
          </w:tcPr>
          <w:p w:rsidR="00F16720" w:rsidRPr="00E53E17" w:rsidRDefault="00F16720" w:rsidP="00145821">
            <w:pPr>
              <w:jc w:val="center"/>
              <w:rPr>
                <w:lang w:val="kk-KZ"/>
              </w:rPr>
            </w:pPr>
            <w:r w:rsidRPr="00E53E17">
              <w:t xml:space="preserve">№ </w:t>
            </w:r>
            <w:r w:rsidRPr="00E53E17">
              <w:rPr>
                <w:lang w:val="kk-KZ"/>
              </w:rPr>
              <w:t>лота</w:t>
            </w:r>
          </w:p>
        </w:tc>
        <w:tc>
          <w:tcPr>
            <w:tcW w:w="559" w:type="pct"/>
            <w:vAlign w:val="center"/>
          </w:tcPr>
          <w:p w:rsidR="00F16720" w:rsidRPr="00E53E17" w:rsidRDefault="00F16720" w:rsidP="00145821">
            <w:pPr>
              <w:jc w:val="center"/>
            </w:pPr>
            <w:r w:rsidRPr="00E53E17">
              <w:t>Наименование</w:t>
            </w:r>
          </w:p>
        </w:tc>
        <w:tc>
          <w:tcPr>
            <w:tcW w:w="1645" w:type="pct"/>
            <w:vAlign w:val="center"/>
          </w:tcPr>
          <w:p w:rsidR="00F16720" w:rsidRPr="00E53E17" w:rsidRDefault="00F16720" w:rsidP="00145821">
            <w:pPr>
              <w:jc w:val="center"/>
            </w:pPr>
            <w:r w:rsidRPr="00E53E17">
              <w:t>Описание</w:t>
            </w:r>
          </w:p>
        </w:tc>
        <w:tc>
          <w:tcPr>
            <w:tcW w:w="266" w:type="pct"/>
            <w:vAlign w:val="center"/>
          </w:tcPr>
          <w:p w:rsidR="00F16720" w:rsidRPr="00E53E17" w:rsidRDefault="00F16720" w:rsidP="00145821">
            <w:pPr>
              <w:ind w:left="-108"/>
              <w:jc w:val="center"/>
            </w:pPr>
            <w:r w:rsidRPr="00E53E17">
              <w:t>Ед.</w:t>
            </w:r>
          </w:p>
          <w:p w:rsidR="00F16720" w:rsidRPr="00E53E17" w:rsidRDefault="00F16720" w:rsidP="00145821">
            <w:pPr>
              <w:ind w:left="-108"/>
              <w:jc w:val="center"/>
            </w:pPr>
            <w:proofErr w:type="spellStart"/>
            <w:r w:rsidRPr="00E53E17">
              <w:t>изм</w:t>
            </w:r>
            <w:proofErr w:type="spellEnd"/>
            <w:r w:rsidRPr="00E53E17">
              <w:t>.</w:t>
            </w:r>
          </w:p>
        </w:tc>
        <w:tc>
          <w:tcPr>
            <w:tcW w:w="311" w:type="pct"/>
            <w:vAlign w:val="center"/>
          </w:tcPr>
          <w:p w:rsidR="00F16720" w:rsidRPr="00E53E17" w:rsidRDefault="00F16720" w:rsidP="00145821">
            <w:pPr>
              <w:jc w:val="center"/>
            </w:pPr>
            <w:r w:rsidRPr="00E53E17">
              <w:t>Кол-во</w:t>
            </w:r>
          </w:p>
        </w:tc>
        <w:tc>
          <w:tcPr>
            <w:tcW w:w="444" w:type="pct"/>
            <w:vAlign w:val="center"/>
          </w:tcPr>
          <w:p w:rsidR="00F16720" w:rsidRPr="00E53E17" w:rsidRDefault="00F16720" w:rsidP="00145821">
            <w:pPr>
              <w:jc w:val="center"/>
            </w:pPr>
            <w:r w:rsidRPr="00E53E17">
              <w:t>Цена, тенге</w:t>
            </w:r>
          </w:p>
        </w:tc>
        <w:tc>
          <w:tcPr>
            <w:tcW w:w="446" w:type="pct"/>
            <w:vAlign w:val="center"/>
          </w:tcPr>
          <w:p w:rsidR="00F16720" w:rsidRPr="00E53E17" w:rsidRDefault="00F16720" w:rsidP="00145821">
            <w:pPr>
              <w:jc w:val="center"/>
            </w:pPr>
            <w:r w:rsidRPr="00E53E17">
              <w:t>Сумма, тенге</w:t>
            </w:r>
          </w:p>
        </w:tc>
        <w:tc>
          <w:tcPr>
            <w:tcW w:w="577" w:type="pct"/>
            <w:vAlign w:val="center"/>
          </w:tcPr>
          <w:p w:rsidR="00F16720" w:rsidRPr="00E53E17" w:rsidRDefault="00F16720" w:rsidP="00145821">
            <w:pPr>
              <w:jc w:val="center"/>
            </w:pPr>
            <w:r w:rsidRPr="00E53E17">
              <w:t>Срок и условия поставки</w:t>
            </w:r>
          </w:p>
        </w:tc>
        <w:tc>
          <w:tcPr>
            <w:tcW w:w="566" w:type="pct"/>
            <w:vAlign w:val="center"/>
          </w:tcPr>
          <w:p w:rsidR="00F16720" w:rsidRPr="00E53E17" w:rsidRDefault="00F16720" w:rsidP="00145821">
            <w:pPr>
              <w:jc w:val="center"/>
            </w:pPr>
            <w:r w:rsidRPr="00E53E17">
              <w:t>Место поставки</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r w:rsidRPr="00E53E17">
              <w:rPr>
                <w:color w:val="000000"/>
              </w:rPr>
              <w:t>1</w:t>
            </w:r>
          </w:p>
        </w:tc>
        <w:tc>
          <w:tcPr>
            <w:tcW w:w="559" w:type="pct"/>
            <w:vAlign w:val="center"/>
          </w:tcPr>
          <w:p w:rsidR="00F16720" w:rsidRPr="0021444C" w:rsidRDefault="00F16720" w:rsidP="00145821">
            <w:pPr>
              <w:jc w:val="center"/>
              <w:rPr>
                <w:color w:val="000000"/>
              </w:rPr>
            </w:pPr>
            <w:r w:rsidRPr="0021444C">
              <w:rPr>
                <w:color w:val="000000"/>
              </w:rPr>
              <w:t>Оригинальный удлинитель</w:t>
            </w:r>
          </w:p>
        </w:tc>
        <w:tc>
          <w:tcPr>
            <w:tcW w:w="1645" w:type="pct"/>
            <w:vAlign w:val="center"/>
          </w:tcPr>
          <w:p w:rsidR="00F16720" w:rsidRPr="0021444C" w:rsidRDefault="00F16720" w:rsidP="00145821">
            <w:pPr>
              <w:jc w:val="center"/>
              <w:rPr>
                <w:color w:val="000000"/>
              </w:rPr>
            </w:pPr>
            <w:r w:rsidRPr="0021444C">
              <w:rPr>
                <w:color w:val="000000"/>
              </w:rPr>
              <w:t xml:space="preserve">Светозащитный, ПЭ, 150см, V заполнения 1,57мл </w:t>
            </w:r>
          </w:p>
        </w:tc>
        <w:tc>
          <w:tcPr>
            <w:tcW w:w="266" w:type="pct"/>
            <w:vAlign w:val="center"/>
          </w:tcPr>
          <w:p w:rsidR="00F16720" w:rsidRPr="0021444C" w:rsidRDefault="00F16720" w:rsidP="00145821">
            <w:pPr>
              <w:jc w:val="center"/>
              <w:rPr>
                <w:color w:val="000000"/>
              </w:rPr>
            </w:pPr>
            <w:proofErr w:type="spellStart"/>
            <w:proofErr w:type="gramStart"/>
            <w:r w:rsidRPr="0021444C">
              <w:rPr>
                <w:color w:val="000000"/>
              </w:rPr>
              <w:t>шт</w:t>
            </w:r>
            <w:proofErr w:type="spellEnd"/>
            <w:proofErr w:type="gramEnd"/>
          </w:p>
        </w:tc>
        <w:tc>
          <w:tcPr>
            <w:tcW w:w="311" w:type="pct"/>
            <w:vAlign w:val="center"/>
          </w:tcPr>
          <w:p w:rsidR="00F16720" w:rsidRPr="0021444C" w:rsidRDefault="00F16720" w:rsidP="00145821">
            <w:pPr>
              <w:jc w:val="center"/>
              <w:rPr>
                <w:color w:val="000000"/>
              </w:rPr>
            </w:pPr>
            <w:r>
              <w:rPr>
                <w:color w:val="000000"/>
              </w:rPr>
              <w:t>300</w:t>
            </w:r>
          </w:p>
        </w:tc>
        <w:tc>
          <w:tcPr>
            <w:tcW w:w="444" w:type="pct"/>
            <w:vAlign w:val="center"/>
          </w:tcPr>
          <w:p w:rsidR="00F16720" w:rsidRPr="0021444C" w:rsidRDefault="00F16720" w:rsidP="00145821">
            <w:pPr>
              <w:jc w:val="center"/>
              <w:rPr>
                <w:color w:val="000000"/>
              </w:rPr>
            </w:pPr>
            <w:r>
              <w:rPr>
                <w:color w:val="000000"/>
              </w:rPr>
              <w:t>425,00</w:t>
            </w:r>
          </w:p>
        </w:tc>
        <w:tc>
          <w:tcPr>
            <w:tcW w:w="446" w:type="pct"/>
            <w:vAlign w:val="center"/>
          </w:tcPr>
          <w:p w:rsidR="00F16720" w:rsidRPr="0021444C" w:rsidRDefault="00F16720" w:rsidP="00145821">
            <w:pPr>
              <w:jc w:val="center"/>
              <w:rPr>
                <w:color w:val="000000"/>
              </w:rPr>
            </w:pPr>
            <w:r>
              <w:rPr>
                <w:color w:val="000000"/>
              </w:rPr>
              <w:t>127 500</w:t>
            </w:r>
            <w:r w:rsidRPr="0021444C">
              <w:rPr>
                <w:color w:val="000000"/>
              </w:rPr>
              <w:t>,00</w:t>
            </w:r>
          </w:p>
        </w:tc>
        <w:tc>
          <w:tcPr>
            <w:tcW w:w="577" w:type="pct"/>
            <w:vAlign w:val="center"/>
          </w:tcPr>
          <w:p w:rsidR="00F16720" w:rsidRPr="00E53E17" w:rsidRDefault="00F16720" w:rsidP="00145821">
            <w:pPr>
              <w:jc w:val="center"/>
            </w:pPr>
            <w:r w:rsidRPr="00E53E17">
              <w:t>По заявке с момента заключения договора, DDP*</w:t>
            </w:r>
          </w:p>
        </w:tc>
        <w:tc>
          <w:tcPr>
            <w:tcW w:w="566" w:type="pct"/>
            <w:vAlign w:val="center"/>
          </w:tcPr>
          <w:p w:rsidR="00F16720" w:rsidRPr="00E53E17" w:rsidRDefault="00F16720" w:rsidP="00145821">
            <w:pPr>
              <w:jc w:val="center"/>
            </w:pPr>
            <w:r w:rsidRPr="00E53E17">
              <w:t>СКО, Петропавловск, ул. Сатпаева,3 (Аптека)</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r w:rsidRPr="00E53E17">
              <w:rPr>
                <w:color w:val="000000"/>
              </w:rPr>
              <w:t>2</w:t>
            </w:r>
          </w:p>
        </w:tc>
        <w:tc>
          <w:tcPr>
            <w:tcW w:w="559" w:type="pct"/>
            <w:vAlign w:val="center"/>
          </w:tcPr>
          <w:p w:rsidR="00F16720" w:rsidRPr="006C0002" w:rsidRDefault="00F16720" w:rsidP="00145821">
            <w:pPr>
              <w:jc w:val="center"/>
            </w:pPr>
            <w:r w:rsidRPr="006C0002">
              <w:t>Шприц 5мл</w:t>
            </w:r>
          </w:p>
        </w:tc>
        <w:tc>
          <w:tcPr>
            <w:tcW w:w="1645" w:type="pct"/>
            <w:vAlign w:val="center"/>
          </w:tcPr>
          <w:p w:rsidR="00F16720" w:rsidRPr="006C0002" w:rsidRDefault="00F16720" w:rsidP="00145821">
            <w:pPr>
              <w:jc w:val="center"/>
            </w:pPr>
            <w:r w:rsidRPr="006C0002">
              <w:t>шприц 5мл 3х-комп</w:t>
            </w:r>
            <w:proofErr w:type="gramStart"/>
            <w:r w:rsidRPr="006C0002">
              <w:t>.с</w:t>
            </w:r>
            <w:proofErr w:type="gramEnd"/>
            <w:r w:rsidRPr="006C0002">
              <w:t xml:space="preserve"> </w:t>
            </w:r>
            <w:proofErr w:type="spellStart"/>
            <w:r w:rsidRPr="006C0002">
              <w:t>иглй</w:t>
            </w:r>
            <w:proofErr w:type="spellEnd"/>
            <w:r w:rsidRPr="006C0002">
              <w:t xml:space="preserve"> 22G со </w:t>
            </w:r>
            <w:proofErr w:type="spellStart"/>
            <w:r w:rsidRPr="006C0002">
              <w:t>сьемной</w:t>
            </w:r>
            <w:proofErr w:type="spellEnd"/>
            <w:r w:rsidRPr="006C0002">
              <w:t xml:space="preserve"> иглой</w:t>
            </w:r>
          </w:p>
        </w:tc>
        <w:tc>
          <w:tcPr>
            <w:tcW w:w="266" w:type="pct"/>
            <w:vAlign w:val="center"/>
          </w:tcPr>
          <w:p w:rsidR="00F16720" w:rsidRPr="006C0002" w:rsidRDefault="00F16720" w:rsidP="00145821">
            <w:pPr>
              <w:jc w:val="center"/>
            </w:pPr>
            <w:proofErr w:type="spellStart"/>
            <w:proofErr w:type="gramStart"/>
            <w:r w:rsidRPr="006C0002">
              <w:t>шт</w:t>
            </w:r>
            <w:proofErr w:type="spellEnd"/>
            <w:proofErr w:type="gramEnd"/>
          </w:p>
        </w:tc>
        <w:tc>
          <w:tcPr>
            <w:tcW w:w="311" w:type="pct"/>
            <w:vAlign w:val="center"/>
          </w:tcPr>
          <w:p w:rsidR="00F16720" w:rsidRPr="006C0002" w:rsidRDefault="00F16720" w:rsidP="00145821">
            <w:pPr>
              <w:jc w:val="center"/>
            </w:pPr>
            <w:r>
              <w:t>12 000</w:t>
            </w:r>
          </w:p>
        </w:tc>
        <w:tc>
          <w:tcPr>
            <w:tcW w:w="444" w:type="pct"/>
            <w:vAlign w:val="center"/>
          </w:tcPr>
          <w:p w:rsidR="00F16720" w:rsidRPr="006C0002" w:rsidRDefault="00F16720" w:rsidP="00145821">
            <w:pPr>
              <w:jc w:val="center"/>
            </w:pPr>
            <w:r>
              <w:t>18,00</w:t>
            </w:r>
          </w:p>
        </w:tc>
        <w:tc>
          <w:tcPr>
            <w:tcW w:w="446" w:type="pct"/>
            <w:vAlign w:val="center"/>
          </w:tcPr>
          <w:p w:rsidR="00F16720" w:rsidRPr="006C0002" w:rsidRDefault="00F16720" w:rsidP="00145821">
            <w:pPr>
              <w:jc w:val="center"/>
            </w:pPr>
            <w:r>
              <w:t>216 000,00</w:t>
            </w:r>
          </w:p>
        </w:tc>
        <w:tc>
          <w:tcPr>
            <w:tcW w:w="577" w:type="pct"/>
            <w:vAlign w:val="center"/>
          </w:tcPr>
          <w:p w:rsidR="00F16720" w:rsidRPr="00E53E17" w:rsidRDefault="00F16720" w:rsidP="00145821">
            <w:pPr>
              <w:jc w:val="center"/>
            </w:pPr>
            <w:r w:rsidRPr="00E53E17">
              <w:t>По заявке с момента заключения договора, DDP*</w:t>
            </w:r>
          </w:p>
        </w:tc>
        <w:tc>
          <w:tcPr>
            <w:tcW w:w="566" w:type="pct"/>
            <w:vAlign w:val="center"/>
          </w:tcPr>
          <w:p w:rsidR="00F16720" w:rsidRPr="00E53E17" w:rsidRDefault="00F16720" w:rsidP="00145821">
            <w:pPr>
              <w:jc w:val="center"/>
            </w:pPr>
            <w:r w:rsidRPr="00E53E17">
              <w:t>СКО, Петропавловск, ул. Сатпаева,3 (Аптека)</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r w:rsidRPr="00E53E17">
              <w:rPr>
                <w:color w:val="000000"/>
              </w:rPr>
              <w:t>3</w:t>
            </w:r>
          </w:p>
        </w:tc>
        <w:tc>
          <w:tcPr>
            <w:tcW w:w="559" w:type="pct"/>
            <w:vAlign w:val="center"/>
          </w:tcPr>
          <w:p w:rsidR="00F16720" w:rsidRPr="006C0002" w:rsidRDefault="00F16720" w:rsidP="00145821">
            <w:pPr>
              <w:jc w:val="center"/>
            </w:pPr>
            <w:r w:rsidRPr="006C0002">
              <w:t>Шприц 10мл</w:t>
            </w:r>
          </w:p>
        </w:tc>
        <w:tc>
          <w:tcPr>
            <w:tcW w:w="1645" w:type="pct"/>
            <w:vAlign w:val="center"/>
          </w:tcPr>
          <w:p w:rsidR="00F16720" w:rsidRPr="006C0002" w:rsidRDefault="00F16720" w:rsidP="00145821">
            <w:pPr>
              <w:jc w:val="center"/>
            </w:pPr>
            <w:r w:rsidRPr="006C0002">
              <w:t>шприц 10мл 3х-комп</w:t>
            </w:r>
            <w:proofErr w:type="gramStart"/>
            <w:r w:rsidRPr="006C0002">
              <w:t>.с</w:t>
            </w:r>
            <w:proofErr w:type="gramEnd"/>
            <w:r w:rsidRPr="006C0002">
              <w:t xml:space="preserve"> </w:t>
            </w:r>
            <w:proofErr w:type="spellStart"/>
            <w:r w:rsidRPr="006C0002">
              <w:t>иглй</w:t>
            </w:r>
            <w:proofErr w:type="spellEnd"/>
            <w:r w:rsidRPr="006C0002">
              <w:t xml:space="preserve"> 21G со </w:t>
            </w:r>
            <w:proofErr w:type="spellStart"/>
            <w:r w:rsidRPr="006C0002">
              <w:t>сьемной</w:t>
            </w:r>
            <w:proofErr w:type="spellEnd"/>
            <w:r w:rsidRPr="006C0002">
              <w:t xml:space="preserve"> иглой</w:t>
            </w:r>
          </w:p>
        </w:tc>
        <w:tc>
          <w:tcPr>
            <w:tcW w:w="266" w:type="pct"/>
            <w:vAlign w:val="center"/>
          </w:tcPr>
          <w:p w:rsidR="00F16720" w:rsidRPr="006C0002" w:rsidRDefault="00F16720" w:rsidP="00145821">
            <w:pPr>
              <w:jc w:val="center"/>
            </w:pPr>
            <w:proofErr w:type="spellStart"/>
            <w:proofErr w:type="gramStart"/>
            <w:r w:rsidRPr="006C0002">
              <w:t>шт</w:t>
            </w:r>
            <w:proofErr w:type="spellEnd"/>
            <w:proofErr w:type="gramEnd"/>
          </w:p>
        </w:tc>
        <w:tc>
          <w:tcPr>
            <w:tcW w:w="311" w:type="pct"/>
            <w:vAlign w:val="center"/>
          </w:tcPr>
          <w:p w:rsidR="00F16720" w:rsidRPr="006C0002" w:rsidRDefault="00F16720" w:rsidP="00145821">
            <w:pPr>
              <w:jc w:val="center"/>
            </w:pPr>
            <w:r>
              <w:t>12 000</w:t>
            </w:r>
          </w:p>
        </w:tc>
        <w:tc>
          <w:tcPr>
            <w:tcW w:w="444" w:type="pct"/>
            <w:vAlign w:val="center"/>
          </w:tcPr>
          <w:p w:rsidR="00F16720" w:rsidRPr="006C0002" w:rsidRDefault="00F16720" w:rsidP="00145821">
            <w:pPr>
              <w:jc w:val="center"/>
            </w:pPr>
            <w:r>
              <w:t>26,00</w:t>
            </w:r>
          </w:p>
        </w:tc>
        <w:tc>
          <w:tcPr>
            <w:tcW w:w="446" w:type="pct"/>
            <w:vAlign w:val="center"/>
          </w:tcPr>
          <w:p w:rsidR="00F16720" w:rsidRPr="006C0002" w:rsidRDefault="00F16720" w:rsidP="00145821">
            <w:pPr>
              <w:jc w:val="center"/>
            </w:pPr>
            <w:r>
              <w:t>312 000,00</w:t>
            </w:r>
          </w:p>
        </w:tc>
        <w:tc>
          <w:tcPr>
            <w:tcW w:w="577" w:type="pct"/>
            <w:vAlign w:val="center"/>
          </w:tcPr>
          <w:p w:rsidR="00F16720" w:rsidRPr="00E53E17" w:rsidRDefault="00F16720" w:rsidP="00145821">
            <w:pPr>
              <w:jc w:val="center"/>
            </w:pPr>
            <w:r w:rsidRPr="00E53E17">
              <w:t>По заявке с момента заключения договора, DDP*</w:t>
            </w:r>
          </w:p>
        </w:tc>
        <w:tc>
          <w:tcPr>
            <w:tcW w:w="566" w:type="pct"/>
            <w:vAlign w:val="center"/>
          </w:tcPr>
          <w:p w:rsidR="00F16720" w:rsidRPr="00E53E17" w:rsidRDefault="00F16720" w:rsidP="00145821">
            <w:pPr>
              <w:jc w:val="center"/>
            </w:pPr>
            <w:r w:rsidRPr="00E53E17">
              <w:t>СКО, Петропавловск, ул. Сатпаева,3 (Аптека)</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r w:rsidRPr="00E53E17">
              <w:rPr>
                <w:color w:val="000000"/>
              </w:rPr>
              <w:t>4</w:t>
            </w:r>
          </w:p>
        </w:tc>
        <w:tc>
          <w:tcPr>
            <w:tcW w:w="559" w:type="pct"/>
            <w:vAlign w:val="center"/>
          </w:tcPr>
          <w:p w:rsidR="00F16720" w:rsidRPr="006C0002" w:rsidRDefault="00F16720" w:rsidP="00145821">
            <w:pPr>
              <w:jc w:val="center"/>
            </w:pPr>
            <w:r w:rsidRPr="006C0002">
              <w:t>Шприц 20мл</w:t>
            </w:r>
          </w:p>
        </w:tc>
        <w:tc>
          <w:tcPr>
            <w:tcW w:w="1645" w:type="pct"/>
            <w:vAlign w:val="center"/>
          </w:tcPr>
          <w:p w:rsidR="00F16720" w:rsidRPr="006C0002" w:rsidRDefault="00F16720" w:rsidP="00145821">
            <w:pPr>
              <w:jc w:val="center"/>
            </w:pPr>
            <w:r w:rsidRPr="006C0002">
              <w:t>шприц 20мл 3х-комп</w:t>
            </w:r>
            <w:proofErr w:type="gramStart"/>
            <w:r w:rsidRPr="006C0002">
              <w:t>.с</w:t>
            </w:r>
            <w:proofErr w:type="gramEnd"/>
            <w:r w:rsidRPr="006C0002">
              <w:t xml:space="preserve"> </w:t>
            </w:r>
            <w:proofErr w:type="spellStart"/>
            <w:r w:rsidRPr="006C0002">
              <w:t>иглй</w:t>
            </w:r>
            <w:proofErr w:type="spellEnd"/>
            <w:r w:rsidRPr="006C0002">
              <w:t xml:space="preserve"> 20G со </w:t>
            </w:r>
            <w:proofErr w:type="spellStart"/>
            <w:r w:rsidRPr="006C0002">
              <w:t>сьемной</w:t>
            </w:r>
            <w:proofErr w:type="spellEnd"/>
            <w:r w:rsidRPr="006C0002">
              <w:t xml:space="preserve"> иглой</w:t>
            </w:r>
          </w:p>
        </w:tc>
        <w:tc>
          <w:tcPr>
            <w:tcW w:w="266" w:type="pct"/>
            <w:vAlign w:val="center"/>
          </w:tcPr>
          <w:p w:rsidR="00F16720" w:rsidRPr="006C0002" w:rsidRDefault="00F16720" w:rsidP="00145821">
            <w:pPr>
              <w:jc w:val="center"/>
            </w:pPr>
            <w:proofErr w:type="spellStart"/>
            <w:proofErr w:type="gramStart"/>
            <w:r w:rsidRPr="006C0002">
              <w:t>шт</w:t>
            </w:r>
            <w:proofErr w:type="spellEnd"/>
            <w:proofErr w:type="gramEnd"/>
          </w:p>
        </w:tc>
        <w:tc>
          <w:tcPr>
            <w:tcW w:w="311" w:type="pct"/>
            <w:vAlign w:val="center"/>
          </w:tcPr>
          <w:p w:rsidR="00F16720" w:rsidRPr="006C0002" w:rsidRDefault="00F16720" w:rsidP="00145821">
            <w:pPr>
              <w:jc w:val="center"/>
            </w:pPr>
            <w:r>
              <w:t>10 000</w:t>
            </w:r>
          </w:p>
        </w:tc>
        <w:tc>
          <w:tcPr>
            <w:tcW w:w="444" w:type="pct"/>
            <w:vAlign w:val="center"/>
          </w:tcPr>
          <w:p w:rsidR="00F16720" w:rsidRPr="006C0002" w:rsidRDefault="00F16720" w:rsidP="00145821">
            <w:pPr>
              <w:jc w:val="center"/>
            </w:pPr>
            <w:r>
              <w:t>40,00</w:t>
            </w:r>
          </w:p>
        </w:tc>
        <w:tc>
          <w:tcPr>
            <w:tcW w:w="446" w:type="pct"/>
            <w:vAlign w:val="center"/>
          </w:tcPr>
          <w:p w:rsidR="00F16720" w:rsidRPr="006C0002" w:rsidRDefault="00F16720" w:rsidP="00145821">
            <w:pPr>
              <w:jc w:val="center"/>
            </w:pPr>
            <w:r>
              <w:t>400 000,00</w:t>
            </w:r>
          </w:p>
        </w:tc>
        <w:tc>
          <w:tcPr>
            <w:tcW w:w="577" w:type="pct"/>
            <w:vAlign w:val="center"/>
          </w:tcPr>
          <w:p w:rsidR="00F16720" w:rsidRPr="00E53E17" w:rsidRDefault="00F16720" w:rsidP="00145821">
            <w:pPr>
              <w:jc w:val="center"/>
            </w:pPr>
            <w:r w:rsidRPr="00E53E17">
              <w:t>По заявке с момента заключения договора, DDP*</w:t>
            </w:r>
          </w:p>
        </w:tc>
        <w:tc>
          <w:tcPr>
            <w:tcW w:w="566" w:type="pct"/>
            <w:vAlign w:val="center"/>
          </w:tcPr>
          <w:p w:rsidR="00F16720" w:rsidRPr="00E53E17" w:rsidRDefault="00F16720" w:rsidP="00145821">
            <w:pPr>
              <w:jc w:val="center"/>
            </w:pPr>
            <w:r w:rsidRPr="00E53E17">
              <w:t>СКО, Петропавловск, ул. Сатпаева,3 (Аптека)</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r w:rsidRPr="00E53E17">
              <w:rPr>
                <w:color w:val="000000"/>
              </w:rPr>
              <w:t>5</w:t>
            </w:r>
          </w:p>
        </w:tc>
        <w:tc>
          <w:tcPr>
            <w:tcW w:w="559" w:type="pct"/>
            <w:vAlign w:val="center"/>
          </w:tcPr>
          <w:p w:rsidR="00F16720" w:rsidRPr="006C0002" w:rsidRDefault="00F16720" w:rsidP="00145821">
            <w:pPr>
              <w:jc w:val="center"/>
              <w:rPr>
                <w:color w:val="000000"/>
              </w:rPr>
            </w:pPr>
            <w:r w:rsidRPr="006C0002">
              <w:t>Системы одноразовые</w:t>
            </w:r>
          </w:p>
        </w:tc>
        <w:tc>
          <w:tcPr>
            <w:tcW w:w="1645" w:type="pct"/>
            <w:vAlign w:val="center"/>
          </w:tcPr>
          <w:p w:rsidR="00F16720" w:rsidRPr="006C0002" w:rsidRDefault="00F16720" w:rsidP="00145821">
            <w:pPr>
              <w:jc w:val="center"/>
              <w:rPr>
                <w:color w:val="000000"/>
              </w:rPr>
            </w:pPr>
            <w:r w:rsidRPr="006C0002">
              <w:t>системы для переливания крови и кровезаменителей с иглой 18</w:t>
            </w:r>
            <w:r w:rsidRPr="006C0002">
              <w:rPr>
                <w:lang w:val="en-US"/>
              </w:rPr>
              <w:t>G</w:t>
            </w:r>
          </w:p>
        </w:tc>
        <w:tc>
          <w:tcPr>
            <w:tcW w:w="266" w:type="pct"/>
            <w:vAlign w:val="center"/>
          </w:tcPr>
          <w:p w:rsidR="00F16720" w:rsidRPr="006C0002" w:rsidRDefault="00F16720" w:rsidP="00145821">
            <w:pPr>
              <w:jc w:val="center"/>
              <w:rPr>
                <w:color w:val="000000"/>
              </w:rPr>
            </w:pPr>
            <w:proofErr w:type="spellStart"/>
            <w:proofErr w:type="gramStart"/>
            <w:r w:rsidRPr="006C0002">
              <w:rPr>
                <w:color w:val="000000"/>
              </w:rPr>
              <w:t>шт</w:t>
            </w:r>
            <w:proofErr w:type="spellEnd"/>
            <w:proofErr w:type="gramEnd"/>
          </w:p>
        </w:tc>
        <w:tc>
          <w:tcPr>
            <w:tcW w:w="311" w:type="pct"/>
            <w:vAlign w:val="center"/>
          </w:tcPr>
          <w:p w:rsidR="00F16720" w:rsidRPr="00E53E17" w:rsidRDefault="00F16720" w:rsidP="00145821">
            <w:pPr>
              <w:jc w:val="center"/>
            </w:pPr>
            <w:r>
              <w:t>300</w:t>
            </w:r>
          </w:p>
        </w:tc>
        <w:tc>
          <w:tcPr>
            <w:tcW w:w="444" w:type="pct"/>
            <w:vAlign w:val="center"/>
          </w:tcPr>
          <w:p w:rsidR="00F16720" w:rsidRPr="00E53E17" w:rsidRDefault="00F16720" w:rsidP="00145821">
            <w:pPr>
              <w:jc w:val="center"/>
            </w:pPr>
            <w:r>
              <w:t>155,00</w:t>
            </w:r>
          </w:p>
        </w:tc>
        <w:tc>
          <w:tcPr>
            <w:tcW w:w="446" w:type="pct"/>
            <w:vAlign w:val="center"/>
          </w:tcPr>
          <w:p w:rsidR="00F16720" w:rsidRPr="00E53E17" w:rsidRDefault="00F16720" w:rsidP="00145821">
            <w:pPr>
              <w:jc w:val="center"/>
            </w:pPr>
            <w:r>
              <w:t>46 500,00</w:t>
            </w:r>
          </w:p>
        </w:tc>
        <w:tc>
          <w:tcPr>
            <w:tcW w:w="577" w:type="pct"/>
            <w:vAlign w:val="center"/>
          </w:tcPr>
          <w:p w:rsidR="00F16720" w:rsidRPr="00E53E17" w:rsidRDefault="00F16720" w:rsidP="00145821">
            <w:pPr>
              <w:jc w:val="center"/>
            </w:pPr>
            <w:r w:rsidRPr="00E53E17">
              <w:t>По заявке с момента заключения договора, DDP*</w:t>
            </w:r>
          </w:p>
        </w:tc>
        <w:tc>
          <w:tcPr>
            <w:tcW w:w="566" w:type="pct"/>
            <w:vAlign w:val="center"/>
          </w:tcPr>
          <w:p w:rsidR="00F16720" w:rsidRPr="00E53E17" w:rsidRDefault="00F16720" w:rsidP="00145821">
            <w:pPr>
              <w:jc w:val="center"/>
            </w:pPr>
            <w:r w:rsidRPr="00E53E17">
              <w:t>СКО, Петропавловск, ул. Сатпаева,3 (Аптека)</w:t>
            </w:r>
          </w:p>
        </w:tc>
      </w:tr>
      <w:tr w:rsidR="00F16720" w:rsidRPr="00E53E17" w:rsidTr="00145821">
        <w:trPr>
          <w:trHeight w:val="403"/>
          <w:jc w:val="center"/>
        </w:trPr>
        <w:tc>
          <w:tcPr>
            <w:tcW w:w="186" w:type="pct"/>
            <w:vAlign w:val="center"/>
          </w:tcPr>
          <w:p w:rsidR="00F16720" w:rsidRPr="00E53E17" w:rsidRDefault="00F16720" w:rsidP="00145821">
            <w:pPr>
              <w:jc w:val="center"/>
              <w:rPr>
                <w:color w:val="000000"/>
              </w:rPr>
            </w:pPr>
          </w:p>
        </w:tc>
        <w:tc>
          <w:tcPr>
            <w:tcW w:w="559" w:type="pct"/>
            <w:vAlign w:val="center"/>
          </w:tcPr>
          <w:p w:rsidR="00F16720" w:rsidRPr="00E53E17" w:rsidRDefault="00F16720" w:rsidP="00145821">
            <w:pPr>
              <w:jc w:val="center"/>
            </w:pPr>
            <w:r w:rsidRPr="00E53E17">
              <w:t>ИТОГО</w:t>
            </w:r>
          </w:p>
        </w:tc>
        <w:tc>
          <w:tcPr>
            <w:tcW w:w="3112" w:type="pct"/>
            <w:gridSpan w:val="5"/>
            <w:vAlign w:val="center"/>
          </w:tcPr>
          <w:p w:rsidR="00F16720" w:rsidRPr="00E53E17" w:rsidRDefault="00F16720" w:rsidP="00145821">
            <w:pPr>
              <w:jc w:val="right"/>
            </w:pPr>
            <w:r w:rsidRPr="00E53E17">
              <w:t xml:space="preserve">1 </w:t>
            </w:r>
            <w:r>
              <w:t>102</w:t>
            </w:r>
            <w:r w:rsidRPr="00E53E17">
              <w:t xml:space="preserve"> </w:t>
            </w:r>
            <w:r>
              <w:t>000</w:t>
            </w:r>
            <w:r w:rsidRPr="00E53E17">
              <w:t>,</w:t>
            </w:r>
            <w:r>
              <w:t>0</w:t>
            </w:r>
            <w:r w:rsidRPr="00E53E17">
              <w:t>0</w:t>
            </w:r>
          </w:p>
        </w:tc>
        <w:tc>
          <w:tcPr>
            <w:tcW w:w="577" w:type="pct"/>
            <w:vAlign w:val="center"/>
          </w:tcPr>
          <w:p w:rsidR="00F16720" w:rsidRPr="00E53E17" w:rsidRDefault="00F16720" w:rsidP="00145821">
            <w:pPr>
              <w:jc w:val="center"/>
            </w:pPr>
          </w:p>
        </w:tc>
        <w:tc>
          <w:tcPr>
            <w:tcW w:w="566" w:type="pct"/>
            <w:vAlign w:val="center"/>
          </w:tcPr>
          <w:p w:rsidR="00F16720" w:rsidRPr="00E53E17" w:rsidRDefault="00F16720" w:rsidP="00145821">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145821">
            <w:pPr>
              <w:jc w:val="center"/>
              <w:rPr>
                <w:color w:val="000000"/>
                <w:sz w:val="24"/>
                <w:szCs w:val="24"/>
              </w:rPr>
            </w:pPr>
            <w:r w:rsidRPr="004B3D86">
              <w:rPr>
                <w:color w:val="000000"/>
                <w:sz w:val="24"/>
                <w:szCs w:val="24"/>
              </w:rPr>
              <w:t>ТОО «Гелика»</w:t>
            </w:r>
          </w:p>
        </w:tc>
        <w:tc>
          <w:tcPr>
            <w:tcW w:w="718" w:type="pct"/>
            <w:vAlign w:val="center"/>
          </w:tcPr>
          <w:p w:rsidR="00F16720" w:rsidRPr="004B3D86" w:rsidRDefault="00F16720" w:rsidP="00145821">
            <w:pPr>
              <w:autoSpaceDE w:val="0"/>
              <w:autoSpaceDN w:val="0"/>
              <w:adjustRightInd w:val="0"/>
              <w:jc w:val="center"/>
              <w:rPr>
                <w:bCs/>
                <w:sz w:val="24"/>
                <w:szCs w:val="24"/>
              </w:rPr>
            </w:pPr>
            <w:r w:rsidRPr="004B3D86">
              <w:rPr>
                <w:bCs/>
                <w:sz w:val="24"/>
                <w:szCs w:val="24"/>
              </w:rPr>
              <w:t>001140000601</w:t>
            </w:r>
          </w:p>
        </w:tc>
        <w:tc>
          <w:tcPr>
            <w:tcW w:w="1661" w:type="pct"/>
            <w:vAlign w:val="center"/>
          </w:tcPr>
          <w:p w:rsidR="00F16720" w:rsidRPr="004B3D86" w:rsidRDefault="00F16720" w:rsidP="00145821">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ул.Маяковского, д.95</w:t>
            </w:r>
          </w:p>
        </w:tc>
        <w:tc>
          <w:tcPr>
            <w:tcW w:w="1081" w:type="pct"/>
            <w:vAlign w:val="center"/>
          </w:tcPr>
          <w:p w:rsidR="00F16720" w:rsidRPr="004B3D86" w:rsidRDefault="00F16720" w:rsidP="00145821">
            <w:pPr>
              <w:autoSpaceDE w:val="0"/>
              <w:autoSpaceDN w:val="0"/>
              <w:adjustRightInd w:val="0"/>
              <w:jc w:val="center"/>
              <w:rPr>
                <w:bCs/>
                <w:sz w:val="24"/>
                <w:szCs w:val="24"/>
              </w:rPr>
            </w:pPr>
            <w:r>
              <w:rPr>
                <w:bCs/>
                <w:sz w:val="24"/>
                <w:szCs w:val="24"/>
              </w:rPr>
              <w:t>18</w:t>
            </w:r>
            <w:r w:rsidRPr="004B3D86">
              <w:rPr>
                <w:bCs/>
                <w:sz w:val="24"/>
                <w:szCs w:val="24"/>
              </w:rPr>
              <w:t>.0</w:t>
            </w:r>
            <w:r>
              <w:rPr>
                <w:bCs/>
                <w:sz w:val="24"/>
                <w:szCs w:val="24"/>
              </w:rPr>
              <w:t>5</w:t>
            </w:r>
            <w:r w:rsidRPr="004B3D86">
              <w:rPr>
                <w:bCs/>
                <w:sz w:val="24"/>
                <w:szCs w:val="24"/>
              </w:rPr>
              <w:t>.2020г.</w:t>
            </w:r>
          </w:p>
          <w:p w:rsidR="00F16720" w:rsidRPr="004B3D86" w:rsidRDefault="00F16720" w:rsidP="00F16720">
            <w:pPr>
              <w:autoSpaceDE w:val="0"/>
              <w:autoSpaceDN w:val="0"/>
              <w:adjustRightInd w:val="0"/>
              <w:jc w:val="center"/>
              <w:rPr>
                <w:bCs/>
                <w:sz w:val="24"/>
                <w:szCs w:val="24"/>
              </w:rPr>
            </w:pPr>
            <w:r>
              <w:rPr>
                <w:bCs/>
                <w:sz w:val="24"/>
                <w:szCs w:val="24"/>
              </w:rPr>
              <w:t>14</w:t>
            </w:r>
            <w:r w:rsidRPr="004B3D86">
              <w:rPr>
                <w:bCs/>
                <w:sz w:val="24"/>
                <w:szCs w:val="24"/>
              </w:rPr>
              <w:t>:</w:t>
            </w:r>
            <w:r>
              <w:rPr>
                <w:bCs/>
                <w:sz w:val="24"/>
                <w:szCs w:val="24"/>
              </w:rPr>
              <w:t>45</w:t>
            </w:r>
            <w:r w:rsidRPr="004B3D86">
              <w:rPr>
                <w:bCs/>
                <w:sz w:val="24"/>
                <w:szCs w:val="24"/>
              </w:rPr>
              <w:t xml:space="preserve"> мин</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2</w:t>
            </w:r>
          </w:p>
        </w:tc>
        <w:tc>
          <w:tcPr>
            <w:tcW w:w="1373" w:type="pct"/>
            <w:vAlign w:val="center"/>
          </w:tcPr>
          <w:p w:rsidR="00F16720" w:rsidRPr="004B3D86" w:rsidRDefault="00F16720" w:rsidP="00621A26">
            <w:pPr>
              <w:jc w:val="center"/>
              <w:rPr>
                <w:color w:val="000000"/>
                <w:sz w:val="24"/>
                <w:szCs w:val="24"/>
              </w:rPr>
            </w:pPr>
            <w:r>
              <w:rPr>
                <w:color w:val="000000"/>
                <w:sz w:val="24"/>
                <w:szCs w:val="24"/>
              </w:rPr>
              <w:t>ТОО «</w:t>
            </w:r>
            <w:proofErr w:type="spellStart"/>
            <w:r>
              <w:rPr>
                <w:color w:val="000000"/>
                <w:sz w:val="24"/>
                <w:szCs w:val="24"/>
              </w:rPr>
              <w:t>Арша</w:t>
            </w:r>
            <w:proofErr w:type="spellEnd"/>
            <w:r>
              <w:rPr>
                <w:color w:val="000000"/>
                <w:sz w:val="24"/>
                <w:szCs w:val="24"/>
              </w:rPr>
              <w:t>»</w:t>
            </w:r>
          </w:p>
        </w:tc>
        <w:tc>
          <w:tcPr>
            <w:tcW w:w="718" w:type="pct"/>
            <w:vAlign w:val="center"/>
          </w:tcPr>
          <w:p w:rsidR="00F16720" w:rsidRPr="004B3D86" w:rsidRDefault="00F16720" w:rsidP="00621A26">
            <w:pPr>
              <w:autoSpaceDE w:val="0"/>
              <w:autoSpaceDN w:val="0"/>
              <w:adjustRightInd w:val="0"/>
              <w:jc w:val="center"/>
              <w:rPr>
                <w:bCs/>
                <w:sz w:val="24"/>
                <w:szCs w:val="24"/>
              </w:rPr>
            </w:pPr>
            <w:r>
              <w:rPr>
                <w:bCs/>
                <w:sz w:val="24"/>
                <w:szCs w:val="24"/>
              </w:rPr>
              <w:t>940340000203</w:t>
            </w:r>
          </w:p>
        </w:tc>
        <w:tc>
          <w:tcPr>
            <w:tcW w:w="1661" w:type="pct"/>
            <w:vAlign w:val="center"/>
          </w:tcPr>
          <w:p w:rsidR="00F16720" w:rsidRPr="004B3D86" w:rsidRDefault="00F16720" w:rsidP="00621A26">
            <w:pPr>
              <w:autoSpaceDE w:val="0"/>
              <w:autoSpaceDN w:val="0"/>
              <w:adjustRightInd w:val="0"/>
              <w:jc w:val="center"/>
              <w:rPr>
                <w:bCs/>
                <w:sz w:val="24"/>
                <w:szCs w:val="24"/>
              </w:rPr>
            </w:pPr>
            <w:r>
              <w:rPr>
                <w:bCs/>
                <w:sz w:val="24"/>
                <w:szCs w:val="24"/>
              </w:rPr>
              <w:t>РК, г</w:t>
            </w:r>
            <w:proofErr w:type="gramStart"/>
            <w:r>
              <w:rPr>
                <w:bCs/>
                <w:sz w:val="24"/>
                <w:szCs w:val="24"/>
              </w:rPr>
              <w:t>.К</w:t>
            </w:r>
            <w:proofErr w:type="gramEnd"/>
            <w:r>
              <w:rPr>
                <w:bCs/>
                <w:sz w:val="24"/>
                <w:szCs w:val="24"/>
              </w:rPr>
              <w:t xml:space="preserve">окшетау, </w:t>
            </w:r>
            <w:proofErr w:type="spellStart"/>
            <w:r>
              <w:rPr>
                <w:bCs/>
                <w:sz w:val="24"/>
                <w:szCs w:val="24"/>
              </w:rPr>
              <w:t>мкр.Васильковский</w:t>
            </w:r>
            <w:proofErr w:type="spellEnd"/>
            <w:r>
              <w:rPr>
                <w:bCs/>
                <w:sz w:val="24"/>
                <w:szCs w:val="24"/>
              </w:rPr>
              <w:t>, 12 «а»</w:t>
            </w:r>
          </w:p>
        </w:tc>
        <w:tc>
          <w:tcPr>
            <w:tcW w:w="1081" w:type="pct"/>
            <w:vAlign w:val="center"/>
          </w:tcPr>
          <w:p w:rsidR="00F16720" w:rsidRPr="004B3D86" w:rsidRDefault="00F16720" w:rsidP="00F16720">
            <w:pPr>
              <w:autoSpaceDE w:val="0"/>
              <w:autoSpaceDN w:val="0"/>
              <w:adjustRightInd w:val="0"/>
              <w:jc w:val="center"/>
              <w:rPr>
                <w:bCs/>
                <w:sz w:val="24"/>
                <w:szCs w:val="24"/>
              </w:rPr>
            </w:pPr>
            <w:r>
              <w:rPr>
                <w:bCs/>
                <w:sz w:val="24"/>
                <w:szCs w:val="24"/>
              </w:rPr>
              <w:t>19</w:t>
            </w:r>
            <w:r w:rsidRPr="004B3D86">
              <w:rPr>
                <w:bCs/>
                <w:sz w:val="24"/>
                <w:szCs w:val="24"/>
              </w:rPr>
              <w:t>.0</w:t>
            </w:r>
            <w:r>
              <w:rPr>
                <w:bCs/>
                <w:sz w:val="24"/>
                <w:szCs w:val="24"/>
              </w:rPr>
              <w:t>5</w:t>
            </w:r>
            <w:r w:rsidRPr="004B3D86">
              <w:rPr>
                <w:bCs/>
                <w:sz w:val="24"/>
                <w:szCs w:val="24"/>
              </w:rPr>
              <w:t>.2020г.</w:t>
            </w:r>
          </w:p>
          <w:p w:rsidR="00F16720" w:rsidRPr="004B3D86" w:rsidRDefault="00F16720" w:rsidP="00F16720">
            <w:pPr>
              <w:autoSpaceDE w:val="0"/>
              <w:autoSpaceDN w:val="0"/>
              <w:adjustRightInd w:val="0"/>
              <w:jc w:val="center"/>
              <w:rPr>
                <w:bCs/>
                <w:sz w:val="24"/>
                <w:szCs w:val="24"/>
              </w:rPr>
            </w:pPr>
            <w:r>
              <w:rPr>
                <w:bCs/>
                <w:sz w:val="24"/>
                <w:szCs w:val="24"/>
              </w:rPr>
              <w:t>16</w:t>
            </w:r>
            <w:r w:rsidRPr="004B3D86">
              <w:rPr>
                <w:bCs/>
                <w:sz w:val="24"/>
                <w:szCs w:val="24"/>
              </w:rPr>
              <w:t>:</w:t>
            </w:r>
            <w:r>
              <w:rPr>
                <w:bCs/>
                <w:sz w:val="24"/>
                <w:szCs w:val="24"/>
              </w:rPr>
              <w:t xml:space="preserve">01 </w:t>
            </w:r>
            <w:r w:rsidRPr="004B3D86">
              <w:rPr>
                <w:bCs/>
                <w:sz w:val="24"/>
                <w:szCs w:val="24"/>
              </w:rPr>
              <w:t>мин</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3</w:t>
            </w:r>
          </w:p>
        </w:tc>
        <w:tc>
          <w:tcPr>
            <w:tcW w:w="1373" w:type="pct"/>
            <w:vAlign w:val="center"/>
          </w:tcPr>
          <w:p w:rsidR="00F16720" w:rsidRPr="00932645" w:rsidRDefault="00F16720" w:rsidP="00145821">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718" w:type="pct"/>
            <w:vAlign w:val="center"/>
          </w:tcPr>
          <w:p w:rsidR="00F16720" w:rsidRDefault="00F16720" w:rsidP="00145821">
            <w:pPr>
              <w:autoSpaceDE w:val="0"/>
              <w:autoSpaceDN w:val="0"/>
              <w:adjustRightInd w:val="0"/>
              <w:jc w:val="center"/>
              <w:rPr>
                <w:bCs/>
                <w:sz w:val="24"/>
                <w:szCs w:val="24"/>
              </w:rPr>
            </w:pPr>
            <w:r>
              <w:rPr>
                <w:bCs/>
                <w:sz w:val="24"/>
                <w:szCs w:val="24"/>
              </w:rPr>
              <w:t>041041000936</w:t>
            </w:r>
          </w:p>
        </w:tc>
        <w:tc>
          <w:tcPr>
            <w:tcW w:w="1661" w:type="pct"/>
            <w:vAlign w:val="center"/>
          </w:tcPr>
          <w:p w:rsidR="00F16720" w:rsidRDefault="00F16720" w:rsidP="00145821">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ул.Жамбыла, д.123</w:t>
            </w:r>
          </w:p>
        </w:tc>
        <w:tc>
          <w:tcPr>
            <w:tcW w:w="1081" w:type="pct"/>
            <w:vAlign w:val="center"/>
          </w:tcPr>
          <w:p w:rsidR="00F16720" w:rsidRPr="00E44520" w:rsidRDefault="00F16720" w:rsidP="00145821">
            <w:pPr>
              <w:autoSpaceDE w:val="0"/>
              <w:autoSpaceDN w:val="0"/>
              <w:adjustRightInd w:val="0"/>
              <w:jc w:val="center"/>
              <w:rPr>
                <w:bCs/>
                <w:sz w:val="24"/>
                <w:szCs w:val="24"/>
              </w:rPr>
            </w:pPr>
            <w:r>
              <w:rPr>
                <w:bCs/>
                <w:sz w:val="24"/>
                <w:szCs w:val="24"/>
              </w:rPr>
              <w:t>21</w:t>
            </w:r>
            <w:r w:rsidRPr="00E44520">
              <w:rPr>
                <w:bCs/>
                <w:sz w:val="24"/>
                <w:szCs w:val="24"/>
              </w:rPr>
              <w:t>.</w:t>
            </w:r>
            <w:r>
              <w:rPr>
                <w:bCs/>
                <w:sz w:val="24"/>
                <w:szCs w:val="24"/>
              </w:rPr>
              <w:t>05.</w:t>
            </w:r>
            <w:r w:rsidRPr="00E44520">
              <w:rPr>
                <w:bCs/>
                <w:sz w:val="24"/>
                <w:szCs w:val="24"/>
              </w:rPr>
              <w:t>20</w:t>
            </w:r>
            <w:r>
              <w:rPr>
                <w:bCs/>
                <w:sz w:val="24"/>
                <w:szCs w:val="24"/>
              </w:rPr>
              <w:t>20</w:t>
            </w:r>
            <w:r w:rsidRPr="00E44520">
              <w:rPr>
                <w:bCs/>
                <w:sz w:val="24"/>
                <w:szCs w:val="24"/>
              </w:rPr>
              <w:t>г.</w:t>
            </w:r>
          </w:p>
          <w:p w:rsidR="00F16720" w:rsidRDefault="00F16720" w:rsidP="00F16720">
            <w:pPr>
              <w:autoSpaceDE w:val="0"/>
              <w:autoSpaceDN w:val="0"/>
              <w:adjustRightInd w:val="0"/>
              <w:jc w:val="center"/>
              <w:rPr>
                <w:bCs/>
                <w:sz w:val="24"/>
                <w:szCs w:val="24"/>
              </w:rPr>
            </w:pPr>
            <w:r>
              <w:rPr>
                <w:bCs/>
                <w:sz w:val="24"/>
                <w:szCs w:val="24"/>
              </w:rPr>
              <w:lastRenderedPageBreak/>
              <w:t>11:32</w:t>
            </w:r>
            <w:r w:rsidRPr="00E44520">
              <w:rPr>
                <w:bCs/>
                <w:sz w:val="24"/>
                <w:szCs w:val="24"/>
              </w:rPr>
              <w:t xml:space="preserve"> мин</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lastRenderedPageBreak/>
              <w:t>4</w:t>
            </w:r>
          </w:p>
        </w:tc>
        <w:tc>
          <w:tcPr>
            <w:tcW w:w="1373" w:type="pct"/>
            <w:vAlign w:val="center"/>
          </w:tcPr>
          <w:p w:rsidR="00F16720" w:rsidRPr="004B3D86" w:rsidRDefault="00F16720" w:rsidP="00F16720">
            <w:pPr>
              <w:jc w:val="center"/>
              <w:rPr>
                <w:sz w:val="24"/>
                <w:szCs w:val="24"/>
                <w:lang w:val="en-US"/>
              </w:rPr>
            </w:pPr>
            <w:r w:rsidRPr="004B3D86">
              <w:rPr>
                <w:sz w:val="24"/>
                <w:szCs w:val="24"/>
              </w:rPr>
              <w:t>ТОО</w:t>
            </w:r>
            <w:r w:rsidRPr="004B3D86">
              <w:rPr>
                <w:sz w:val="24"/>
                <w:szCs w:val="24"/>
                <w:lang w:val="en-US"/>
              </w:rPr>
              <w:t xml:space="preserve"> «</w:t>
            </w:r>
            <w:proofErr w:type="spellStart"/>
            <w:r>
              <w:rPr>
                <w:sz w:val="24"/>
                <w:szCs w:val="24"/>
              </w:rPr>
              <w:t>ЖанаМедФарм</w:t>
            </w:r>
            <w:proofErr w:type="spellEnd"/>
            <w:r w:rsidRPr="004B3D86">
              <w:rPr>
                <w:sz w:val="24"/>
                <w:szCs w:val="24"/>
                <w:lang w:val="en-US"/>
              </w:rPr>
              <w:t>»</w:t>
            </w:r>
          </w:p>
        </w:tc>
        <w:tc>
          <w:tcPr>
            <w:tcW w:w="718" w:type="pct"/>
            <w:vAlign w:val="center"/>
          </w:tcPr>
          <w:p w:rsidR="00F16720" w:rsidRPr="004B3D86" w:rsidRDefault="00F16720" w:rsidP="00210926">
            <w:pPr>
              <w:autoSpaceDE w:val="0"/>
              <w:autoSpaceDN w:val="0"/>
              <w:adjustRightInd w:val="0"/>
              <w:jc w:val="center"/>
              <w:rPr>
                <w:bCs/>
                <w:sz w:val="24"/>
                <w:szCs w:val="24"/>
              </w:rPr>
            </w:pPr>
            <w:r>
              <w:rPr>
                <w:bCs/>
                <w:sz w:val="24"/>
                <w:szCs w:val="24"/>
              </w:rPr>
              <w:t>130740016522</w:t>
            </w:r>
          </w:p>
        </w:tc>
        <w:tc>
          <w:tcPr>
            <w:tcW w:w="1661" w:type="pct"/>
            <w:vAlign w:val="center"/>
          </w:tcPr>
          <w:p w:rsidR="00F16720" w:rsidRPr="004B3D86" w:rsidRDefault="00F16720" w:rsidP="00F16720">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w:t>
            </w:r>
            <w:r w:rsidRPr="004B3D86">
              <w:rPr>
                <w:bCs/>
                <w:sz w:val="24"/>
                <w:szCs w:val="24"/>
              </w:rPr>
              <w:t>, ул.</w:t>
            </w:r>
            <w:r>
              <w:rPr>
                <w:bCs/>
                <w:sz w:val="24"/>
                <w:szCs w:val="24"/>
              </w:rPr>
              <w:t>Пушкина</w:t>
            </w:r>
            <w:r w:rsidRPr="004B3D86">
              <w:rPr>
                <w:bCs/>
                <w:sz w:val="24"/>
                <w:szCs w:val="24"/>
              </w:rPr>
              <w:t>, д.</w:t>
            </w:r>
            <w:r>
              <w:rPr>
                <w:bCs/>
                <w:sz w:val="24"/>
                <w:szCs w:val="24"/>
              </w:rPr>
              <w:t>158</w:t>
            </w:r>
          </w:p>
        </w:tc>
        <w:tc>
          <w:tcPr>
            <w:tcW w:w="1081" w:type="pct"/>
            <w:vAlign w:val="center"/>
          </w:tcPr>
          <w:p w:rsidR="00F16720" w:rsidRPr="004B3D86" w:rsidRDefault="00F16720" w:rsidP="000B72CB">
            <w:pPr>
              <w:autoSpaceDE w:val="0"/>
              <w:autoSpaceDN w:val="0"/>
              <w:adjustRightInd w:val="0"/>
              <w:jc w:val="center"/>
              <w:rPr>
                <w:bCs/>
                <w:sz w:val="24"/>
                <w:szCs w:val="24"/>
              </w:rPr>
            </w:pPr>
            <w:r>
              <w:rPr>
                <w:bCs/>
                <w:sz w:val="24"/>
                <w:szCs w:val="24"/>
              </w:rPr>
              <w:t>22</w:t>
            </w:r>
            <w:r w:rsidRPr="004B3D86">
              <w:rPr>
                <w:bCs/>
                <w:sz w:val="24"/>
                <w:szCs w:val="24"/>
              </w:rPr>
              <w:t>.0</w:t>
            </w:r>
            <w:r>
              <w:rPr>
                <w:bCs/>
                <w:sz w:val="24"/>
                <w:szCs w:val="24"/>
              </w:rPr>
              <w:t>5</w:t>
            </w:r>
            <w:r w:rsidRPr="004B3D86">
              <w:rPr>
                <w:bCs/>
                <w:sz w:val="24"/>
                <w:szCs w:val="24"/>
              </w:rPr>
              <w:t>.2020г.</w:t>
            </w:r>
          </w:p>
          <w:p w:rsidR="00F16720" w:rsidRPr="004B3D86" w:rsidRDefault="00F16720" w:rsidP="00F16720">
            <w:pPr>
              <w:autoSpaceDE w:val="0"/>
              <w:autoSpaceDN w:val="0"/>
              <w:adjustRightInd w:val="0"/>
              <w:jc w:val="center"/>
              <w:rPr>
                <w:bCs/>
                <w:sz w:val="24"/>
                <w:szCs w:val="24"/>
              </w:rPr>
            </w:pPr>
            <w:r w:rsidRPr="004B3D86">
              <w:rPr>
                <w:bCs/>
                <w:sz w:val="24"/>
                <w:szCs w:val="24"/>
              </w:rPr>
              <w:t>1</w:t>
            </w:r>
            <w:r>
              <w:rPr>
                <w:bCs/>
                <w:sz w:val="24"/>
                <w:szCs w:val="24"/>
              </w:rPr>
              <w:t>2</w:t>
            </w:r>
            <w:r w:rsidRPr="004B3D86">
              <w:rPr>
                <w:bCs/>
                <w:sz w:val="24"/>
                <w:szCs w:val="24"/>
              </w:rPr>
              <w:t>:</w:t>
            </w:r>
            <w:r>
              <w:rPr>
                <w:bCs/>
                <w:sz w:val="24"/>
                <w:szCs w:val="24"/>
              </w:rPr>
              <w:t>24</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831"/>
        <w:gridCol w:w="669"/>
        <w:gridCol w:w="2932"/>
        <w:gridCol w:w="2939"/>
        <w:gridCol w:w="2932"/>
        <w:gridCol w:w="2932"/>
        <w:gridCol w:w="10"/>
      </w:tblGrid>
      <w:tr w:rsidR="00F16720" w:rsidRPr="00A44F6A" w:rsidTr="00F16720">
        <w:trPr>
          <w:trHeight w:val="255"/>
          <w:tblHeader/>
          <w:jc w:val="center"/>
        </w:trPr>
        <w:tc>
          <w:tcPr>
            <w:tcW w:w="212" w:type="pct"/>
            <w:vMerge w:val="restart"/>
            <w:vAlign w:val="center"/>
          </w:tcPr>
          <w:p w:rsidR="00F16720" w:rsidRPr="00A44F6A" w:rsidRDefault="00F16720" w:rsidP="00621A26">
            <w:pPr>
              <w:jc w:val="center"/>
            </w:pPr>
            <w:r w:rsidRPr="00A44F6A">
              <w:t xml:space="preserve">№ </w:t>
            </w:r>
            <w:proofErr w:type="spellStart"/>
            <w:proofErr w:type="gramStart"/>
            <w:r w:rsidRPr="00A44F6A">
              <w:t>п</w:t>
            </w:r>
            <w:proofErr w:type="spellEnd"/>
            <w:proofErr w:type="gramEnd"/>
            <w:r w:rsidRPr="00A44F6A">
              <w:t>/</w:t>
            </w:r>
            <w:proofErr w:type="spellStart"/>
            <w:r w:rsidRPr="00A44F6A">
              <w:t>п</w:t>
            </w:r>
            <w:proofErr w:type="spellEnd"/>
          </w:p>
        </w:tc>
        <w:tc>
          <w:tcPr>
            <w:tcW w:w="889" w:type="pct"/>
            <w:vMerge w:val="restart"/>
            <w:vAlign w:val="center"/>
          </w:tcPr>
          <w:p w:rsidR="00F16720" w:rsidRPr="00A44F6A" w:rsidRDefault="00F16720" w:rsidP="00621A26">
            <w:pPr>
              <w:jc w:val="center"/>
            </w:pPr>
            <w:r w:rsidRPr="00A44F6A">
              <w:t>Наименование</w:t>
            </w:r>
          </w:p>
        </w:tc>
        <w:tc>
          <w:tcPr>
            <w:tcW w:w="210" w:type="pct"/>
            <w:vMerge w:val="restart"/>
            <w:vAlign w:val="center"/>
          </w:tcPr>
          <w:p w:rsidR="00F16720" w:rsidRPr="00A44F6A" w:rsidRDefault="00F16720" w:rsidP="002E2663">
            <w:pPr>
              <w:ind w:left="-108"/>
              <w:jc w:val="center"/>
            </w:pPr>
            <w:r w:rsidRPr="00A44F6A">
              <w:t>Ед.</w:t>
            </w:r>
          </w:p>
          <w:p w:rsidR="00F16720" w:rsidRPr="00A44F6A" w:rsidRDefault="00F16720" w:rsidP="002E2663">
            <w:pPr>
              <w:ind w:left="-108"/>
              <w:jc w:val="center"/>
            </w:pPr>
            <w:proofErr w:type="spellStart"/>
            <w:r w:rsidRPr="00A44F6A">
              <w:t>изм</w:t>
            </w:r>
            <w:proofErr w:type="spellEnd"/>
            <w:r w:rsidRPr="00A44F6A">
              <w:t>.</w:t>
            </w:r>
          </w:p>
        </w:tc>
        <w:tc>
          <w:tcPr>
            <w:tcW w:w="3689" w:type="pct"/>
            <w:gridSpan w:val="5"/>
            <w:vAlign w:val="center"/>
          </w:tcPr>
          <w:p w:rsidR="00F16720" w:rsidRPr="00A44F6A" w:rsidRDefault="00F16720" w:rsidP="00621A26">
            <w:pPr>
              <w:jc w:val="center"/>
            </w:pPr>
            <w:r w:rsidRPr="00A44F6A">
              <w:t>Ценовые предложения потенциальных поставщиков</w:t>
            </w:r>
          </w:p>
        </w:tc>
      </w:tr>
      <w:tr w:rsidR="00F16720" w:rsidRPr="00F16720" w:rsidTr="00F16720">
        <w:trPr>
          <w:gridAfter w:val="1"/>
          <w:wAfter w:w="3" w:type="pct"/>
          <w:cantSplit/>
          <w:trHeight w:val="384"/>
          <w:tblHeader/>
          <w:jc w:val="center"/>
        </w:trPr>
        <w:tc>
          <w:tcPr>
            <w:tcW w:w="212" w:type="pct"/>
            <w:vMerge/>
            <w:vAlign w:val="center"/>
          </w:tcPr>
          <w:p w:rsidR="00F16720" w:rsidRPr="00A44F6A" w:rsidRDefault="00F16720" w:rsidP="00621A26">
            <w:pPr>
              <w:jc w:val="center"/>
            </w:pPr>
          </w:p>
        </w:tc>
        <w:tc>
          <w:tcPr>
            <w:tcW w:w="889" w:type="pct"/>
            <w:vMerge/>
            <w:vAlign w:val="center"/>
          </w:tcPr>
          <w:p w:rsidR="00F16720" w:rsidRPr="00A44F6A" w:rsidRDefault="00F16720" w:rsidP="00621A26">
            <w:pPr>
              <w:jc w:val="center"/>
            </w:pPr>
          </w:p>
        </w:tc>
        <w:tc>
          <w:tcPr>
            <w:tcW w:w="210" w:type="pct"/>
            <w:vMerge/>
            <w:vAlign w:val="center"/>
          </w:tcPr>
          <w:p w:rsidR="00F16720" w:rsidRPr="00A44F6A" w:rsidRDefault="00F16720" w:rsidP="002E2663">
            <w:pPr>
              <w:ind w:left="-108"/>
              <w:jc w:val="center"/>
            </w:pPr>
          </w:p>
        </w:tc>
        <w:tc>
          <w:tcPr>
            <w:tcW w:w="921" w:type="pct"/>
            <w:vAlign w:val="center"/>
          </w:tcPr>
          <w:p w:rsidR="00F16720" w:rsidRPr="00A44F6A" w:rsidRDefault="00F16720" w:rsidP="00621A26">
            <w:pPr>
              <w:jc w:val="center"/>
            </w:pPr>
            <w:r w:rsidRPr="004B3D86">
              <w:rPr>
                <w:color w:val="000000"/>
                <w:sz w:val="24"/>
                <w:szCs w:val="24"/>
              </w:rPr>
              <w:t>ТОО «Гелика»</w:t>
            </w:r>
          </w:p>
        </w:tc>
        <w:tc>
          <w:tcPr>
            <w:tcW w:w="923" w:type="pct"/>
            <w:vAlign w:val="center"/>
          </w:tcPr>
          <w:p w:rsidR="00F16720" w:rsidRPr="004B3D86" w:rsidRDefault="00F16720" w:rsidP="00145821">
            <w:pPr>
              <w:jc w:val="center"/>
              <w:rPr>
                <w:color w:val="000000"/>
                <w:sz w:val="24"/>
                <w:szCs w:val="24"/>
              </w:rPr>
            </w:pPr>
            <w:r>
              <w:rPr>
                <w:color w:val="000000"/>
                <w:sz w:val="24"/>
                <w:szCs w:val="24"/>
              </w:rPr>
              <w:t>ТОО «</w:t>
            </w:r>
            <w:proofErr w:type="spellStart"/>
            <w:r>
              <w:rPr>
                <w:color w:val="000000"/>
                <w:sz w:val="24"/>
                <w:szCs w:val="24"/>
              </w:rPr>
              <w:t>Арша</w:t>
            </w:r>
            <w:proofErr w:type="spellEnd"/>
            <w:r>
              <w:rPr>
                <w:color w:val="000000"/>
                <w:sz w:val="24"/>
                <w:szCs w:val="24"/>
              </w:rPr>
              <w:t>»</w:t>
            </w:r>
          </w:p>
        </w:tc>
        <w:tc>
          <w:tcPr>
            <w:tcW w:w="921" w:type="pct"/>
            <w:vAlign w:val="center"/>
          </w:tcPr>
          <w:p w:rsidR="00F16720" w:rsidRPr="00932645" w:rsidRDefault="00F16720" w:rsidP="00145821">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921" w:type="pct"/>
            <w:vAlign w:val="center"/>
          </w:tcPr>
          <w:p w:rsidR="00F16720" w:rsidRPr="004B3D86" w:rsidRDefault="00F16720" w:rsidP="00145821">
            <w:pPr>
              <w:jc w:val="center"/>
              <w:rPr>
                <w:sz w:val="24"/>
                <w:szCs w:val="24"/>
                <w:lang w:val="en-US"/>
              </w:rPr>
            </w:pPr>
            <w:r w:rsidRPr="004B3D86">
              <w:rPr>
                <w:sz w:val="24"/>
                <w:szCs w:val="24"/>
              </w:rPr>
              <w:t>ТОО</w:t>
            </w:r>
            <w:r w:rsidRPr="004B3D86">
              <w:rPr>
                <w:sz w:val="24"/>
                <w:szCs w:val="24"/>
                <w:lang w:val="en-US"/>
              </w:rPr>
              <w:t xml:space="preserve"> «</w:t>
            </w:r>
            <w:proofErr w:type="spellStart"/>
            <w:r>
              <w:rPr>
                <w:sz w:val="24"/>
                <w:szCs w:val="24"/>
              </w:rPr>
              <w:t>ЖанаМедФарм</w:t>
            </w:r>
            <w:proofErr w:type="spellEnd"/>
            <w:r w:rsidRPr="004B3D86">
              <w:rPr>
                <w:sz w:val="24"/>
                <w:szCs w:val="24"/>
                <w:lang w:val="en-US"/>
              </w:rPr>
              <w:t>»</w:t>
            </w:r>
          </w:p>
        </w:tc>
      </w:tr>
      <w:tr w:rsidR="00F16720" w:rsidRPr="00A44F6A" w:rsidTr="00F16720">
        <w:trPr>
          <w:gridAfter w:val="1"/>
          <w:wAfter w:w="3" w:type="pct"/>
          <w:trHeight w:val="506"/>
          <w:jc w:val="center"/>
        </w:trPr>
        <w:tc>
          <w:tcPr>
            <w:tcW w:w="212" w:type="pct"/>
            <w:vAlign w:val="center"/>
          </w:tcPr>
          <w:p w:rsidR="00F16720" w:rsidRPr="00A44F6A" w:rsidRDefault="00F16720" w:rsidP="00621A26">
            <w:pPr>
              <w:jc w:val="center"/>
            </w:pPr>
            <w:r w:rsidRPr="00A44F6A">
              <w:t>1</w:t>
            </w:r>
          </w:p>
        </w:tc>
        <w:tc>
          <w:tcPr>
            <w:tcW w:w="889" w:type="pct"/>
            <w:vAlign w:val="center"/>
          </w:tcPr>
          <w:p w:rsidR="00F16720" w:rsidRPr="0021444C" w:rsidRDefault="00F16720" w:rsidP="00145821">
            <w:pPr>
              <w:jc w:val="center"/>
              <w:rPr>
                <w:color w:val="000000"/>
              </w:rPr>
            </w:pPr>
            <w:r w:rsidRPr="0021444C">
              <w:rPr>
                <w:color w:val="000000"/>
              </w:rPr>
              <w:t>Оригинальный удлинитель</w:t>
            </w:r>
          </w:p>
        </w:tc>
        <w:tc>
          <w:tcPr>
            <w:tcW w:w="210" w:type="pct"/>
            <w:vAlign w:val="center"/>
          </w:tcPr>
          <w:p w:rsidR="00F16720" w:rsidRPr="006C0002" w:rsidRDefault="00F16720" w:rsidP="002E2663">
            <w:pPr>
              <w:jc w:val="center"/>
              <w:rPr>
                <w:color w:val="000000"/>
              </w:rPr>
            </w:pPr>
            <w:proofErr w:type="spellStart"/>
            <w:proofErr w:type="gramStart"/>
            <w:r w:rsidRPr="006C0002">
              <w:rPr>
                <w:color w:val="000000"/>
              </w:rPr>
              <w:t>шт</w:t>
            </w:r>
            <w:proofErr w:type="spellEnd"/>
            <w:proofErr w:type="gramEnd"/>
          </w:p>
        </w:tc>
        <w:tc>
          <w:tcPr>
            <w:tcW w:w="921" w:type="pct"/>
            <w:vAlign w:val="center"/>
          </w:tcPr>
          <w:p w:rsidR="00F16720" w:rsidRPr="00A44F6A" w:rsidRDefault="005B1E53" w:rsidP="00AF0FFB">
            <w:pPr>
              <w:jc w:val="center"/>
            </w:pPr>
            <w:r>
              <w:t>411,00</w:t>
            </w:r>
          </w:p>
        </w:tc>
        <w:tc>
          <w:tcPr>
            <w:tcW w:w="923" w:type="pct"/>
            <w:vAlign w:val="center"/>
          </w:tcPr>
          <w:p w:rsidR="00F16720" w:rsidRPr="00A44F6A" w:rsidRDefault="005B1E53" w:rsidP="00AF0FFB">
            <w:pPr>
              <w:jc w:val="center"/>
            </w:pPr>
            <w:r>
              <w:t>-</w:t>
            </w:r>
          </w:p>
        </w:tc>
        <w:tc>
          <w:tcPr>
            <w:tcW w:w="921" w:type="pct"/>
            <w:vAlign w:val="center"/>
          </w:tcPr>
          <w:p w:rsidR="00F16720" w:rsidRPr="00A44F6A" w:rsidRDefault="00F16720" w:rsidP="00AF0FFB">
            <w:pPr>
              <w:jc w:val="center"/>
            </w:pPr>
            <w:r>
              <w:t>-</w:t>
            </w:r>
          </w:p>
        </w:tc>
        <w:tc>
          <w:tcPr>
            <w:tcW w:w="921" w:type="pct"/>
            <w:vAlign w:val="center"/>
          </w:tcPr>
          <w:p w:rsidR="00F16720" w:rsidRPr="00A44F6A" w:rsidRDefault="00F16720" w:rsidP="00AF0FFB">
            <w:pPr>
              <w:jc w:val="center"/>
            </w:pPr>
            <w:r>
              <w:t>-</w:t>
            </w:r>
          </w:p>
        </w:tc>
      </w:tr>
      <w:tr w:rsidR="00F16720" w:rsidRPr="00A44F6A" w:rsidTr="00F16720">
        <w:trPr>
          <w:gridAfter w:val="1"/>
          <w:wAfter w:w="3" w:type="pct"/>
          <w:trHeight w:val="506"/>
          <w:jc w:val="center"/>
        </w:trPr>
        <w:tc>
          <w:tcPr>
            <w:tcW w:w="212" w:type="pct"/>
            <w:vAlign w:val="center"/>
          </w:tcPr>
          <w:p w:rsidR="00F16720" w:rsidRPr="00A44F6A" w:rsidRDefault="00F16720" w:rsidP="00621A26">
            <w:pPr>
              <w:jc w:val="center"/>
            </w:pPr>
            <w:r w:rsidRPr="00A44F6A">
              <w:t>2</w:t>
            </w:r>
          </w:p>
        </w:tc>
        <w:tc>
          <w:tcPr>
            <w:tcW w:w="889" w:type="pct"/>
            <w:vAlign w:val="center"/>
          </w:tcPr>
          <w:p w:rsidR="00F16720" w:rsidRPr="006C0002" w:rsidRDefault="00F16720" w:rsidP="00145821">
            <w:pPr>
              <w:jc w:val="center"/>
            </w:pPr>
            <w:r w:rsidRPr="006C0002">
              <w:t>Шприц 5мл</w:t>
            </w:r>
          </w:p>
        </w:tc>
        <w:tc>
          <w:tcPr>
            <w:tcW w:w="210" w:type="pct"/>
            <w:vAlign w:val="center"/>
          </w:tcPr>
          <w:p w:rsidR="00F16720" w:rsidRPr="006C0002" w:rsidRDefault="00F16720" w:rsidP="002E2663">
            <w:pPr>
              <w:jc w:val="center"/>
              <w:rPr>
                <w:color w:val="000000"/>
              </w:rPr>
            </w:pPr>
            <w:proofErr w:type="spellStart"/>
            <w:proofErr w:type="gramStart"/>
            <w:r w:rsidRPr="006C0002">
              <w:rPr>
                <w:color w:val="000000"/>
              </w:rPr>
              <w:t>шт</w:t>
            </w:r>
            <w:proofErr w:type="spellEnd"/>
            <w:proofErr w:type="gramEnd"/>
          </w:p>
        </w:tc>
        <w:tc>
          <w:tcPr>
            <w:tcW w:w="921" w:type="pct"/>
            <w:vAlign w:val="center"/>
          </w:tcPr>
          <w:p w:rsidR="00F16720" w:rsidRPr="00A44F6A" w:rsidRDefault="00F16720" w:rsidP="00AF0FFB">
            <w:pPr>
              <w:jc w:val="center"/>
            </w:pPr>
            <w:r>
              <w:t>-</w:t>
            </w:r>
          </w:p>
        </w:tc>
        <w:tc>
          <w:tcPr>
            <w:tcW w:w="923" w:type="pct"/>
            <w:vAlign w:val="center"/>
          </w:tcPr>
          <w:p w:rsidR="00F16720" w:rsidRPr="00A44F6A" w:rsidRDefault="005B1E53" w:rsidP="00AF0FFB">
            <w:pPr>
              <w:jc w:val="center"/>
            </w:pPr>
            <w:r>
              <w:t>11,25</w:t>
            </w:r>
          </w:p>
        </w:tc>
        <w:tc>
          <w:tcPr>
            <w:tcW w:w="921" w:type="pct"/>
            <w:vAlign w:val="center"/>
          </w:tcPr>
          <w:p w:rsidR="00F16720" w:rsidRPr="00A44F6A" w:rsidRDefault="005B1E53" w:rsidP="00AF0FFB">
            <w:pPr>
              <w:jc w:val="center"/>
            </w:pPr>
            <w:r>
              <w:t>15,00</w:t>
            </w:r>
          </w:p>
        </w:tc>
        <w:tc>
          <w:tcPr>
            <w:tcW w:w="921" w:type="pct"/>
            <w:vAlign w:val="center"/>
          </w:tcPr>
          <w:p w:rsidR="00F16720" w:rsidRPr="00A44F6A" w:rsidRDefault="00F16720" w:rsidP="00AF0FFB">
            <w:pPr>
              <w:jc w:val="center"/>
            </w:pPr>
            <w:r>
              <w:t>11,19</w:t>
            </w:r>
          </w:p>
        </w:tc>
      </w:tr>
      <w:tr w:rsidR="00F16720" w:rsidRPr="00A44F6A" w:rsidTr="00F16720">
        <w:trPr>
          <w:gridAfter w:val="1"/>
          <w:wAfter w:w="3" w:type="pct"/>
          <w:trHeight w:val="506"/>
          <w:jc w:val="center"/>
        </w:trPr>
        <w:tc>
          <w:tcPr>
            <w:tcW w:w="212" w:type="pct"/>
            <w:vAlign w:val="center"/>
          </w:tcPr>
          <w:p w:rsidR="00F16720" w:rsidRPr="00A44F6A" w:rsidRDefault="00F16720" w:rsidP="00621A26">
            <w:pPr>
              <w:jc w:val="center"/>
            </w:pPr>
            <w:r>
              <w:t>3</w:t>
            </w:r>
          </w:p>
        </w:tc>
        <w:tc>
          <w:tcPr>
            <w:tcW w:w="889" w:type="pct"/>
            <w:vAlign w:val="center"/>
          </w:tcPr>
          <w:p w:rsidR="00F16720" w:rsidRPr="006C0002" w:rsidRDefault="00F16720" w:rsidP="00145821">
            <w:pPr>
              <w:jc w:val="center"/>
            </w:pPr>
            <w:r w:rsidRPr="006C0002">
              <w:t>Шприц 10мл</w:t>
            </w:r>
          </w:p>
        </w:tc>
        <w:tc>
          <w:tcPr>
            <w:tcW w:w="210" w:type="pct"/>
            <w:vAlign w:val="center"/>
          </w:tcPr>
          <w:p w:rsidR="00F16720" w:rsidRPr="006C0002" w:rsidRDefault="00F16720" w:rsidP="002E2663">
            <w:pPr>
              <w:jc w:val="center"/>
              <w:rPr>
                <w:color w:val="000000"/>
              </w:rPr>
            </w:pPr>
            <w:proofErr w:type="spellStart"/>
            <w:proofErr w:type="gramStart"/>
            <w:r w:rsidRPr="006C0002">
              <w:rPr>
                <w:color w:val="000000"/>
              </w:rPr>
              <w:t>шт</w:t>
            </w:r>
            <w:proofErr w:type="spellEnd"/>
            <w:proofErr w:type="gramEnd"/>
          </w:p>
        </w:tc>
        <w:tc>
          <w:tcPr>
            <w:tcW w:w="921" w:type="pct"/>
            <w:vAlign w:val="center"/>
          </w:tcPr>
          <w:p w:rsidR="00F16720" w:rsidRPr="00A44F6A" w:rsidRDefault="00F16720" w:rsidP="00AF0FFB">
            <w:pPr>
              <w:jc w:val="center"/>
            </w:pPr>
            <w:r>
              <w:t>-</w:t>
            </w:r>
          </w:p>
        </w:tc>
        <w:tc>
          <w:tcPr>
            <w:tcW w:w="923" w:type="pct"/>
            <w:vAlign w:val="center"/>
          </w:tcPr>
          <w:p w:rsidR="00F16720" w:rsidRPr="00A44F6A" w:rsidRDefault="005B1E53" w:rsidP="00AF0FFB">
            <w:pPr>
              <w:jc w:val="center"/>
            </w:pPr>
            <w:r>
              <w:t>18,24</w:t>
            </w:r>
          </w:p>
        </w:tc>
        <w:tc>
          <w:tcPr>
            <w:tcW w:w="921" w:type="pct"/>
            <w:vAlign w:val="center"/>
          </w:tcPr>
          <w:p w:rsidR="00F16720" w:rsidRPr="00A44F6A" w:rsidRDefault="005B1E53" w:rsidP="00AF0FFB">
            <w:pPr>
              <w:jc w:val="center"/>
            </w:pPr>
            <w:r>
              <w:t>22,00</w:t>
            </w:r>
          </w:p>
        </w:tc>
        <w:tc>
          <w:tcPr>
            <w:tcW w:w="921" w:type="pct"/>
            <w:vAlign w:val="center"/>
          </w:tcPr>
          <w:p w:rsidR="00F16720" w:rsidRPr="00A44F6A" w:rsidRDefault="00F16720" w:rsidP="00AF0FFB">
            <w:pPr>
              <w:jc w:val="center"/>
            </w:pPr>
            <w:r>
              <w:t>18,05</w:t>
            </w:r>
          </w:p>
        </w:tc>
      </w:tr>
      <w:tr w:rsidR="00F16720" w:rsidRPr="00A44F6A" w:rsidTr="00F16720">
        <w:trPr>
          <w:gridAfter w:val="1"/>
          <w:wAfter w:w="3" w:type="pct"/>
          <w:trHeight w:val="506"/>
          <w:jc w:val="center"/>
        </w:trPr>
        <w:tc>
          <w:tcPr>
            <w:tcW w:w="212" w:type="pct"/>
            <w:vAlign w:val="center"/>
          </w:tcPr>
          <w:p w:rsidR="00F16720" w:rsidRPr="00A44F6A" w:rsidRDefault="00F16720" w:rsidP="00621A26">
            <w:pPr>
              <w:jc w:val="center"/>
            </w:pPr>
            <w:r>
              <w:t>4</w:t>
            </w:r>
          </w:p>
        </w:tc>
        <w:tc>
          <w:tcPr>
            <w:tcW w:w="889" w:type="pct"/>
            <w:vAlign w:val="center"/>
          </w:tcPr>
          <w:p w:rsidR="00F16720" w:rsidRPr="006C0002" w:rsidRDefault="00F16720" w:rsidP="00145821">
            <w:pPr>
              <w:jc w:val="center"/>
            </w:pPr>
            <w:r w:rsidRPr="006C0002">
              <w:t>Шприц 20мл</w:t>
            </w:r>
          </w:p>
        </w:tc>
        <w:tc>
          <w:tcPr>
            <w:tcW w:w="210" w:type="pct"/>
            <w:vAlign w:val="center"/>
          </w:tcPr>
          <w:p w:rsidR="00F16720" w:rsidRPr="006C0002" w:rsidRDefault="00F16720" w:rsidP="002E2663">
            <w:pPr>
              <w:jc w:val="center"/>
              <w:rPr>
                <w:color w:val="000000"/>
              </w:rPr>
            </w:pPr>
            <w:proofErr w:type="spellStart"/>
            <w:proofErr w:type="gramStart"/>
            <w:r w:rsidRPr="006C0002">
              <w:rPr>
                <w:color w:val="000000"/>
              </w:rPr>
              <w:t>шт</w:t>
            </w:r>
            <w:proofErr w:type="spellEnd"/>
            <w:proofErr w:type="gramEnd"/>
          </w:p>
        </w:tc>
        <w:tc>
          <w:tcPr>
            <w:tcW w:w="921" w:type="pct"/>
            <w:vAlign w:val="center"/>
          </w:tcPr>
          <w:p w:rsidR="00F16720" w:rsidRPr="00A44F6A" w:rsidRDefault="00F16720" w:rsidP="00AF0FFB">
            <w:pPr>
              <w:jc w:val="center"/>
            </w:pPr>
            <w:r>
              <w:t>-</w:t>
            </w:r>
          </w:p>
        </w:tc>
        <w:tc>
          <w:tcPr>
            <w:tcW w:w="923" w:type="pct"/>
            <w:vAlign w:val="center"/>
          </w:tcPr>
          <w:p w:rsidR="00F16720" w:rsidRPr="00A44F6A" w:rsidRDefault="005B1E53" w:rsidP="00AF0FFB">
            <w:pPr>
              <w:jc w:val="center"/>
            </w:pPr>
            <w:r>
              <w:t>27,90</w:t>
            </w:r>
          </w:p>
        </w:tc>
        <w:tc>
          <w:tcPr>
            <w:tcW w:w="921" w:type="pct"/>
            <w:vAlign w:val="center"/>
          </w:tcPr>
          <w:p w:rsidR="00F16720" w:rsidRPr="00A44F6A" w:rsidRDefault="005B1E53" w:rsidP="00AF0FFB">
            <w:pPr>
              <w:jc w:val="center"/>
            </w:pPr>
            <w:r>
              <w:t>34,00</w:t>
            </w:r>
          </w:p>
        </w:tc>
        <w:tc>
          <w:tcPr>
            <w:tcW w:w="921" w:type="pct"/>
            <w:vAlign w:val="center"/>
          </w:tcPr>
          <w:p w:rsidR="00F16720" w:rsidRPr="00A44F6A" w:rsidRDefault="00F16720" w:rsidP="00AF0FFB">
            <w:pPr>
              <w:jc w:val="center"/>
            </w:pPr>
            <w:r>
              <w:t>27,76</w:t>
            </w:r>
          </w:p>
        </w:tc>
      </w:tr>
      <w:tr w:rsidR="00F16720" w:rsidRPr="00A44F6A" w:rsidTr="00F16720">
        <w:trPr>
          <w:gridAfter w:val="1"/>
          <w:wAfter w:w="3" w:type="pct"/>
          <w:trHeight w:val="506"/>
          <w:jc w:val="center"/>
        </w:trPr>
        <w:tc>
          <w:tcPr>
            <w:tcW w:w="212" w:type="pct"/>
            <w:vAlign w:val="center"/>
          </w:tcPr>
          <w:p w:rsidR="00F16720" w:rsidRPr="00A44F6A" w:rsidRDefault="00F16720" w:rsidP="00621A26">
            <w:pPr>
              <w:jc w:val="center"/>
            </w:pPr>
            <w:r>
              <w:t>5</w:t>
            </w:r>
          </w:p>
        </w:tc>
        <w:tc>
          <w:tcPr>
            <w:tcW w:w="889" w:type="pct"/>
            <w:vAlign w:val="center"/>
          </w:tcPr>
          <w:p w:rsidR="00F16720" w:rsidRPr="006C0002" w:rsidRDefault="00F16720" w:rsidP="00145821">
            <w:pPr>
              <w:jc w:val="center"/>
              <w:rPr>
                <w:color w:val="000000"/>
              </w:rPr>
            </w:pPr>
            <w:r w:rsidRPr="006C0002">
              <w:t>Системы одноразовые</w:t>
            </w:r>
          </w:p>
        </w:tc>
        <w:tc>
          <w:tcPr>
            <w:tcW w:w="210" w:type="pct"/>
            <w:vAlign w:val="center"/>
          </w:tcPr>
          <w:p w:rsidR="00F16720" w:rsidRPr="006C0002" w:rsidRDefault="00F16720" w:rsidP="002E2663">
            <w:pPr>
              <w:jc w:val="center"/>
              <w:rPr>
                <w:color w:val="000000"/>
              </w:rPr>
            </w:pPr>
            <w:proofErr w:type="spellStart"/>
            <w:proofErr w:type="gramStart"/>
            <w:r w:rsidRPr="006C0002">
              <w:rPr>
                <w:color w:val="000000"/>
              </w:rPr>
              <w:t>шт</w:t>
            </w:r>
            <w:proofErr w:type="spellEnd"/>
            <w:proofErr w:type="gramEnd"/>
          </w:p>
        </w:tc>
        <w:tc>
          <w:tcPr>
            <w:tcW w:w="921" w:type="pct"/>
            <w:vAlign w:val="center"/>
          </w:tcPr>
          <w:p w:rsidR="00F16720" w:rsidRPr="00A44F6A" w:rsidRDefault="00F16720" w:rsidP="00AF0FFB">
            <w:pPr>
              <w:jc w:val="center"/>
            </w:pPr>
            <w:r>
              <w:t>-</w:t>
            </w:r>
          </w:p>
        </w:tc>
        <w:tc>
          <w:tcPr>
            <w:tcW w:w="923" w:type="pct"/>
            <w:vAlign w:val="center"/>
          </w:tcPr>
          <w:p w:rsidR="00F16720" w:rsidRPr="00A44F6A" w:rsidRDefault="005B1E53" w:rsidP="00AF0FFB">
            <w:pPr>
              <w:jc w:val="center"/>
            </w:pPr>
            <w:r>
              <w:t>145,00</w:t>
            </w:r>
          </w:p>
        </w:tc>
        <w:tc>
          <w:tcPr>
            <w:tcW w:w="921" w:type="pct"/>
            <w:vAlign w:val="center"/>
          </w:tcPr>
          <w:p w:rsidR="00F16720" w:rsidRPr="00A44F6A" w:rsidRDefault="00F16720" w:rsidP="00AF0FFB">
            <w:pPr>
              <w:jc w:val="center"/>
            </w:pPr>
            <w:r>
              <w:t>135,00</w:t>
            </w:r>
          </w:p>
        </w:tc>
        <w:tc>
          <w:tcPr>
            <w:tcW w:w="921" w:type="pct"/>
            <w:vAlign w:val="center"/>
          </w:tcPr>
          <w:p w:rsidR="00F16720" w:rsidRPr="00A44F6A" w:rsidRDefault="00F16720" w:rsidP="00AF0FFB">
            <w:pPr>
              <w:jc w:val="center"/>
            </w:pPr>
            <w:r>
              <w:t>-</w:t>
            </w:r>
          </w:p>
        </w:tc>
      </w:tr>
    </w:tbl>
    <w:p w:rsidR="00AF0FFB" w:rsidRPr="00210926"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210926" w:rsidRPr="00210926">
        <w:rPr>
          <w:b/>
          <w:bCs/>
          <w:sz w:val="24"/>
          <w:szCs w:val="24"/>
        </w:rPr>
        <w:t>ТОО «</w:t>
      </w:r>
      <w:r w:rsidR="00EC02B1">
        <w:rPr>
          <w:b/>
          <w:bCs/>
          <w:sz w:val="24"/>
          <w:szCs w:val="24"/>
        </w:rPr>
        <w:t>Гелика</w:t>
      </w:r>
      <w:r w:rsidR="00210926" w:rsidRPr="00210926">
        <w:rPr>
          <w:b/>
          <w:bCs/>
          <w:sz w:val="24"/>
          <w:szCs w:val="24"/>
        </w:rPr>
        <w:t>»</w:t>
      </w:r>
      <w:r w:rsidR="00EC02B1">
        <w:rPr>
          <w:b/>
          <w:bCs/>
          <w:sz w:val="24"/>
          <w:szCs w:val="24"/>
        </w:rPr>
        <w:t xml:space="preserve">, </w:t>
      </w:r>
      <w:r w:rsidR="00834F5B" w:rsidRPr="00834F5B">
        <w:rPr>
          <w:b/>
          <w:bCs/>
          <w:sz w:val="24"/>
          <w:szCs w:val="24"/>
        </w:rPr>
        <w:t>ТОО «</w:t>
      </w:r>
      <w:proofErr w:type="spellStart"/>
      <w:r w:rsidR="00834F5B" w:rsidRPr="00834F5B">
        <w:rPr>
          <w:b/>
          <w:bCs/>
          <w:sz w:val="24"/>
          <w:szCs w:val="24"/>
        </w:rPr>
        <w:t>Арша</w:t>
      </w:r>
      <w:proofErr w:type="spellEnd"/>
      <w:r w:rsidR="00834F5B" w:rsidRPr="00834F5B">
        <w:rPr>
          <w:b/>
          <w:bCs/>
          <w:sz w:val="24"/>
          <w:szCs w:val="24"/>
        </w:rPr>
        <w:t>»</w:t>
      </w:r>
      <w:r w:rsidR="00890789">
        <w:rPr>
          <w:b/>
          <w:bCs/>
          <w:sz w:val="24"/>
          <w:szCs w:val="24"/>
        </w:rPr>
        <w:t xml:space="preserve">, </w:t>
      </w:r>
      <w:r w:rsidR="00834F5B" w:rsidRPr="00834F5B">
        <w:rPr>
          <w:b/>
          <w:bCs/>
          <w:sz w:val="24"/>
          <w:szCs w:val="24"/>
        </w:rPr>
        <w:t>СКФ ТОО «КФК «</w:t>
      </w:r>
      <w:proofErr w:type="spellStart"/>
      <w:r w:rsidR="00834F5B" w:rsidRPr="00834F5B">
        <w:rPr>
          <w:b/>
          <w:bCs/>
          <w:sz w:val="24"/>
          <w:szCs w:val="24"/>
        </w:rPr>
        <w:t>Медсервис</w:t>
      </w:r>
      <w:proofErr w:type="spellEnd"/>
      <w:r w:rsidR="00834F5B" w:rsidRPr="00834F5B">
        <w:rPr>
          <w:b/>
          <w:bCs/>
          <w:sz w:val="24"/>
          <w:szCs w:val="24"/>
        </w:rPr>
        <w:t xml:space="preserve"> Плюс»</w:t>
      </w:r>
      <w:r w:rsidR="00890789">
        <w:rPr>
          <w:b/>
          <w:bCs/>
          <w:sz w:val="24"/>
          <w:szCs w:val="24"/>
        </w:rPr>
        <w:t xml:space="preserve">, </w:t>
      </w:r>
      <w:r w:rsidR="00834F5B" w:rsidRPr="00834F5B">
        <w:rPr>
          <w:b/>
          <w:bCs/>
          <w:sz w:val="24"/>
          <w:szCs w:val="24"/>
        </w:rPr>
        <w:t>ТОО «</w:t>
      </w:r>
      <w:proofErr w:type="spellStart"/>
      <w:r w:rsidR="00834F5B" w:rsidRPr="00834F5B">
        <w:rPr>
          <w:b/>
          <w:bCs/>
          <w:sz w:val="24"/>
          <w:szCs w:val="24"/>
        </w:rPr>
        <w:t>ЖанаМедФарм</w:t>
      </w:r>
      <w:proofErr w:type="spellEnd"/>
      <w:r w:rsidR="00834F5B" w:rsidRPr="00834F5B">
        <w:rPr>
          <w:b/>
          <w:bCs/>
          <w:sz w:val="24"/>
          <w:szCs w:val="24"/>
        </w:rPr>
        <w:t>»</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890789" w:rsidRPr="004D56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834F5B" w:rsidRPr="00834F5B">
        <w:rPr>
          <w:b/>
          <w:bCs/>
          <w:sz w:val="24"/>
          <w:szCs w:val="24"/>
        </w:rPr>
        <w:t>ТОО «Гелика»</w:t>
      </w:r>
      <w:r w:rsidRPr="00E44520">
        <w:rPr>
          <w:b/>
          <w:sz w:val="24"/>
          <w:szCs w:val="24"/>
        </w:rPr>
        <w:t xml:space="preserve">, </w:t>
      </w:r>
      <w:r w:rsidR="00834F5B" w:rsidRPr="00834F5B">
        <w:rPr>
          <w:bCs/>
          <w:sz w:val="24"/>
          <w:szCs w:val="24"/>
        </w:rPr>
        <w:t>РК, г</w:t>
      </w:r>
      <w:proofErr w:type="gramStart"/>
      <w:r w:rsidR="00834F5B" w:rsidRPr="00834F5B">
        <w:rPr>
          <w:bCs/>
          <w:sz w:val="24"/>
          <w:szCs w:val="24"/>
        </w:rPr>
        <w:t>.П</w:t>
      </w:r>
      <w:proofErr w:type="gramEnd"/>
      <w:r w:rsidR="00834F5B" w:rsidRPr="00834F5B">
        <w:rPr>
          <w:bCs/>
          <w:sz w:val="24"/>
          <w:szCs w:val="24"/>
        </w:rPr>
        <w:t>етропавловск, ул.Маяковского, д.95</w:t>
      </w:r>
      <w:r w:rsidRPr="00E44520">
        <w:rPr>
          <w:bCs/>
          <w:sz w:val="24"/>
          <w:szCs w:val="24"/>
        </w:rPr>
        <w:t>.</w:t>
      </w:r>
    </w:p>
    <w:p w:rsidR="00590346" w:rsidRPr="00890789"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834F5B">
        <w:rPr>
          <w:b/>
          <w:sz w:val="24"/>
          <w:szCs w:val="24"/>
        </w:rPr>
        <w:t>2</w:t>
      </w:r>
      <w:r w:rsidR="00EC02B1">
        <w:rPr>
          <w:b/>
          <w:sz w:val="24"/>
          <w:szCs w:val="24"/>
        </w:rPr>
        <w:t xml:space="preserve">, </w:t>
      </w:r>
      <w:r w:rsidR="00834F5B">
        <w:rPr>
          <w:b/>
          <w:sz w:val="24"/>
          <w:szCs w:val="24"/>
        </w:rPr>
        <w:t>3</w:t>
      </w:r>
      <w:r w:rsidR="00890789">
        <w:rPr>
          <w:b/>
          <w:sz w:val="24"/>
          <w:szCs w:val="24"/>
        </w:rPr>
        <w:t xml:space="preserve">, </w:t>
      </w:r>
      <w:r w:rsidR="00834F5B">
        <w:rPr>
          <w:b/>
          <w:sz w:val="24"/>
          <w:szCs w:val="24"/>
        </w:rPr>
        <w:t>4</w:t>
      </w:r>
      <w:r w:rsidRPr="00E44520">
        <w:rPr>
          <w:b/>
          <w:sz w:val="24"/>
          <w:szCs w:val="24"/>
        </w:rPr>
        <w:t xml:space="preserve"> -  </w:t>
      </w:r>
      <w:r w:rsidR="00834F5B" w:rsidRPr="00834F5B">
        <w:rPr>
          <w:b/>
          <w:bCs/>
          <w:sz w:val="24"/>
          <w:szCs w:val="24"/>
        </w:rPr>
        <w:t>ТОО «</w:t>
      </w:r>
      <w:proofErr w:type="spellStart"/>
      <w:r w:rsidR="00834F5B" w:rsidRPr="00834F5B">
        <w:rPr>
          <w:b/>
          <w:bCs/>
          <w:sz w:val="24"/>
          <w:szCs w:val="24"/>
        </w:rPr>
        <w:t>ЖанаМедФарм</w:t>
      </w:r>
      <w:proofErr w:type="spellEnd"/>
      <w:r w:rsidR="00834F5B" w:rsidRPr="00834F5B">
        <w:rPr>
          <w:b/>
          <w:bCs/>
          <w:sz w:val="24"/>
          <w:szCs w:val="24"/>
        </w:rPr>
        <w:t>»</w:t>
      </w:r>
      <w:r w:rsidR="00834F5B">
        <w:rPr>
          <w:bCs/>
          <w:sz w:val="24"/>
          <w:szCs w:val="24"/>
        </w:rPr>
        <w:t xml:space="preserve">, </w:t>
      </w:r>
      <w:r w:rsidR="00834F5B" w:rsidRPr="004B3D86">
        <w:rPr>
          <w:bCs/>
          <w:sz w:val="24"/>
          <w:szCs w:val="24"/>
        </w:rPr>
        <w:t>РК, г.</w:t>
      </w:r>
      <w:r w:rsidR="00834F5B">
        <w:rPr>
          <w:bCs/>
          <w:sz w:val="24"/>
          <w:szCs w:val="24"/>
        </w:rPr>
        <w:t>Петропавловск</w:t>
      </w:r>
      <w:r w:rsidR="00834F5B" w:rsidRPr="004B3D86">
        <w:rPr>
          <w:bCs/>
          <w:sz w:val="24"/>
          <w:szCs w:val="24"/>
        </w:rPr>
        <w:t>, ул.</w:t>
      </w:r>
      <w:r w:rsidR="00834F5B">
        <w:rPr>
          <w:bCs/>
          <w:sz w:val="24"/>
          <w:szCs w:val="24"/>
        </w:rPr>
        <w:t>Пушкина</w:t>
      </w:r>
      <w:r w:rsidR="00834F5B" w:rsidRPr="004B3D86">
        <w:rPr>
          <w:bCs/>
          <w:sz w:val="24"/>
          <w:szCs w:val="24"/>
        </w:rPr>
        <w:t>, д.</w:t>
      </w:r>
      <w:r w:rsidR="00834F5B">
        <w:rPr>
          <w:bCs/>
          <w:sz w:val="24"/>
          <w:szCs w:val="24"/>
        </w:rPr>
        <w:t>158</w:t>
      </w:r>
    </w:p>
    <w:p w:rsidR="00890789" w:rsidRPr="00F955F1"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834F5B">
        <w:rPr>
          <w:b/>
          <w:sz w:val="24"/>
          <w:szCs w:val="24"/>
        </w:rPr>
        <w:t>5</w:t>
      </w:r>
      <w:r w:rsidRPr="00E44520">
        <w:rPr>
          <w:b/>
          <w:sz w:val="24"/>
          <w:szCs w:val="24"/>
        </w:rPr>
        <w:t xml:space="preserve"> -  </w:t>
      </w:r>
      <w:r w:rsidR="00834F5B" w:rsidRPr="00834F5B">
        <w:rPr>
          <w:b/>
          <w:bCs/>
          <w:sz w:val="24"/>
          <w:szCs w:val="24"/>
        </w:rPr>
        <w:t>СКФ ТОО «КФК «</w:t>
      </w:r>
      <w:proofErr w:type="spellStart"/>
      <w:r w:rsidR="00834F5B" w:rsidRPr="00834F5B">
        <w:rPr>
          <w:b/>
          <w:bCs/>
          <w:sz w:val="24"/>
          <w:szCs w:val="24"/>
        </w:rPr>
        <w:t>Медсервис</w:t>
      </w:r>
      <w:proofErr w:type="spellEnd"/>
      <w:r w:rsidR="00834F5B" w:rsidRPr="00834F5B">
        <w:rPr>
          <w:b/>
          <w:bCs/>
          <w:sz w:val="24"/>
          <w:szCs w:val="24"/>
        </w:rPr>
        <w:t xml:space="preserve"> Плюс»</w:t>
      </w:r>
      <w:r w:rsidRPr="00E44520">
        <w:rPr>
          <w:b/>
          <w:sz w:val="24"/>
          <w:szCs w:val="24"/>
        </w:rPr>
        <w:t xml:space="preserve">, </w:t>
      </w:r>
      <w:r w:rsidR="00834F5B">
        <w:rPr>
          <w:bCs/>
          <w:sz w:val="24"/>
          <w:szCs w:val="24"/>
        </w:rPr>
        <w:t>РК, г</w:t>
      </w:r>
      <w:proofErr w:type="gramStart"/>
      <w:r w:rsidR="00834F5B">
        <w:rPr>
          <w:bCs/>
          <w:sz w:val="24"/>
          <w:szCs w:val="24"/>
        </w:rPr>
        <w:t>.П</w:t>
      </w:r>
      <w:proofErr w:type="gramEnd"/>
      <w:r w:rsidR="00834F5B">
        <w:rPr>
          <w:bCs/>
          <w:sz w:val="24"/>
          <w:szCs w:val="24"/>
        </w:rPr>
        <w:t>етропавловск, ул.Жамбыла, д.123</w:t>
      </w:r>
      <w:r w:rsidRPr="00E44520">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5834</TotalTime>
  <Pages>2</Pages>
  <Words>538</Words>
  <Characters>3068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114</cp:revision>
  <cp:lastPrinted>2019-02-12T03:33:00Z</cp:lastPrinted>
  <dcterms:created xsi:type="dcterms:W3CDTF">2018-03-27T11:00:00Z</dcterms:created>
  <dcterms:modified xsi:type="dcterms:W3CDTF">2020-05-25T06:39:00Z</dcterms:modified>
</cp:coreProperties>
</file>