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56CA3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2020-10-02T08:26:00Z</dcterms:modified>
</cp:coreProperties>
</file>