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853623">
        <w:rPr>
          <w:rFonts w:ascii="Times New Roman" w:hAnsi="Times New Roman" w:cs="Times New Roman"/>
          <w:sz w:val="24"/>
          <w:szCs w:val="24"/>
        </w:rPr>
        <w:t>4</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853623">
        <w:rPr>
          <w:rFonts w:ascii="Times New Roman" w:hAnsi="Times New Roman" w:cs="Times New Roman"/>
          <w:sz w:val="24"/>
          <w:szCs w:val="24"/>
        </w:rPr>
        <w:t>14</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853623">
        <w:rPr>
          <w:rFonts w:ascii="Times New Roman" w:hAnsi="Times New Roman" w:cs="Times New Roman"/>
          <w:sz w:val="24"/>
          <w:szCs w:val="24"/>
          <w:lang w:val="kk-KZ"/>
        </w:rPr>
        <w:t>6</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102"/>
        <w:gridCol w:w="5669"/>
        <w:gridCol w:w="848"/>
        <w:gridCol w:w="709"/>
        <w:gridCol w:w="994"/>
        <w:gridCol w:w="1560"/>
        <w:gridCol w:w="1700"/>
        <w:gridCol w:w="1926"/>
      </w:tblGrid>
      <w:tr w:rsidR="00235F90" w:rsidRPr="0076254F" w:rsidTr="0076254F">
        <w:trPr>
          <w:jc w:val="center"/>
        </w:trPr>
        <w:tc>
          <w:tcPr>
            <w:tcW w:w="209"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 лота</w:t>
            </w:r>
          </w:p>
        </w:tc>
        <w:tc>
          <w:tcPr>
            <w:tcW w:w="649"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Наименование</w:t>
            </w:r>
          </w:p>
        </w:tc>
        <w:tc>
          <w:tcPr>
            <w:tcW w:w="1751"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Описание</w:t>
            </w:r>
          </w:p>
        </w:tc>
        <w:tc>
          <w:tcPr>
            <w:tcW w:w="262" w:type="pct"/>
            <w:vAlign w:val="center"/>
          </w:tcPr>
          <w:p w:rsidR="00AC04DF" w:rsidRPr="0076254F" w:rsidRDefault="00AC04DF" w:rsidP="001A26B0">
            <w:pPr>
              <w:spacing w:after="0" w:line="240" w:lineRule="auto"/>
              <w:ind w:left="-108"/>
              <w:jc w:val="center"/>
              <w:rPr>
                <w:rFonts w:ascii="Times New Roman" w:hAnsi="Times New Roman" w:cs="Times New Roman"/>
              </w:rPr>
            </w:pPr>
            <w:r w:rsidRPr="0076254F">
              <w:rPr>
                <w:rFonts w:ascii="Times New Roman" w:hAnsi="Times New Roman" w:cs="Times New Roman"/>
              </w:rPr>
              <w:t>Ед.</w:t>
            </w:r>
          </w:p>
          <w:p w:rsidR="00AC04DF" w:rsidRPr="0076254F" w:rsidRDefault="00AC04DF" w:rsidP="001A26B0">
            <w:pPr>
              <w:spacing w:after="0" w:line="240" w:lineRule="auto"/>
              <w:ind w:left="-108"/>
              <w:jc w:val="center"/>
              <w:rPr>
                <w:rFonts w:ascii="Times New Roman" w:hAnsi="Times New Roman" w:cs="Times New Roman"/>
              </w:rPr>
            </w:pPr>
            <w:proofErr w:type="spellStart"/>
            <w:r w:rsidRPr="0076254F">
              <w:rPr>
                <w:rFonts w:ascii="Times New Roman" w:hAnsi="Times New Roman" w:cs="Times New Roman"/>
              </w:rPr>
              <w:t>изм</w:t>
            </w:r>
            <w:proofErr w:type="spellEnd"/>
            <w:r w:rsidRPr="0076254F">
              <w:rPr>
                <w:rFonts w:ascii="Times New Roman" w:hAnsi="Times New Roman" w:cs="Times New Roman"/>
              </w:rPr>
              <w:t>.</w:t>
            </w:r>
          </w:p>
        </w:tc>
        <w:tc>
          <w:tcPr>
            <w:tcW w:w="219"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Кол-во</w:t>
            </w:r>
          </w:p>
        </w:tc>
        <w:tc>
          <w:tcPr>
            <w:tcW w:w="307"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Цена, тенге</w:t>
            </w:r>
          </w:p>
        </w:tc>
        <w:tc>
          <w:tcPr>
            <w:tcW w:w="482"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Сумма, тенге</w:t>
            </w:r>
          </w:p>
        </w:tc>
        <w:tc>
          <w:tcPr>
            <w:tcW w:w="525"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Срок и условия поставки</w:t>
            </w:r>
          </w:p>
        </w:tc>
        <w:tc>
          <w:tcPr>
            <w:tcW w:w="595" w:type="pct"/>
            <w:vAlign w:val="center"/>
          </w:tcPr>
          <w:p w:rsidR="00AC04DF" w:rsidRPr="0076254F" w:rsidRDefault="00AC04DF" w:rsidP="001A26B0">
            <w:pPr>
              <w:spacing w:after="0" w:line="240" w:lineRule="auto"/>
              <w:jc w:val="center"/>
              <w:rPr>
                <w:rFonts w:ascii="Times New Roman" w:hAnsi="Times New Roman" w:cs="Times New Roman"/>
              </w:rPr>
            </w:pPr>
            <w:r w:rsidRPr="0076254F">
              <w:rPr>
                <w:rFonts w:ascii="Times New Roman" w:hAnsi="Times New Roman" w:cs="Times New Roman"/>
              </w:rPr>
              <w:t>Место поставки</w:t>
            </w:r>
          </w:p>
        </w:tc>
      </w:tr>
      <w:tr w:rsidR="00853623" w:rsidRPr="0076254F" w:rsidTr="0076254F">
        <w:trPr>
          <w:trHeight w:val="403"/>
          <w:jc w:val="center"/>
        </w:trPr>
        <w:tc>
          <w:tcPr>
            <w:tcW w:w="209" w:type="pct"/>
            <w:vAlign w:val="center"/>
          </w:tcPr>
          <w:p w:rsidR="00853623" w:rsidRPr="0076254F" w:rsidRDefault="00853623" w:rsidP="001A26B0">
            <w:pPr>
              <w:spacing w:after="0" w:line="240" w:lineRule="auto"/>
              <w:jc w:val="center"/>
              <w:rPr>
                <w:rFonts w:ascii="Times New Roman" w:hAnsi="Times New Roman" w:cs="Times New Roman"/>
              </w:rPr>
            </w:pPr>
            <w:r w:rsidRPr="0076254F">
              <w:rPr>
                <w:rFonts w:ascii="Times New Roman" w:hAnsi="Times New Roman" w:cs="Times New Roman"/>
              </w:rPr>
              <w:t>1</w:t>
            </w:r>
          </w:p>
        </w:tc>
        <w:tc>
          <w:tcPr>
            <w:tcW w:w="649" w:type="pct"/>
          </w:tcPr>
          <w:p w:rsidR="00853623" w:rsidRPr="0076254F" w:rsidRDefault="00853623" w:rsidP="0076254F">
            <w:pPr>
              <w:spacing w:after="0" w:line="240" w:lineRule="auto"/>
              <w:jc w:val="center"/>
              <w:rPr>
                <w:rFonts w:ascii="Times New Roman" w:hAnsi="Times New Roman" w:cs="Times New Roman"/>
              </w:rPr>
            </w:pPr>
            <w:r w:rsidRPr="0076254F">
              <w:rPr>
                <w:rFonts w:ascii="Times New Roman" w:hAnsi="Times New Roman" w:cs="Times New Roman"/>
              </w:rPr>
              <w:t>Билирубин общий ДХА 330/BIL T DCA 330Системный Реагент</w:t>
            </w:r>
          </w:p>
          <w:p w:rsidR="00853623" w:rsidRPr="0076254F" w:rsidRDefault="00853623" w:rsidP="0076254F">
            <w:pPr>
              <w:spacing w:after="0" w:line="240" w:lineRule="auto"/>
              <w:jc w:val="center"/>
              <w:rPr>
                <w:rFonts w:ascii="Times New Roman" w:hAnsi="Times New Roman" w:cs="Times New Roman"/>
              </w:rPr>
            </w:pPr>
          </w:p>
        </w:tc>
        <w:tc>
          <w:tcPr>
            <w:tcW w:w="1751" w:type="pct"/>
          </w:tcPr>
          <w:p w:rsidR="00853623" w:rsidRPr="0076254F" w:rsidRDefault="00853623" w:rsidP="0076254F">
            <w:pPr>
              <w:spacing w:after="0" w:line="240" w:lineRule="auto"/>
              <w:jc w:val="center"/>
              <w:rPr>
                <w:rFonts w:ascii="Times New Roman" w:hAnsi="Times New Roman" w:cs="Times New Roman"/>
              </w:rPr>
            </w:pPr>
            <w:r w:rsidRPr="0076254F">
              <w:rPr>
                <w:rFonts w:ascii="Times New Roman" w:hAnsi="Times New Roman" w:cs="Times New Roman"/>
              </w:rPr>
              <w:t>Билирубин общий ДХА 330/BIL T DCA 330Системный Реагент</w:t>
            </w:r>
          </w:p>
          <w:p w:rsidR="00853623" w:rsidRPr="0076254F" w:rsidRDefault="00853623" w:rsidP="0076254F">
            <w:pPr>
              <w:spacing w:after="0" w:line="240" w:lineRule="auto"/>
              <w:jc w:val="center"/>
              <w:rPr>
                <w:rFonts w:ascii="Times New Roman" w:hAnsi="Times New Roman" w:cs="Times New Roman"/>
              </w:rPr>
            </w:pPr>
            <w:proofErr w:type="spellStart"/>
            <w:r w:rsidRPr="0076254F">
              <w:rPr>
                <w:rFonts w:ascii="Times New Roman" w:hAnsi="Times New Roman" w:cs="Times New Roman"/>
              </w:rPr>
              <w:t>Диазометод</w:t>
            </w:r>
            <w:proofErr w:type="spellEnd"/>
          </w:p>
          <w:p w:rsidR="00853623" w:rsidRPr="0076254F" w:rsidRDefault="00853623" w:rsidP="0076254F">
            <w:pPr>
              <w:spacing w:after="0" w:line="240" w:lineRule="auto"/>
              <w:jc w:val="center"/>
              <w:rPr>
                <w:rFonts w:ascii="Times New Roman" w:hAnsi="Times New Roman" w:cs="Times New Roman"/>
              </w:rPr>
            </w:pPr>
            <w:r w:rsidRPr="0076254F">
              <w:rPr>
                <w:rFonts w:ascii="Times New Roman" w:hAnsi="Times New Roman" w:cs="Times New Roman"/>
              </w:rPr>
              <w:t xml:space="preserve">Фасовка: Реагент 1 не менее 6х44 мл, Реагент 2 не менее 3х22 мл. </w:t>
            </w:r>
          </w:p>
          <w:p w:rsidR="00853623" w:rsidRPr="0076254F" w:rsidRDefault="00853623" w:rsidP="0076254F">
            <w:pPr>
              <w:spacing w:after="0" w:line="240" w:lineRule="auto"/>
              <w:jc w:val="center"/>
              <w:rPr>
                <w:rFonts w:ascii="Times New Roman" w:hAnsi="Times New Roman" w:cs="Times New Roman"/>
              </w:rPr>
            </w:pPr>
            <w:r w:rsidRPr="0076254F">
              <w:rPr>
                <w:rFonts w:ascii="Times New Roman" w:hAnsi="Times New Roman" w:cs="Times New Roman"/>
              </w:rPr>
              <w:t xml:space="preserve">Состав реагентов: Реагент 1 </w:t>
            </w:r>
            <w:proofErr w:type="spellStart"/>
            <w:r w:rsidRPr="0076254F">
              <w:rPr>
                <w:rFonts w:ascii="Times New Roman" w:hAnsi="Times New Roman" w:cs="Times New Roman"/>
              </w:rPr>
              <w:t>HCl</w:t>
            </w:r>
            <w:proofErr w:type="gramStart"/>
            <w:r w:rsidRPr="0076254F">
              <w:rPr>
                <w:rFonts w:ascii="Times New Roman" w:hAnsi="Times New Roman" w:cs="Times New Roman"/>
              </w:rPr>
              <w:t>не</w:t>
            </w:r>
            <w:proofErr w:type="spellEnd"/>
            <w:proofErr w:type="gramEnd"/>
            <w:r w:rsidRPr="0076254F">
              <w:rPr>
                <w:rFonts w:ascii="Times New Roman" w:hAnsi="Times New Roman" w:cs="Times New Roman"/>
              </w:rPr>
              <w:t xml:space="preserve"> менее 58,8 </w:t>
            </w:r>
            <w:proofErr w:type="spellStart"/>
            <w:r w:rsidRPr="0076254F">
              <w:rPr>
                <w:rFonts w:ascii="Times New Roman" w:hAnsi="Times New Roman" w:cs="Times New Roman"/>
              </w:rPr>
              <w:t>ммоль</w:t>
            </w:r>
            <w:proofErr w:type="spellEnd"/>
            <w:r w:rsidRPr="0076254F">
              <w:rPr>
                <w:rFonts w:ascii="Times New Roman" w:hAnsi="Times New Roman" w:cs="Times New Roman"/>
              </w:rPr>
              <w:t xml:space="preserve">/л, Сульфаниловая кислота не менее   28.87 </w:t>
            </w:r>
            <w:proofErr w:type="spellStart"/>
            <w:r w:rsidRPr="0076254F">
              <w:rPr>
                <w:rFonts w:ascii="Times New Roman" w:hAnsi="Times New Roman" w:cs="Times New Roman"/>
              </w:rPr>
              <w:t>ммоль</w:t>
            </w:r>
            <w:proofErr w:type="spellEnd"/>
            <w:r w:rsidRPr="0076254F">
              <w:rPr>
                <w:rFonts w:ascii="Times New Roman" w:hAnsi="Times New Roman" w:cs="Times New Roman"/>
              </w:rPr>
              <w:t xml:space="preserve">/л, </w:t>
            </w:r>
            <w:proofErr w:type="spellStart"/>
            <w:r w:rsidRPr="0076254F">
              <w:rPr>
                <w:rFonts w:ascii="Times New Roman" w:hAnsi="Times New Roman" w:cs="Times New Roman"/>
              </w:rPr>
              <w:t>Цетримония</w:t>
            </w:r>
            <w:proofErr w:type="spellEnd"/>
            <w:r w:rsidRPr="0076254F">
              <w:rPr>
                <w:rFonts w:ascii="Times New Roman" w:hAnsi="Times New Roman" w:cs="Times New Roman"/>
              </w:rPr>
              <w:t xml:space="preserve"> </w:t>
            </w:r>
            <w:proofErr w:type="spellStart"/>
            <w:r w:rsidRPr="0076254F">
              <w:rPr>
                <w:rFonts w:ascii="Times New Roman" w:hAnsi="Times New Roman" w:cs="Times New Roman"/>
              </w:rPr>
              <w:t>бромидне</w:t>
            </w:r>
            <w:proofErr w:type="spellEnd"/>
            <w:r w:rsidRPr="0076254F">
              <w:rPr>
                <w:rFonts w:ascii="Times New Roman" w:hAnsi="Times New Roman" w:cs="Times New Roman"/>
              </w:rPr>
              <w:t xml:space="preserve"> менее 68.6 </w:t>
            </w:r>
            <w:proofErr w:type="spellStart"/>
            <w:r w:rsidRPr="0076254F">
              <w:rPr>
                <w:rFonts w:ascii="Times New Roman" w:hAnsi="Times New Roman" w:cs="Times New Roman"/>
              </w:rPr>
              <w:t>ммоль</w:t>
            </w:r>
            <w:proofErr w:type="spellEnd"/>
            <w:r w:rsidRPr="0076254F">
              <w:rPr>
                <w:rFonts w:ascii="Times New Roman" w:hAnsi="Times New Roman" w:cs="Times New Roman"/>
              </w:rPr>
              <w:t xml:space="preserve">/л. Реагент 2 Нитрит натрия не менее   2,90 </w:t>
            </w:r>
            <w:proofErr w:type="spellStart"/>
            <w:r w:rsidRPr="0076254F">
              <w:rPr>
                <w:rFonts w:ascii="Times New Roman" w:hAnsi="Times New Roman" w:cs="Times New Roman"/>
              </w:rPr>
              <w:t>ммоль</w:t>
            </w:r>
            <w:proofErr w:type="spellEnd"/>
            <w:r w:rsidRPr="0076254F">
              <w:rPr>
                <w:rFonts w:ascii="Times New Roman" w:hAnsi="Times New Roman" w:cs="Times New Roman"/>
              </w:rPr>
              <w:t xml:space="preserve">/л. </w:t>
            </w:r>
          </w:p>
          <w:p w:rsidR="00853623" w:rsidRPr="0076254F" w:rsidRDefault="00853623" w:rsidP="0076254F">
            <w:pPr>
              <w:spacing w:after="0" w:line="240" w:lineRule="auto"/>
              <w:jc w:val="center"/>
              <w:rPr>
                <w:rFonts w:ascii="Times New Roman" w:hAnsi="Times New Roman" w:cs="Times New Roman"/>
              </w:rPr>
            </w:pPr>
            <w:r w:rsidRPr="0076254F">
              <w:rPr>
                <w:rFonts w:ascii="Times New Roman" w:hAnsi="Times New Roman" w:cs="Times New Roman"/>
              </w:rPr>
              <w:t xml:space="preserve">Линейность: не менее 23 мг /дл (389,85 </w:t>
            </w:r>
            <w:proofErr w:type="spellStart"/>
            <w:r w:rsidRPr="0076254F">
              <w:rPr>
                <w:rFonts w:ascii="Times New Roman" w:hAnsi="Times New Roman" w:cs="Times New Roman"/>
              </w:rPr>
              <w:t>мкмоль</w:t>
            </w:r>
            <w:proofErr w:type="spellEnd"/>
            <w:r w:rsidRPr="0076254F">
              <w:rPr>
                <w:rFonts w:ascii="Times New Roman" w:hAnsi="Times New Roman" w:cs="Times New Roman"/>
              </w:rPr>
              <w:t xml:space="preserve">/л). Чувствительность: не более 0,08 мг/дл (1,36 </w:t>
            </w:r>
            <w:proofErr w:type="spellStart"/>
            <w:r w:rsidRPr="0076254F">
              <w:rPr>
                <w:rFonts w:ascii="Times New Roman" w:hAnsi="Times New Roman" w:cs="Times New Roman"/>
              </w:rPr>
              <w:t>мкмоль</w:t>
            </w:r>
            <w:proofErr w:type="spellEnd"/>
            <w:r w:rsidRPr="0076254F">
              <w:rPr>
                <w:rFonts w:ascii="Times New Roman" w:hAnsi="Times New Roman" w:cs="Times New Roman"/>
              </w:rPr>
              <w:t xml:space="preserve">/л). </w:t>
            </w:r>
          </w:p>
          <w:p w:rsidR="00853623" w:rsidRPr="0076254F" w:rsidRDefault="00853623" w:rsidP="0076254F">
            <w:pPr>
              <w:spacing w:after="0" w:line="240" w:lineRule="auto"/>
              <w:jc w:val="center"/>
              <w:rPr>
                <w:rFonts w:ascii="Times New Roman" w:hAnsi="Times New Roman" w:cs="Times New Roman"/>
              </w:rPr>
            </w:pPr>
            <w:r w:rsidRPr="0076254F">
              <w:rPr>
                <w:rFonts w:ascii="Times New Roman" w:hAnsi="Times New Roman" w:cs="Times New Roman"/>
              </w:rPr>
              <w:t xml:space="preserve">Упаковки реагентов </w:t>
            </w:r>
            <w:proofErr w:type="spellStart"/>
            <w:r w:rsidRPr="0076254F">
              <w:rPr>
                <w:rFonts w:ascii="Times New Roman" w:hAnsi="Times New Roman" w:cs="Times New Roman"/>
              </w:rPr>
              <w:t>штрих-кодированные</w:t>
            </w:r>
            <w:proofErr w:type="spellEnd"/>
            <w:r w:rsidRPr="0076254F">
              <w:rPr>
                <w:rFonts w:ascii="Times New Roman" w:hAnsi="Times New Roman" w:cs="Times New Roman"/>
              </w:rPr>
              <w:t xml:space="preserve"> в емкостях совместимых с анализаторами ERBA XL-200.  </w:t>
            </w:r>
          </w:p>
        </w:tc>
        <w:tc>
          <w:tcPr>
            <w:tcW w:w="262" w:type="pct"/>
            <w:vAlign w:val="center"/>
          </w:tcPr>
          <w:p w:rsidR="00853623" w:rsidRPr="0076254F" w:rsidRDefault="00853623" w:rsidP="0076254F">
            <w:pPr>
              <w:spacing w:after="0" w:line="240" w:lineRule="auto"/>
              <w:jc w:val="center"/>
              <w:rPr>
                <w:rFonts w:ascii="Times New Roman" w:hAnsi="Times New Roman" w:cs="Times New Roman"/>
              </w:rPr>
            </w:pPr>
            <w:proofErr w:type="spellStart"/>
            <w:r w:rsidRPr="0076254F">
              <w:rPr>
                <w:rFonts w:ascii="Times New Roman" w:hAnsi="Times New Roman" w:cs="Times New Roman"/>
              </w:rPr>
              <w:t>Упак</w:t>
            </w:r>
            <w:proofErr w:type="spellEnd"/>
            <w:r w:rsidRPr="0076254F">
              <w:rPr>
                <w:rFonts w:ascii="Times New Roman" w:hAnsi="Times New Roman" w:cs="Times New Roman"/>
              </w:rPr>
              <w:t>.</w:t>
            </w:r>
          </w:p>
        </w:tc>
        <w:tc>
          <w:tcPr>
            <w:tcW w:w="219" w:type="pct"/>
            <w:vAlign w:val="center"/>
          </w:tcPr>
          <w:p w:rsidR="00853623" w:rsidRPr="0076254F" w:rsidRDefault="00AC434E" w:rsidP="0076254F">
            <w:pPr>
              <w:spacing w:after="0" w:line="240" w:lineRule="auto"/>
              <w:jc w:val="center"/>
              <w:rPr>
                <w:rFonts w:ascii="Times New Roman" w:hAnsi="Times New Roman" w:cs="Times New Roman"/>
              </w:rPr>
            </w:pPr>
            <w:r>
              <w:rPr>
                <w:rFonts w:ascii="Times New Roman" w:hAnsi="Times New Roman" w:cs="Times New Roman"/>
              </w:rPr>
              <w:t>4</w:t>
            </w:r>
          </w:p>
        </w:tc>
        <w:tc>
          <w:tcPr>
            <w:tcW w:w="307" w:type="pct"/>
            <w:vAlign w:val="center"/>
          </w:tcPr>
          <w:p w:rsidR="00853623" w:rsidRPr="0076254F" w:rsidRDefault="0076254F" w:rsidP="00235F90">
            <w:pPr>
              <w:spacing w:after="0" w:line="240" w:lineRule="auto"/>
              <w:jc w:val="center"/>
              <w:rPr>
                <w:rFonts w:ascii="Times New Roman" w:hAnsi="Times New Roman" w:cs="Times New Roman"/>
              </w:rPr>
            </w:pPr>
            <w:r w:rsidRPr="0076254F">
              <w:rPr>
                <w:rFonts w:ascii="Times New Roman" w:hAnsi="Times New Roman" w:cs="Times New Roman"/>
              </w:rPr>
              <w:t>46400,0</w:t>
            </w:r>
          </w:p>
        </w:tc>
        <w:tc>
          <w:tcPr>
            <w:tcW w:w="482" w:type="pct"/>
            <w:vAlign w:val="center"/>
          </w:tcPr>
          <w:p w:rsidR="00853623" w:rsidRPr="0076254F" w:rsidRDefault="001C7308" w:rsidP="00235F90">
            <w:pPr>
              <w:spacing w:after="0" w:line="240" w:lineRule="auto"/>
              <w:jc w:val="center"/>
              <w:rPr>
                <w:rFonts w:ascii="Times New Roman" w:hAnsi="Times New Roman" w:cs="Times New Roman"/>
              </w:rPr>
            </w:pPr>
            <w:r>
              <w:rPr>
                <w:rFonts w:ascii="Times New Roman" w:hAnsi="Times New Roman" w:cs="Times New Roman"/>
              </w:rPr>
              <w:t>185600,00</w:t>
            </w:r>
          </w:p>
        </w:tc>
        <w:tc>
          <w:tcPr>
            <w:tcW w:w="525" w:type="pct"/>
            <w:vAlign w:val="center"/>
          </w:tcPr>
          <w:p w:rsidR="00853623" w:rsidRPr="0076254F" w:rsidRDefault="00853623" w:rsidP="00BD1AF8">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853623" w:rsidRPr="0076254F" w:rsidRDefault="00853623" w:rsidP="00BD1AF8">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AC434E" w:rsidRPr="0076254F" w:rsidTr="001676D0">
        <w:trPr>
          <w:trHeight w:val="403"/>
          <w:jc w:val="center"/>
        </w:trPr>
        <w:tc>
          <w:tcPr>
            <w:tcW w:w="209" w:type="pct"/>
            <w:vAlign w:val="center"/>
          </w:tcPr>
          <w:p w:rsidR="00AC434E" w:rsidRPr="0076254F" w:rsidRDefault="00AC434E" w:rsidP="001A26B0">
            <w:pPr>
              <w:spacing w:after="0" w:line="240" w:lineRule="auto"/>
              <w:jc w:val="center"/>
              <w:rPr>
                <w:rFonts w:ascii="Times New Roman" w:hAnsi="Times New Roman" w:cs="Times New Roman"/>
              </w:rPr>
            </w:pPr>
            <w:r w:rsidRPr="0076254F">
              <w:rPr>
                <w:rFonts w:ascii="Times New Roman" w:hAnsi="Times New Roman" w:cs="Times New Roman"/>
              </w:rPr>
              <w:t>2</w:t>
            </w:r>
          </w:p>
        </w:tc>
        <w:tc>
          <w:tcPr>
            <w:tcW w:w="649" w:type="pct"/>
          </w:tcPr>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Билирубин прямой  BIL D 330 / БИЛ </w:t>
            </w:r>
            <w:proofErr w:type="gramStart"/>
            <w:r w:rsidRPr="00F51B6F">
              <w:rPr>
                <w:rFonts w:ascii="Times New Roman" w:hAnsi="Times New Roman" w:cs="Times New Roman"/>
              </w:rPr>
              <w:t>ПР</w:t>
            </w:r>
            <w:proofErr w:type="gramEnd"/>
            <w:r w:rsidRPr="00F51B6F">
              <w:rPr>
                <w:rFonts w:ascii="Times New Roman" w:hAnsi="Times New Roman" w:cs="Times New Roman"/>
              </w:rPr>
              <w:t xml:space="preserve"> 330 / BIL D 330 Системный Реагент</w:t>
            </w:r>
          </w:p>
          <w:p w:rsidR="00AC434E" w:rsidRPr="00F51B6F" w:rsidRDefault="00AC434E" w:rsidP="00F51B6F">
            <w:pPr>
              <w:spacing w:after="0" w:line="240" w:lineRule="auto"/>
              <w:jc w:val="center"/>
              <w:rPr>
                <w:rFonts w:ascii="Times New Roman" w:hAnsi="Times New Roman" w:cs="Times New Roman"/>
              </w:rPr>
            </w:pPr>
          </w:p>
        </w:tc>
        <w:tc>
          <w:tcPr>
            <w:tcW w:w="1751" w:type="pct"/>
          </w:tcPr>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Билирубин прямой  BIL D 330 / БИЛ </w:t>
            </w:r>
            <w:proofErr w:type="gramStart"/>
            <w:r w:rsidRPr="00F51B6F">
              <w:rPr>
                <w:rFonts w:ascii="Times New Roman" w:hAnsi="Times New Roman" w:cs="Times New Roman"/>
              </w:rPr>
              <w:t>ПР</w:t>
            </w:r>
            <w:proofErr w:type="gramEnd"/>
            <w:r w:rsidRPr="00F51B6F">
              <w:rPr>
                <w:rFonts w:ascii="Times New Roman" w:hAnsi="Times New Roman" w:cs="Times New Roman"/>
              </w:rPr>
              <w:t xml:space="preserve"> 330 / BIL D 330 Системный Реагент</w:t>
            </w:r>
          </w:p>
          <w:p w:rsidR="00AC434E" w:rsidRPr="00F51B6F" w:rsidRDefault="00AC434E"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Диазометод</w:t>
            </w:r>
            <w:proofErr w:type="spellEnd"/>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Фасовка: Реагент 1 не менее 6х44 мл, Реагент 2 не менее 3х22 мл. </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Состав реагентов: Реагент 1 </w:t>
            </w:r>
            <w:proofErr w:type="spellStart"/>
            <w:r w:rsidRPr="00F51B6F">
              <w:rPr>
                <w:rFonts w:ascii="Times New Roman" w:hAnsi="Times New Roman" w:cs="Times New Roman"/>
              </w:rPr>
              <w:t>HClне</w:t>
            </w:r>
            <w:proofErr w:type="spellEnd"/>
            <w:r w:rsidRPr="00F51B6F">
              <w:rPr>
                <w:rFonts w:ascii="Times New Roman" w:hAnsi="Times New Roman" w:cs="Times New Roman"/>
              </w:rPr>
              <w:t xml:space="preserve"> менее 23,0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Сульфаниловая кислота не менее 28.87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Реагент 2    Нитрит натрия не менее 2,9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w:t>
            </w:r>
            <w:proofErr w:type="spellStart"/>
            <w:r w:rsidRPr="00F51B6F">
              <w:rPr>
                <w:rFonts w:ascii="Times New Roman" w:hAnsi="Times New Roman" w:cs="Times New Roman"/>
              </w:rPr>
              <w:t>Линейность</w:t>
            </w:r>
            <w:proofErr w:type="gramStart"/>
            <w:r w:rsidRPr="00F51B6F">
              <w:rPr>
                <w:rFonts w:ascii="Times New Roman" w:hAnsi="Times New Roman" w:cs="Times New Roman"/>
              </w:rPr>
              <w:t>:н</w:t>
            </w:r>
            <w:proofErr w:type="gramEnd"/>
            <w:r w:rsidRPr="00F51B6F">
              <w:rPr>
                <w:rFonts w:ascii="Times New Roman" w:hAnsi="Times New Roman" w:cs="Times New Roman"/>
              </w:rPr>
              <w:t>е</w:t>
            </w:r>
            <w:proofErr w:type="spellEnd"/>
            <w:r w:rsidRPr="00F51B6F">
              <w:rPr>
                <w:rFonts w:ascii="Times New Roman" w:hAnsi="Times New Roman" w:cs="Times New Roman"/>
              </w:rPr>
              <w:t xml:space="preserve"> менее 23 мг /дл (389,85 </w:t>
            </w:r>
            <w:proofErr w:type="spellStart"/>
            <w:r w:rsidRPr="00F51B6F">
              <w:rPr>
                <w:rFonts w:ascii="Times New Roman" w:hAnsi="Times New Roman" w:cs="Times New Roman"/>
              </w:rPr>
              <w:t>мкмоль</w:t>
            </w:r>
            <w:proofErr w:type="spellEnd"/>
            <w:r w:rsidRPr="00F51B6F">
              <w:rPr>
                <w:rFonts w:ascii="Times New Roman" w:hAnsi="Times New Roman" w:cs="Times New Roman"/>
              </w:rPr>
              <w:t xml:space="preserve">/л). </w:t>
            </w:r>
            <w:proofErr w:type="spellStart"/>
            <w:r w:rsidRPr="00F51B6F">
              <w:rPr>
                <w:rFonts w:ascii="Times New Roman" w:hAnsi="Times New Roman" w:cs="Times New Roman"/>
              </w:rPr>
              <w:t>Чувствительность</w:t>
            </w:r>
            <w:proofErr w:type="gramStart"/>
            <w:r w:rsidRPr="00F51B6F">
              <w:rPr>
                <w:rFonts w:ascii="Times New Roman" w:hAnsi="Times New Roman" w:cs="Times New Roman"/>
              </w:rPr>
              <w:t>:н</w:t>
            </w:r>
            <w:proofErr w:type="gramEnd"/>
            <w:r w:rsidRPr="00F51B6F">
              <w:rPr>
                <w:rFonts w:ascii="Times New Roman" w:hAnsi="Times New Roman" w:cs="Times New Roman"/>
              </w:rPr>
              <w:t>е</w:t>
            </w:r>
            <w:proofErr w:type="spellEnd"/>
            <w:r w:rsidRPr="00F51B6F">
              <w:rPr>
                <w:rFonts w:ascii="Times New Roman" w:hAnsi="Times New Roman" w:cs="Times New Roman"/>
              </w:rPr>
              <w:t xml:space="preserve"> более 0,18 мг/дл (3,05 </w:t>
            </w:r>
            <w:proofErr w:type="spellStart"/>
            <w:r w:rsidRPr="00F51B6F">
              <w:rPr>
                <w:rFonts w:ascii="Times New Roman" w:hAnsi="Times New Roman" w:cs="Times New Roman"/>
              </w:rPr>
              <w:t>мкмоль</w:t>
            </w:r>
            <w:proofErr w:type="spellEnd"/>
            <w:r w:rsidRPr="00F51B6F">
              <w:rPr>
                <w:rFonts w:ascii="Times New Roman" w:hAnsi="Times New Roman" w:cs="Times New Roman"/>
              </w:rPr>
              <w:t>/л).</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Упаковки реагентов </w:t>
            </w:r>
            <w:proofErr w:type="spellStart"/>
            <w:r w:rsidRPr="00F51B6F">
              <w:rPr>
                <w:rFonts w:ascii="Times New Roman" w:hAnsi="Times New Roman" w:cs="Times New Roman"/>
              </w:rPr>
              <w:t>штрих-кодированные</w:t>
            </w:r>
            <w:proofErr w:type="spellEnd"/>
            <w:r w:rsidRPr="00F51B6F">
              <w:rPr>
                <w:rFonts w:ascii="Times New Roman" w:hAnsi="Times New Roman" w:cs="Times New Roman"/>
              </w:rPr>
              <w:t xml:space="preserve"> в емкостях совместимых с анализаторами ERBA XL-200.  </w:t>
            </w:r>
          </w:p>
          <w:p w:rsidR="00AC434E" w:rsidRPr="00F51B6F" w:rsidRDefault="00AC434E" w:rsidP="00F51B6F">
            <w:pPr>
              <w:spacing w:after="0" w:line="240" w:lineRule="auto"/>
              <w:jc w:val="center"/>
              <w:rPr>
                <w:rFonts w:ascii="Times New Roman" w:hAnsi="Times New Roman" w:cs="Times New Roman"/>
              </w:rPr>
            </w:pPr>
          </w:p>
        </w:tc>
        <w:tc>
          <w:tcPr>
            <w:tcW w:w="262" w:type="pct"/>
            <w:vAlign w:val="center"/>
          </w:tcPr>
          <w:p w:rsidR="00AC434E" w:rsidRPr="00F51B6F" w:rsidRDefault="00AC434E"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Упак</w:t>
            </w:r>
            <w:proofErr w:type="spellEnd"/>
            <w:r w:rsidRPr="00F51B6F">
              <w:rPr>
                <w:rFonts w:ascii="Times New Roman" w:hAnsi="Times New Roman" w:cs="Times New Roman"/>
              </w:rPr>
              <w:t>.</w:t>
            </w:r>
          </w:p>
        </w:tc>
        <w:tc>
          <w:tcPr>
            <w:tcW w:w="219" w:type="pct"/>
            <w:vAlign w:val="center"/>
          </w:tcPr>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4</w:t>
            </w:r>
          </w:p>
        </w:tc>
        <w:tc>
          <w:tcPr>
            <w:tcW w:w="307" w:type="pct"/>
            <w:vAlign w:val="center"/>
          </w:tcPr>
          <w:p w:rsidR="00AC434E" w:rsidRPr="0076254F" w:rsidRDefault="00AC434E" w:rsidP="00235F90">
            <w:pPr>
              <w:spacing w:after="0" w:line="240" w:lineRule="auto"/>
              <w:jc w:val="center"/>
              <w:rPr>
                <w:rFonts w:ascii="Times New Roman" w:hAnsi="Times New Roman" w:cs="Times New Roman"/>
              </w:rPr>
            </w:pPr>
            <w:r w:rsidRPr="0076254F">
              <w:rPr>
                <w:rFonts w:ascii="Times New Roman" w:hAnsi="Times New Roman" w:cs="Times New Roman"/>
              </w:rPr>
              <w:t>44200,0</w:t>
            </w:r>
          </w:p>
        </w:tc>
        <w:tc>
          <w:tcPr>
            <w:tcW w:w="482" w:type="pct"/>
            <w:vAlign w:val="center"/>
          </w:tcPr>
          <w:p w:rsidR="00AC434E" w:rsidRPr="0076254F" w:rsidRDefault="001C7308" w:rsidP="00235F90">
            <w:pPr>
              <w:spacing w:after="0" w:line="240" w:lineRule="auto"/>
              <w:jc w:val="center"/>
              <w:rPr>
                <w:rFonts w:ascii="Times New Roman" w:hAnsi="Times New Roman" w:cs="Times New Roman"/>
              </w:rPr>
            </w:pPr>
            <w:r>
              <w:rPr>
                <w:rFonts w:ascii="Times New Roman" w:hAnsi="Times New Roman" w:cs="Times New Roman"/>
              </w:rPr>
              <w:t>176800,00</w:t>
            </w:r>
          </w:p>
        </w:tc>
        <w:tc>
          <w:tcPr>
            <w:tcW w:w="525" w:type="pct"/>
            <w:vAlign w:val="center"/>
          </w:tcPr>
          <w:p w:rsidR="00AC434E" w:rsidRPr="0076254F" w:rsidRDefault="00AC434E" w:rsidP="00BD1AF8">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AC434E" w:rsidRPr="0076254F" w:rsidRDefault="00AC434E" w:rsidP="00BD1AF8">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AC434E" w:rsidRPr="0076254F" w:rsidTr="001E3CEB">
        <w:trPr>
          <w:trHeight w:val="403"/>
          <w:jc w:val="center"/>
        </w:trPr>
        <w:tc>
          <w:tcPr>
            <w:tcW w:w="209" w:type="pct"/>
            <w:vAlign w:val="center"/>
          </w:tcPr>
          <w:p w:rsidR="00AC434E" w:rsidRPr="0076254F" w:rsidRDefault="00AC434E" w:rsidP="001A26B0">
            <w:pPr>
              <w:spacing w:after="0" w:line="240" w:lineRule="auto"/>
              <w:jc w:val="center"/>
              <w:rPr>
                <w:rFonts w:ascii="Times New Roman" w:hAnsi="Times New Roman" w:cs="Times New Roman"/>
              </w:rPr>
            </w:pPr>
            <w:r w:rsidRPr="0076254F">
              <w:rPr>
                <w:rFonts w:ascii="Times New Roman" w:hAnsi="Times New Roman" w:cs="Times New Roman"/>
              </w:rPr>
              <w:t>3</w:t>
            </w:r>
          </w:p>
        </w:tc>
        <w:tc>
          <w:tcPr>
            <w:tcW w:w="649" w:type="pct"/>
          </w:tcPr>
          <w:p w:rsidR="00AC434E" w:rsidRPr="00F51B6F" w:rsidRDefault="00AC434E"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Креатинин</w:t>
            </w:r>
            <w:proofErr w:type="spellEnd"/>
            <w:r w:rsidRPr="00F51B6F">
              <w:rPr>
                <w:rFonts w:ascii="Times New Roman" w:hAnsi="Times New Roman" w:cs="Times New Roman"/>
              </w:rPr>
              <w:t xml:space="preserve"> CREA 275 / КРЕА 275 / CREA 275 Системный Реагент</w:t>
            </w:r>
          </w:p>
          <w:p w:rsidR="00AC434E" w:rsidRPr="00F51B6F" w:rsidRDefault="00AC434E" w:rsidP="00F51B6F">
            <w:pPr>
              <w:spacing w:after="0" w:line="240" w:lineRule="auto"/>
              <w:jc w:val="center"/>
              <w:rPr>
                <w:rFonts w:ascii="Times New Roman" w:hAnsi="Times New Roman" w:cs="Times New Roman"/>
              </w:rPr>
            </w:pPr>
          </w:p>
        </w:tc>
        <w:tc>
          <w:tcPr>
            <w:tcW w:w="1751" w:type="pct"/>
          </w:tcPr>
          <w:p w:rsidR="00AC434E" w:rsidRPr="00F51B6F" w:rsidRDefault="00AC434E"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Креатинин</w:t>
            </w:r>
            <w:proofErr w:type="spellEnd"/>
            <w:r w:rsidRPr="00F51B6F">
              <w:rPr>
                <w:rFonts w:ascii="Times New Roman" w:hAnsi="Times New Roman" w:cs="Times New Roman"/>
              </w:rPr>
              <w:t xml:space="preserve"> CREA 275 / КРЕА 275 / CREA 275 Системный Реагент</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Метод Яффе, без </w:t>
            </w:r>
            <w:proofErr w:type="spellStart"/>
            <w:r w:rsidRPr="00F51B6F">
              <w:rPr>
                <w:rFonts w:ascii="Times New Roman" w:hAnsi="Times New Roman" w:cs="Times New Roman"/>
              </w:rPr>
              <w:t>депротеинизации</w:t>
            </w:r>
            <w:proofErr w:type="spellEnd"/>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Фасовка: Реагент 1 не менее 5х44 мл, Реагент 2 не менее 5х11 мл.</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Состав реагентов: Реагент 1 Натрия гидроокись не менее </w:t>
            </w:r>
            <w:r w:rsidRPr="00F51B6F">
              <w:rPr>
                <w:rFonts w:ascii="Times New Roman" w:hAnsi="Times New Roman" w:cs="Times New Roman"/>
              </w:rPr>
              <w:tab/>
              <w:t xml:space="preserve">240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Реагент 2 Пикриновая кислота не менее 26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Линейность не менее 18 мг/дл.  (1590 </w:t>
            </w:r>
            <w:proofErr w:type="spellStart"/>
            <w:r w:rsidRPr="00F51B6F">
              <w:rPr>
                <w:rFonts w:ascii="Times New Roman" w:hAnsi="Times New Roman" w:cs="Times New Roman"/>
              </w:rPr>
              <w:t>мкмоль</w:t>
            </w:r>
            <w:proofErr w:type="spellEnd"/>
            <w:r w:rsidRPr="00F51B6F">
              <w:rPr>
                <w:rFonts w:ascii="Times New Roman" w:hAnsi="Times New Roman" w:cs="Times New Roman"/>
              </w:rPr>
              <w:t>/л)</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lastRenderedPageBreak/>
              <w:t xml:space="preserve">Чувствительность: не более 0,08 мг/дл.  (6,8 </w:t>
            </w:r>
            <w:proofErr w:type="spellStart"/>
            <w:r w:rsidRPr="00F51B6F">
              <w:rPr>
                <w:rFonts w:ascii="Times New Roman" w:hAnsi="Times New Roman" w:cs="Times New Roman"/>
              </w:rPr>
              <w:t>мкмоль</w:t>
            </w:r>
            <w:proofErr w:type="spellEnd"/>
            <w:r w:rsidRPr="00F51B6F">
              <w:rPr>
                <w:rFonts w:ascii="Times New Roman" w:hAnsi="Times New Roman" w:cs="Times New Roman"/>
              </w:rPr>
              <w:t xml:space="preserve">/л). </w:t>
            </w:r>
          </w:p>
          <w:p w:rsidR="00AC434E" w:rsidRPr="00F51B6F" w:rsidRDefault="00AC434E"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Упаковки реагентов </w:t>
            </w:r>
            <w:proofErr w:type="spellStart"/>
            <w:r w:rsidRPr="00F51B6F">
              <w:rPr>
                <w:rFonts w:ascii="Times New Roman" w:hAnsi="Times New Roman" w:cs="Times New Roman"/>
              </w:rPr>
              <w:t>штрих-кодированные</w:t>
            </w:r>
            <w:proofErr w:type="spellEnd"/>
            <w:r w:rsidRPr="00F51B6F">
              <w:rPr>
                <w:rFonts w:ascii="Times New Roman" w:hAnsi="Times New Roman" w:cs="Times New Roman"/>
              </w:rPr>
              <w:t xml:space="preserve"> в емкостях совместимых с анализаторами ERBA XL-200.  </w:t>
            </w:r>
          </w:p>
        </w:tc>
        <w:tc>
          <w:tcPr>
            <w:tcW w:w="262" w:type="pct"/>
            <w:vAlign w:val="center"/>
          </w:tcPr>
          <w:p w:rsidR="00AC434E" w:rsidRPr="00F51B6F" w:rsidRDefault="00AC434E"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lastRenderedPageBreak/>
              <w:t>Упак</w:t>
            </w:r>
            <w:proofErr w:type="spellEnd"/>
            <w:r w:rsidRPr="00F51B6F">
              <w:rPr>
                <w:rFonts w:ascii="Times New Roman" w:hAnsi="Times New Roman" w:cs="Times New Roman"/>
              </w:rPr>
              <w:t>.</w:t>
            </w:r>
          </w:p>
        </w:tc>
        <w:tc>
          <w:tcPr>
            <w:tcW w:w="219" w:type="pct"/>
            <w:vAlign w:val="center"/>
          </w:tcPr>
          <w:p w:rsidR="00AC434E" w:rsidRPr="0076254F" w:rsidRDefault="00AC434E" w:rsidP="00F51B6F">
            <w:pPr>
              <w:spacing w:after="0" w:line="240" w:lineRule="auto"/>
              <w:jc w:val="center"/>
              <w:rPr>
                <w:rFonts w:ascii="Times New Roman" w:hAnsi="Times New Roman" w:cs="Times New Roman"/>
              </w:rPr>
            </w:pPr>
            <w:r>
              <w:rPr>
                <w:rFonts w:ascii="Times New Roman" w:hAnsi="Times New Roman" w:cs="Times New Roman"/>
              </w:rPr>
              <w:t>4</w:t>
            </w:r>
          </w:p>
        </w:tc>
        <w:tc>
          <w:tcPr>
            <w:tcW w:w="307" w:type="pct"/>
            <w:vAlign w:val="center"/>
          </w:tcPr>
          <w:p w:rsidR="00AC434E" w:rsidRPr="0076254F" w:rsidRDefault="00AC434E" w:rsidP="00235F90">
            <w:pPr>
              <w:spacing w:after="0" w:line="240" w:lineRule="auto"/>
              <w:jc w:val="center"/>
              <w:rPr>
                <w:rFonts w:ascii="Times New Roman" w:hAnsi="Times New Roman" w:cs="Times New Roman"/>
              </w:rPr>
            </w:pPr>
            <w:r>
              <w:rPr>
                <w:rFonts w:ascii="Times New Roman" w:hAnsi="Times New Roman" w:cs="Times New Roman"/>
              </w:rPr>
              <w:t>14700,0</w:t>
            </w:r>
          </w:p>
        </w:tc>
        <w:tc>
          <w:tcPr>
            <w:tcW w:w="482" w:type="pct"/>
            <w:vAlign w:val="center"/>
          </w:tcPr>
          <w:p w:rsidR="00AC434E" w:rsidRPr="0076254F" w:rsidRDefault="001C7308" w:rsidP="00235F90">
            <w:pPr>
              <w:spacing w:after="0" w:line="240" w:lineRule="auto"/>
              <w:jc w:val="center"/>
              <w:rPr>
                <w:rFonts w:ascii="Times New Roman" w:hAnsi="Times New Roman" w:cs="Times New Roman"/>
              </w:rPr>
            </w:pPr>
            <w:r>
              <w:rPr>
                <w:rFonts w:ascii="Times New Roman" w:hAnsi="Times New Roman" w:cs="Times New Roman"/>
              </w:rPr>
              <w:t>58800,00</w:t>
            </w:r>
          </w:p>
        </w:tc>
        <w:tc>
          <w:tcPr>
            <w:tcW w:w="525" w:type="pct"/>
            <w:vAlign w:val="center"/>
          </w:tcPr>
          <w:p w:rsidR="00AC434E" w:rsidRPr="0076254F" w:rsidRDefault="00AC434E" w:rsidP="00550E86">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AC434E" w:rsidRPr="0076254F" w:rsidRDefault="00AC434E" w:rsidP="00550E86">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F51B6F" w:rsidRPr="0076254F" w:rsidTr="006F5FA3">
        <w:trPr>
          <w:trHeight w:val="403"/>
          <w:jc w:val="center"/>
        </w:trPr>
        <w:tc>
          <w:tcPr>
            <w:tcW w:w="209" w:type="pct"/>
            <w:vAlign w:val="center"/>
          </w:tcPr>
          <w:p w:rsidR="00F51B6F" w:rsidRPr="0076254F" w:rsidRDefault="00F51B6F" w:rsidP="001A26B0">
            <w:pPr>
              <w:spacing w:after="0" w:line="240" w:lineRule="auto"/>
              <w:jc w:val="center"/>
              <w:rPr>
                <w:rFonts w:ascii="Times New Roman" w:hAnsi="Times New Roman" w:cs="Times New Roman"/>
              </w:rPr>
            </w:pPr>
            <w:r w:rsidRPr="0076254F">
              <w:rPr>
                <w:rFonts w:ascii="Times New Roman" w:hAnsi="Times New Roman" w:cs="Times New Roman"/>
              </w:rPr>
              <w:lastRenderedPageBreak/>
              <w:t>4</w:t>
            </w:r>
          </w:p>
        </w:tc>
        <w:tc>
          <w:tcPr>
            <w:tcW w:w="649" w:type="pct"/>
            <w:vAlign w:val="center"/>
          </w:tcPr>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АСТ/ГОТ 330 /АСТ/ГОТ 330 / AST/GOT 330 </w:t>
            </w:r>
            <w:proofErr w:type="spellStart"/>
            <w:proofErr w:type="gramStart"/>
            <w:r w:rsidRPr="00F51B6F">
              <w:rPr>
                <w:rFonts w:ascii="Times New Roman" w:hAnsi="Times New Roman" w:cs="Times New Roman"/>
              </w:rPr>
              <w:t>C</w:t>
            </w:r>
            <w:proofErr w:type="gramEnd"/>
            <w:r w:rsidRPr="00F51B6F">
              <w:rPr>
                <w:rFonts w:ascii="Times New Roman" w:hAnsi="Times New Roman" w:cs="Times New Roman"/>
              </w:rPr>
              <w:t>истемный</w:t>
            </w:r>
            <w:proofErr w:type="spellEnd"/>
            <w:r w:rsidRPr="00F51B6F">
              <w:rPr>
                <w:rFonts w:ascii="Times New Roman" w:hAnsi="Times New Roman" w:cs="Times New Roman"/>
              </w:rPr>
              <w:t xml:space="preserve"> реагент </w:t>
            </w:r>
          </w:p>
          <w:p w:rsidR="00F51B6F" w:rsidRPr="00F51B6F" w:rsidRDefault="00F51B6F" w:rsidP="00F51B6F">
            <w:pPr>
              <w:spacing w:after="0" w:line="240" w:lineRule="auto"/>
              <w:jc w:val="center"/>
              <w:rPr>
                <w:rFonts w:ascii="Times New Roman" w:hAnsi="Times New Roman" w:cs="Times New Roman"/>
              </w:rPr>
            </w:pPr>
          </w:p>
        </w:tc>
        <w:tc>
          <w:tcPr>
            <w:tcW w:w="1751" w:type="pct"/>
          </w:tcPr>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АСТ/ГОТ 330 /АСТ/ГОТ 330 / AST/GOT 330 </w:t>
            </w:r>
            <w:proofErr w:type="spellStart"/>
            <w:proofErr w:type="gramStart"/>
            <w:r w:rsidRPr="00F51B6F">
              <w:rPr>
                <w:rFonts w:ascii="Times New Roman" w:hAnsi="Times New Roman" w:cs="Times New Roman"/>
              </w:rPr>
              <w:t>C</w:t>
            </w:r>
            <w:proofErr w:type="gramEnd"/>
            <w:r w:rsidRPr="00F51B6F">
              <w:rPr>
                <w:rFonts w:ascii="Times New Roman" w:hAnsi="Times New Roman" w:cs="Times New Roman"/>
              </w:rPr>
              <w:t>истемный</w:t>
            </w:r>
            <w:proofErr w:type="spellEnd"/>
            <w:r w:rsidRPr="00F51B6F">
              <w:rPr>
                <w:rFonts w:ascii="Times New Roman" w:hAnsi="Times New Roman" w:cs="Times New Roman"/>
              </w:rPr>
              <w:t xml:space="preserve"> реагент </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IFCC метод, без пиридоксаль-5-фосфата.</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 xml:space="preserve">Фасовка: Реагент 1 не менее   6х44 мл, Реагент 2 не менее 3х22 мл.  </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 xml:space="preserve">Состав </w:t>
            </w:r>
            <w:proofErr w:type="spellStart"/>
            <w:r w:rsidRPr="00F51B6F">
              <w:rPr>
                <w:rFonts w:ascii="Times New Roman" w:hAnsi="Times New Roman" w:cs="Times New Roman"/>
              </w:rPr>
              <w:t>реагентов:Реагент</w:t>
            </w:r>
            <w:proofErr w:type="spellEnd"/>
            <w:r w:rsidRPr="00F51B6F">
              <w:rPr>
                <w:rFonts w:ascii="Times New Roman" w:hAnsi="Times New Roman" w:cs="Times New Roman"/>
              </w:rPr>
              <w:t xml:space="preserve"> 1 </w:t>
            </w:r>
            <w:proofErr w:type="spellStart"/>
            <w:r w:rsidRPr="00F51B6F">
              <w:rPr>
                <w:rFonts w:ascii="Times New Roman" w:hAnsi="Times New Roman" w:cs="Times New Roman"/>
              </w:rPr>
              <w:t>Трис</w:t>
            </w:r>
            <w:proofErr w:type="spellEnd"/>
            <w:r w:rsidRPr="00F51B6F">
              <w:rPr>
                <w:rFonts w:ascii="Times New Roman" w:hAnsi="Times New Roman" w:cs="Times New Roman"/>
              </w:rPr>
              <w:t xml:space="preserve"> буфер (pH7.8) не менее 110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L – </w:t>
            </w:r>
            <w:proofErr w:type="spellStart"/>
            <w:r w:rsidRPr="00F51B6F">
              <w:rPr>
                <w:rFonts w:ascii="Times New Roman" w:hAnsi="Times New Roman" w:cs="Times New Roman"/>
              </w:rPr>
              <w:t>Аспартатне</w:t>
            </w:r>
            <w:proofErr w:type="spellEnd"/>
            <w:r w:rsidRPr="00F51B6F">
              <w:rPr>
                <w:rFonts w:ascii="Times New Roman" w:hAnsi="Times New Roman" w:cs="Times New Roman"/>
              </w:rPr>
              <w:t xml:space="preserve"> менее  340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/л, ЛДГ не менее  4000</w:t>
            </w:r>
            <w:proofErr w:type="gramStart"/>
            <w:r w:rsidRPr="00F51B6F">
              <w:rPr>
                <w:rFonts w:ascii="Times New Roman" w:hAnsi="Times New Roman" w:cs="Times New Roman"/>
              </w:rPr>
              <w:t xml:space="preserve"> Е</w:t>
            </w:r>
            <w:proofErr w:type="gramEnd"/>
            <w:r w:rsidRPr="00F51B6F">
              <w:rPr>
                <w:rFonts w:ascii="Times New Roman" w:hAnsi="Times New Roman" w:cs="Times New Roman"/>
              </w:rPr>
              <w:t xml:space="preserve">/л, МДГ не менее  750 Е/л, </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 xml:space="preserve">Реагент 2 CAPSO не менее   20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2-Оксоглутаратне менее   85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НАДН не менее 1,05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Линейность не менее 390</w:t>
            </w:r>
            <w:proofErr w:type="gramStart"/>
            <w:r w:rsidRPr="00F51B6F">
              <w:rPr>
                <w:rFonts w:ascii="Times New Roman" w:hAnsi="Times New Roman" w:cs="Times New Roman"/>
              </w:rPr>
              <w:t xml:space="preserve"> Е</w:t>
            </w:r>
            <w:proofErr w:type="gramEnd"/>
            <w:r w:rsidRPr="00F51B6F">
              <w:rPr>
                <w:rFonts w:ascii="Times New Roman" w:hAnsi="Times New Roman" w:cs="Times New Roman"/>
              </w:rPr>
              <w:t xml:space="preserve">/л (5,1 </w:t>
            </w:r>
            <w:proofErr w:type="spellStart"/>
            <w:r w:rsidRPr="00F51B6F">
              <w:rPr>
                <w:rFonts w:ascii="Times New Roman" w:hAnsi="Times New Roman" w:cs="Times New Roman"/>
              </w:rPr>
              <w:t>мккат</w:t>
            </w:r>
            <w:proofErr w:type="spellEnd"/>
            <w:r w:rsidRPr="00F51B6F">
              <w:rPr>
                <w:rFonts w:ascii="Times New Roman" w:hAnsi="Times New Roman" w:cs="Times New Roman"/>
              </w:rPr>
              <w:t>/л).</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Чувствительность: не более 3,84</w:t>
            </w:r>
            <w:proofErr w:type="gramStart"/>
            <w:r w:rsidRPr="00F51B6F">
              <w:rPr>
                <w:rFonts w:ascii="Times New Roman" w:hAnsi="Times New Roman" w:cs="Times New Roman"/>
              </w:rPr>
              <w:t xml:space="preserve"> Е</w:t>
            </w:r>
            <w:proofErr w:type="gramEnd"/>
            <w:r w:rsidRPr="00F51B6F">
              <w:rPr>
                <w:rFonts w:ascii="Times New Roman" w:hAnsi="Times New Roman" w:cs="Times New Roman"/>
              </w:rPr>
              <w:t xml:space="preserve">/л (0,064 </w:t>
            </w:r>
            <w:proofErr w:type="spellStart"/>
            <w:r w:rsidRPr="00F51B6F">
              <w:rPr>
                <w:rFonts w:ascii="Times New Roman" w:hAnsi="Times New Roman" w:cs="Times New Roman"/>
              </w:rPr>
              <w:t>мккат</w:t>
            </w:r>
            <w:proofErr w:type="spellEnd"/>
            <w:r w:rsidRPr="00F51B6F">
              <w:rPr>
                <w:rFonts w:ascii="Times New Roman" w:hAnsi="Times New Roman" w:cs="Times New Roman"/>
              </w:rPr>
              <w:t xml:space="preserve">/л). </w:t>
            </w:r>
          </w:p>
          <w:p w:rsidR="00F51B6F" w:rsidRPr="00F51B6F" w:rsidRDefault="00F51B6F" w:rsidP="00F51B6F">
            <w:pPr>
              <w:autoSpaceDE w:val="0"/>
              <w:autoSpaceDN w:val="0"/>
              <w:adjustRightInd w:val="0"/>
              <w:spacing w:after="0" w:line="240" w:lineRule="auto"/>
              <w:jc w:val="center"/>
              <w:rPr>
                <w:rFonts w:ascii="Times New Roman" w:hAnsi="Times New Roman" w:cs="Times New Roman"/>
              </w:rPr>
            </w:pPr>
            <w:r w:rsidRPr="00F51B6F">
              <w:rPr>
                <w:rFonts w:ascii="Times New Roman" w:hAnsi="Times New Roman" w:cs="Times New Roman"/>
              </w:rPr>
              <w:t xml:space="preserve">Упаковки реагентов </w:t>
            </w:r>
            <w:proofErr w:type="spellStart"/>
            <w:r w:rsidRPr="00F51B6F">
              <w:rPr>
                <w:rFonts w:ascii="Times New Roman" w:hAnsi="Times New Roman" w:cs="Times New Roman"/>
              </w:rPr>
              <w:t>штрих-кодированные</w:t>
            </w:r>
            <w:proofErr w:type="spellEnd"/>
            <w:r w:rsidRPr="00F51B6F">
              <w:rPr>
                <w:rFonts w:ascii="Times New Roman" w:hAnsi="Times New Roman" w:cs="Times New Roman"/>
              </w:rPr>
              <w:t xml:space="preserve"> в емкостях совместимых с анализаторами ERBA XL-200.  </w:t>
            </w:r>
          </w:p>
        </w:tc>
        <w:tc>
          <w:tcPr>
            <w:tcW w:w="262" w:type="pct"/>
            <w:vAlign w:val="center"/>
          </w:tcPr>
          <w:p w:rsidR="00F51B6F" w:rsidRPr="00F51B6F" w:rsidRDefault="00F51B6F"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Упак</w:t>
            </w:r>
            <w:proofErr w:type="spellEnd"/>
            <w:r w:rsidRPr="00F51B6F">
              <w:rPr>
                <w:rFonts w:ascii="Times New Roman" w:hAnsi="Times New Roman" w:cs="Times New Roman"/>
              </w:rPr>
              <w:t>.</w:t>
            </w:r>
          </w:p>
        </w:tc>
        <w:tc>
          <w:tcPr>
            <w:tcW w:w="219" w:type="pct"/>
            <w:vAlign w:val="center"/>
          </w:tcPr>
          <w:p w:rsidR="00F51B6F" w:rsidRPr="0076254F" w:rsidRDefault="00F51B6F" w:rsidP="00F51B6F">
            <w:pPr>
              <w:spacing w:after="0" w:line="240" w:lineRule="auto"/>
              <w:jc w:val="center"/>
              <w:rPr>
                <w:rFonts w:ascii="Times New Roman" w:hAnsi="Times New Roman" w:cs="Times New Roman"/>
              </w:rPr>
            </w:pPr>
            <w:r>
              <w:rPr>
                <w:rFonts w:ascii="Times New Roman" w:hAnsi="Times New Roman" w:cs="Times New Roman"/>
              </w:rPr>
              <w:t>4</w:t>
            </w:r>
          </w:p>
        </w:tc>
        <w:tc>
          <w:tcPr>
            <w:tcW w:w="307" w:type="pct"/>
            <w:vAlign w:val="center"/>
          </w:tcPr>
          <w:p w:rsidR="00F51B6F" w:rsidRPr="0076254F" w:rsidRDefault="00F51B6F" w:rsidP="00235F90">
            <w:pPr>
              <w:spacing w:after="0" w:line="240" w:lineRule="auto"/>
              <w:jc w:val="center"/>
              <w:rPr>
                <w:rFonts w:ascii="Times New Roman" w:hAnsi="Times New Roman" w:cs="Times New Roman"/>
              </w:rPr>
            </w:pPr>
            <w:r>
              <w:rPr>
                <w:rFonts w:ascii="Times New Roman" w:hAnsi="Times New Roman" w:cs="Times New Roman"/>
              </w:rPr>
              <w:t>23700,0</w:t>
            </w:r>
          </w:p>
        </w:tc>
        <w:tc>
          <w:tcPr>
            <w:tcW w:w="482" w:type="pct"/>
            <w:vAlign w:val="center"/>
          </w:tcPr>
          <w:p w:rsidR="00F51B6F" w:rsidRPr="0076254F" w:rsidRDefault="001C7308" w:rsidP="00235F90">
            <w:pPr>
              <w:spacing w:after="0" w:line="240" w:lineRule="auto"/>
              <w:jc w:val="center"/>
              <w:rPr>
                <w:rFonts w:ascii="Times New Roman" w:hAnsi="Times New Roman" w:cs="Times New Roman"/>
              </w:rPr>
            </w:pPr>
            <w:r>
              <w:rPr>
                <w:rFonts w:ascii="Times New Roman" w:hAnsi="Times New Roman" w:cs="Times New Roman"/>
              </w:rPr>
              <w:t>94800,00</w:t>
            </w:r>
          </w:p>
        </w:tc>
        <w:tc>
          <w:tcPr>
            <w:tcW w:w="52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F51B6F" w:rsidRPr="0076254F" w:rsidTr="005D6886">
        <w:trPr>
          <w:trHeight w:val="403"/>
          <w:jc w:val="center"/>
        </w:trPr>
        <w:tc>
          <w:tcPr>
            <w:tcW w:w="209" w:type="pct"/>
            <w:vAlign w:val="center"/>
          </w:tcPr>
          <w:p w:rsidR="00F51B6F" w:rsidRPr="0076254F" w:rsidRDefault="00F51B6F" w:rsidP="001A26B0">
            <w:pPr>
              <w:spacing w:after="0" w:line="240" w:lineRule="auto"/>
              <w:jc w:val="center"/>
              <w:rPr>
                <w:rFonts w:ascii="Times New Roman" w:hAnsi="Times New Roman" w:cs="Times New Roman"/>
              </w:rPr>
            </w:pPr>
            <w:r w:rsidRPr="0076254F">
              <w:rPr>
                <w:rFonts w:ascii="Times New Roman" w:hAnsi="Times New Roman" w:cs="Times New Roman"/>
              </w:rPr>
              <w:t>5</w:t>
            </w:r>
          </w:p>
        </w:tc>
        <w:tc>
          <w:tcPr>
            <w:tcW w:w="649" w:type="pct"/>
            <w:vAlign w:val="center"/>
          </w:tcPr>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АЛТ/ГПТ 330  / АЛТ/ГПТ 330 / ALT/GPT 330Cистемный Реагент</w:t>
            </w:r>
          </w:p>
          <w:p w:rsidR="00F51B6F" w:rsidRPr="00F51B6F" w:rsidRDefault="00F51B6F" w:rsidP="00F51B6F">
            <w:pPr>
              <w:spacing w:after="0" w:line="240" w:lineRule="auto"/>
              <w:jc w:val="center"/>
              <w:rPr>
                <w:rFonts w:ascii="Times New Roman" w:hAnsi="Times New Roman" w:cs="Times New Roman"/>
              </w:rPr>
            </w:pPr>
          </w:p>
        </w:tc>
        <w:tc>
          <w:tcPr>
            <w:tcW w:w="1751" w:type="pct"/>
          </w:tcPr>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АЛТ/ГПТ 330  / АЛТ/ГПТ 330 / ALT/GPT 330Cистемный Реагент</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IFCC метод без пиридоксаль-5-фосфата.</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Фасовка: Реагент 1 не менее  6х44 </w:t>
            </w:r>
            <w:proofErr w:type="spellStart"/>
            <w:r w:rsidRPr="00F51B6F">
              <w:rPr>
                <w:rFonts w:ascii="Times New Roman" w:hAnsi="Times New Roman" w:cs="Times New Roman"/>
              </w:rPr>
              <w:t>мл</w:t>
            </w:r>
            <w:proofErr w:type="gramStart"/>
            <w:r w:rsidRPr="00F51B6F">
              <w:rPr>
                <w:rFonts w:ascii="Times New Roman" w:hAnsi="Times New Roman" w:cs="Times New Roman"/>
              </w:rPr>
              <w:t>,Р</w:t>
            </w:r>
            <w:proofErr w:type="gramEnd"/>
            <w:r w:rsidRPr="00F51B6F">
              <w:rPr>
                <w:rFonts w:ascii="Times New Roman" w:hAnsi="Times New Roman" w:cs="Times New Roman"/>
              </w:rPr>
              <w:t>еагент</w:t>
            </w:r>
            <w:proofErr w:type="spellEnd"/>
            <w:r w:rsidRPr="00F51B6F">
              <w:rPr>
                <w:rFonts w:ascii="Times New Roman" w:hAnsi="Times New Roman" w:cs="Times New Roman"/>
              </w:rPr>
              <w:t xml:space="preserve"> 2 не менее 3х22 мл. </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Состав </w:t>
            </w:r>
            <w:proofErr w:type="spellStart"/>
            <w:r w:rsidRPr="00F51B6F">
              <w:rPr>
                <w:rFonts w:ascii="Times New Roman" w:hAnsi="Times New Roman" w:cs="Times New Roman"/>
              </w:rPr>
              <w:t>реагентов:Реагент</w:t>
            </w:r>
            <w:proofErr w:type="spellEnd"/>
            <w:r w:rsidRPr="00F51B6F">
              <w:rPr>
                <w:rFonts w:ascii="Times New Roman" w:hAnsi="Times New Roman" w:cs="Times New Roman"/>
              </w:rPr>
              <w:t xml:space="preserve"> 1 </w:t>
            </w:r>
            <w:proofErr w:type="spellStart"/>
            <w:r w:rsidRPr="00F51B6F">
              <w:rPr>
                <w:rFonts w:ascii="Times New Roman" w:hAnsi="Times New Roman" w:cs="Times New Roman"/>
              </w:rPr>
              <w:t>Трис</w:t>
            </w:r>
            <w:proofErr w:type="spellEnd"/>
            <w:r w:rsidRPr="00F51B6F">
              <w:rPr>
                <w:rFonts w:ascii="Times New Roman" w:hAnsi="Times New Roman" w:cs="Times New Roman"/>
              </w:rPr>
              <w:t xml:space="preserve"> буфер (</w:t>
            </w:r>
            <w:proofErr w:type="spellStart"/>
            <w:r w:rsidRPr="00F51B6F">
              <w:rPr>
                <w:rFonts w:ascii="Times New Roman" w:hAnsi="Times New Roman" w:cs="Times New Roman"/>
              </w:rPr>
              <w:t>pH</w:t>
            </w:r>
            <w:proofErr w:type="spellEnd"/>
            <w:r w:rsidRPr="00F51B6F">
              <w:rPr>
                <w:rFonts w:ascii="Times New Roman" w:hAnsi="Times New Roman" w:cs="Times New Roman"/>
              </w:rPr>
              <w:t xml:space="preserve"> 7.5) не менее   137,5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L - </w:t>
            </w:r>
            <w:proofErr w:type="spellStart"/>
            <w:r w:rsidRPr="00F51B6F">
              <w:rPr>
                <w:rFonts w:ascii="Times New Roman" w:hAnsi="Times New Roman" w:cs="Times New Roman"/>
              </w:rPr>
              <w:t>Аланин</w:t>
            </w:r>
            <w:proofErr w:type="spellEnd"/>
            <w:r w:rsidRPr="00F51B6F">
              <w:rPr>
                <w:rFonts w:ascii="Times New Roman" w:hAnsi="Times New Roman" w:cs="Times New Roman"/>
              </w:rPr>
              <w:t xml:space="preserve"> не менее 709 </w:t>
            </w:r>
            <w:proofErr w:type="spellStart"/>
            <w:r w:rsidRPr="00F51B6F">
              <w:rPr>
                <w:rFonts w:ascii="Times New Roman" w:hAnsi="Times New Roman" w:cs="Times New Roman"/>
              </w:rPr>
              <w:t>ммоль</w:t>
            </w:r>
            <w:proofErr w:type="spellEnd"/>
            <w:r w:rsidRPr="00F51B6F">
              <w:rPr>
                <w:rFonts w:ascii="Times New Roman" w:hAnsi="Times New Roman" w:cs="Times New Roman"/>
              </w:rPr>
              <w:t>/л, ЛДГ не менее 2000</w:t>
            </w:r>
            <w:proofErr w:type="gramStart"/>
            <w:r w:rsidRPr="00F51B6F">
              <w:rPr>
                <w:rFonts w:ascii="Times New Roman" w:hAnsi="Times New Roman" w:cs="Times New Roman"/>
              </w:rPr>
              <w:t xml:space="preserve"> Е</w:t>
            </w:r>
            <w:proofErr w:type="gramEnd"/>
            <w:r w:rsidRPr="00F51B6F">
              <w:rPr>
                <w:rFonts w:ascii="Times New Roman" w:hAnsi="Times New Roman" w:cs="Times New Roman"/>
              </w:rPr>
              <w:t xml:space="preserve">/л, Реагент2–CAPSO не менее   20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2-Оксоглутарат не менее 85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НАДН не менее    1,05 </w:t>
            </w:r>
            <w:proofErr w:type="spellStart"/>
            <w:r w:rsidRPr="00F51B6F">
              <w:rPr>
                <w:rFonts w:ascii="Times New Roman" w:hAnsi="Times New Roman" w:cs="Times New Roman"/>
              </w:rPr>
              <w:t>ммоль</w:t>
            </w:r>
            <w:proofErr w:type="spellEnd"/>
            <w:r w:rsidRPr="00F51B6F">
              <w:rPr>
                <w:rFonts w:ascii="Times New Roman" w:hAnsi="Times New Roman" w:cs="Times New Roman"/>
              </w:rPr>
              <w:t>/л.</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Линейность: не менее 360</w:t>
            </w:r>
            <w:proofErr w:type="gramStart"/>
            <w:r w:rsidRPr="00F51B6F">
              <w:rPr>
                <w:rFonts w:ascii="Times New Roman" w:hAnsi="Times New Roman" w:cs="Times New Roman"/>
              </w:rPr>
              <w:t xml:space="preserve"> Е</w:t>
            </w:r>
            <w:proofErr w:type="gramEnd"/>
            <w:r w:rsidRPr="00F51B6F">
              <w:rPr>
                <w:rFonts w:ascii="Times New Roman" w:hAnsi="Times New Roman" w:cs="Times New Roman"/>
              </w:rPr>
              <w:t>/л (6,12мккат/л).</w:t>
            </w:r>
          </w:p>
          <w:p w:rsidR="00F51B6F" w:rsidRPr="00F51B6F" w:rsidRDefault="00F51B6F"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Чувствительность:не</w:t>
            </w:r>
            <w:proofErr w:type="spellEnd"/>
            <w:r w:rsidRPr="00F51B6F">
              <w:rPr>
                <w:rFonts w:ascii="Times New Roman" w:hAnsi="Times New Roman" w:cs="Times New Roman"/>
              </w:rPr>
              <w:t xml:space="preserve"> более 4,4</w:t>
            </w:r>
            <w:proofErr w:type="gramStart"/>
            <w:r w:rsidRPr="00F51B6F">
              <w:rPr>
                <w:rFonts w:ascii="Times New Roman" w:hAnsi="Times New Roman" w:cs="Times New Roman"/>
              </w:rPr>
              <w:t xml:space="preserve"> Е</w:t>
            </w:r>
            <w:proofErr w:type="gramEnd"/>
            <w:r w:rsidRPr="00F51B6F">
              <w:rPr>
                <w:rFonts w:ascii="Times New Roman" w:hAnsi="Times New Roman" w:cs="Times New Roman"/>
              </w:rPr>
              <w:t>/л (0,075мккат/л).</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Упаковки реагентов </w:t>
            </w:r>
            <w:proofErr w:type="spellStart"/>
            <w:r w:rsidRPr="00F51B6F">
              <w:rPr>
                <w:rFonts w:ascii="Times New Roman" w:hAnsi="Times New Roman" w:cs="Times New Roman"/>
              </w:rPr>
              <w:t>штрих-кодированные</w:t>
            </w:r>
            <w:proofErr w:type="spellEnd"/>
            <w:r w:rsidRPr="00F51B6F">
              <w:rPr>
                <w:rFonts w:ascii="Times New Roman" w:hAnsi="Times New Roman" w:cs="Times New Roman"/>
              </w:rPr>
              <w:t xml:space="preserve"> в емкостях совместимых с анализаторами ERBA XL-200.  </w:t>
            </w:r>
          </w:p>
        </w:tc>
        <w:tc>
          <w:tcPr>
            <w:tcW w:w="262" w:type="pct"/>
            <w:vAlign w:val="center"/>
          </w:tcPr>
          <w:p w:rsidR="00F51B6F" w:rsidRPr="00F51B6F" w:rsidRDefault="00F51B6F"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Упак</w:t>
            </w:r>
            <w:proofErr w:type="spellEnd"/>
            <w:r w:rsidRPr="00F51B6F">
              <w:rPr>
                <w:rFonts w:ascii="Times New Roman" w:hAnsi="Times New Roman" w:cs="Times New Roman"/>
              </w:rPr>
              <w:t>.</w:t>
            </w:r>
          </w:p>
        </w:tc>
        <w:tc>
          <w:tcPr>
            <w:tcW w:w="219" w:type="pct"/>
            <w:vAlign w:val="center"/>
          </w:tcPr>
          <w:p w:rsidR="00F51B6F" w:rsidRPr="0076254F" w:rsidRDefault="00F51B6F" w:rsidP="00F51B6F">
            <w:pPr>
              <w:spacing w:after="0" w:line="240" w:lineRule="auto"/>
              <w:jc w:val="center"/>
              <w:rPr>
                <w:rFonts w:ascii="Times New Roman" w:hAnsi="Times New Roman" w:cs="Times New Roman"/>
              </w:rPr>
            </w:pPr>
            <w:r>
              <w:rPr>
                <w:rFonts w:ascii="Times New Roman" w:hAnsi="Times New Roman" w:cs="Times New Roman"/>
              </w:rPr>
              <w:t>4</w:t>
            </w:r>
          </w:p>
        </w:tc>
        <w:tc>
          <w:tcPr>
            <w:tcW w:w="307" w:type="pct"/>
            <w:vAlign w:val="center"/>
          </w:tcPr>
          <w:p w:rsidR="00F51B6F" w:rsidRPr="0076254F" w:rsidRDefault="00F51B6F" w:rsidP="00235F90">
            <w:pPr>
              <w:spacing w:after="0" w:line="240" w:lineRule="auto"/>
              <w:jc w:val="center"/>
              <w:rPr>
                <w:rFonts w:ascii="Times New Roman" w:hAnsi="Times New Roman" w:cs="Times New Roman"/>
              </w:rPr>
            </w:pPr>
            <w:r>
              <w:rPr>
                <w:rFonts w:ascii="Times New Roman" w:hAnsi="Times New Roman" w:cs="Times New Roman"/>
              </w:rPr>
              <w:t>23700,0</w:t>
            </w:r>
          </w:p>
        </w:tc>
        <w:tc>
          <w:tcPr>
            <w:tcW w:w="482" w:type="pct"/>
            <w:vAlign w:val="center"/>
          </w:tcPr>
          <w:p w:rsidR="00F51B6F" w:rsidRPr="0076254F" w:rsidRDefault="001C7308" w:rsidP="00235F90">
            <w:pPr>
              <w:spacing w:after="0" w:line="240" w:lineRule="auto"/>
              <w:jc w:val="center"/>
              <w:rPr>
                <w:rFonts w:ascii="Times New Roman" w:hAnsi="Times New Roman" w:cs="Times New Roman"/>
              </w:rPr>
            </w:pPr>
            <w:r>
              <w:rPr>
                <w:rFonts w:ascii="Times New Roman" w:hAnsi="Times New Roman" w:cs="Times New Roman"/>
              </w:rPr>
              <w:t>94800,00</w:t>
            </w:r>
          </w:p>
        </w:tc>
        <w:tc>
          <w:tcPr>
            <w:tcW w:w="52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F51B6F" w:rsidRPr="0076254F" w:rsidTr="009B05ED">
        <w:trPr>
          <w:trHeight w:val="403"/>
          <w:jc w:val="center"/>
        </w:trPr>
        <w:tc>
          <w:tcPr>
            <w:tcW w:w="209" w:type="pct"/>
            <w:vAlign w:val="center"/>
          </w:tcPr>
          <w:p w:rsidR="00F51B6F" w:rsidRPr="0076254F" w:rsidRDefault="00F51B6F" w:rsidP="001A26B0">
            <w:pPr>
              <w:spacing w:after="0" w:line="240" w:lineRule="auto"/>
              <w:jc w:val="center"/>
              <w:rPr>
                <w:rFonts w:ascii="Times New Roman" w:hAnsi="Times New Roman" w:cs="Times New Roman"/>
              </w:rPr>
            </w:pPr>
            <w:r w:rsidRPr="0076254F">
              <w:rPr>
                <w:rFonts w:ascii="Times New Roman" w:hAnsi="Times New Roman" w:cs="Times New Roman"/>
              </w:rPr>
              <w:t>6</w:t>
            </w:r>
          </w:p>
        </w:tc>
        <w:tc>
          <w:tcPr>
            <w:tcW w:w="649" w:type="pct"/>
            <w:vAlign w:val="center"/>
          </w:tcPr>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Мочевина UREA 275 / МОЧ 275 / UREA 275Cистемный Реагент</w:t>
            </w:r>
          </w:p>
          <w:p w:rsidR="00F51B6F" w:rsidRPr="00F51B6F" w:rsidRDefault="00F51B6F" w:rsidP="00F51B6F">
            <w:pPr>
              <w:spacing w:after="0" w:line="240" w:lineRule="auto"/>
              <w:jc w:val="center"/>
              <w:rPr>
                <w:rFonts w:ascii="Times New Roman" w:hAnsi="Times New Roman" w:cs="Times New Roman"/>
              </w:rPr>
            </w:pPr>
          </w:p>
        </w:tc>
        <w:tc>
          <w:tcPr>
            <w:tcW w:w="1751" w:type="pct"/>
          </w:tcPr>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Мочевина UREA 275 / МОЧ 275 / UREA 275Cистемный Реагент</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 Метод </w:t>
            </w:r>
            <w:proofErr w:type="spellStart"/>
            <w:r w:rsidRPr="00F51B6F">
              <w:rPr>
                <w:rFonts w:ascii="Times New Roman" w:hAnsi="Times New Roman" w:cs="Times New Roman"/>
              </w:rPr>
              <w:t>Уреаза-ГЛДГ</w:t>
            </w:r>
            <w:proofErr w:type="spellEnd"/>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Фасовка: Реагент 1 не менее   5х44 мл, Реагент 2 не менее 5х11 мл. </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Состав </w:t>
            </w:r>
            <w:proofErr w:type="spellStart"/>
            <w:r w:rsidRPr="00F51B6F">
              <w:rPr>
                <w:rFonts w:ascii="Times New Roman" w:hAnsi="Times New Roman" w:cs="Times New Roman"/>
              </w:rPr>
              <w:t>реагентов</w:t>
            </w:r>
            <w:proofErr w:type="gramStart"/>
            <w:r w:rsidRPr="00F51B6F">
              <w:rPr>
                <w:rFonts w:ascii="Times New Roman" w:hAnsi="Times New Roman" w:cs="Times New Roman"/>
              </w:rPr>
              <w:t>:Р</w:t>
            </w:r>
            <w:proofErr w:type="gramEnd"/>
            <w:r w:rsidRPr="00F51B6F">
              <w:rPr>
                <w:rFonts w:ascii="Times New Roman" w:hAnsi="Times New Roman" w:cs="Times New Roman"/>
              </w:rPr>
              <w:t>еагент</w:t>
            </w:r>
            <w:proofErr w:type="spellEnd"/>
            <w:r w:rsidRPr="00F51B6F">
              <w:rPr>
                <w:rFonts w:ascii="Times New Roman" w:hAnsi="Times New Roman" w:cs="Times New Roman"/>
              </w:rPr>
              <w:t xml:space="preserve"> 1 </w:t>
            </w:r>
            <w:proofErr w:type="spellStart"/>
            <w:r w:rsidRPr="00F51B6F">
              <w:rPr>
                <w:rFonts w:ascii="Times New Roman" w:hAnsi="Times New Roman" w:cs="Times New Roman"/>
              </w:rPr>
              <w:t>Трис</w:t>
            </w:r>
            <w:proofErr w:type="spellEnd"/>
            <w:r w:rsidRPr="00F51B6F">
              <w:rPr>
                <w:rFonts w:ascii="Times New Roman" w:hAnsi="Times New Roman" w:cs="Times New Roman"/>
              </w:rPr>
              <w:t xml:space="preserve"> буфер не менее 100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w:t>
            </w:r>
            <w:proofErr w:type="spellStart"/>
            <w:r w:rsidRPr="00F51B6F">
              <w:rPr>
                <w:rFonts w:ascii="Times New Roman" w:hAnsi="Times New Roman" w:cs="Times New Roman"/>
              </w:rPr>
              <w:t>Уреаза</w:t>
            </w:r>
            <w:proofErr w:type="spellEnd"/>
            <w:r w:rsidRPr="00F51B6F">
              <w:rPr>
                <w:rFonts w:ascii="Times New Roman" w:hAnsi="Times New Roman" w:cs="Times New Roman"/>
              </w:rPr>
              <w:t xml:space="preserve"> не менее 10 КЕ/мл, ГЛДГ не менее 3,8 КЕ/мл, 2- </w:t>
            </w:r>
            <w:proofErr w:type="spellStart"/>
            <w:r w:rsidRPr="00F51B6F">
              <w:rPr>
                <w:rFonts w:ascii="Times New Roman" w:hAnsi="Times New Roman" w:cs="Times New Roman"/>
              </w:rPr>
              <w:t>кетоглутарат</w:t>
            </w:r>
            <w:proofErr w:type="spellEnd"/>
            <w:r w:rsidRPr="00F51B6F">
              <w:rPr>
                <w:rFonts w:ascii="Times New Roman" w:hAnsi="Times New Roman" w:cs="Times New Roman"/>
              </w:rPr>
              <w:t xml:space="preserve"> не менее 5.49 </w:t>
            </w:r>
            <w:proofErr w:type="spellStart"/>
            <w:r w:rsidRPr="00F51B6F">
              <w:rPr>
                <w:rFonts w:ascii="Times New Roman" w:hAnsi="Times New Roman" w:cs="Times New Roman"/>
              </w:rPr>
              <w:t>ммоль</w:t>
            </w:r>
            <w:proofErr w:type="spellEnd"/>
            <w:r w:rsidRPr="00F51B6F">
              <w:rPr>
                <w:rFonts w:ascii="Times New Roman" w:hAnsi="Times New Roman" w:cs="Times New Roman"/>
              </w:rPr>
              <w:t>/л,</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Реагент 2 НАДН не менее 1.66 </w:t>
            </w:r>
            <w:proofErr w:type="spellStart"/>
            <w:r w:rsidRPr="00F51B6F">
              <w:rPr>
                <w:rFonts w:ascii="Times New Roman" w:hAnsi="Times New Roman" w:cs="Times New Roman"/>
              </w:rPr>
              <w:t>ммоль</w:t>
            </w:r>
            <w:proofErr w:type="spellEnd"/>
            <w:r w:rsidRPr="00F51B6F">
              <w:rPr>
                <w:rFonts w:ascii="Times New Roman" w:hAnsi="Times New Roman" w:cs="Times New Roman"/>
              </w:rPr>
              <w:t>/л.</w:t>
            </w:r>
          </w:p>
          <w:p w:rsidR="00F51B6F" w:rsidRPr="00F51B6F" w:rsidRDefault="00F51B6F" w:rsidP="00F51B6F">
            <w:pPr>
              <w:spacing w:after="0" w:line="240" w:lineRule="auto"/>
              <w:jc w:val="center"/>
              <w:rPr>
                <w:rFonts w:ascii="Times New Roman" w:hAnsi="Times New Roman" w:cs="Times New Roman"/>
              </w:rPr>
            </w:pPr>
            <w:r w:rsidRPr="00F51B6F">
              <w:rPr>
                <w:rFonts w:ascii="Times New Roman" w:hAnsi="Times New Roman" w:cs="Times New Roman"/>
              </w:rPr>
              <w:t xml:space="preserve">Линейность: не менее 300 мг/дл (49,8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w:t>
            </w:r>
            <w:r w:rsidRPr="00F51B6F">
              <w:rPr>
                <w:rFonts w:ascii="Times New Roman" w:hAnsi="Times New Roman" w:cs="Times New Roman"/>
              </w:rPr>
              <w:lastRenderedPageBreak/>
              <w:t xml:space="preserve">(мочевина), не менее 140 мг/дл (23,24 </w:t>
            </w:r>
            <w:proofErr w:type="spellStart"/>
            <w:r w:rsidRPr="00F51B6F">
              <w:rPr>
                <w:rFonts w:ascii="Times New Roman" w:hAnsi="Times New Roman" w:cs="Times New Roman"/>
              </w:rPr>
              <w:t>ммоль</w:t>
            </w:r>
            <w:proofErr w:type="spellEnd"/>
            <w:r w:rsidRPr="00F51B6F">
              <w:rPr>
                <w:rFonts w:ascii="Times New Roman" w:hAnsi="Times New Roman" w:cs="Times New Roman"/>
              </w:rPr>
              <w:t xml:space="preserve">/л) (Азот мочевины). </w:t>
            </w:r>
          </w:p>
          <w:p w:rsidR="00F51B6F" w:rsidRPr="00F51B6F" w:rsidRDefault="00F51B6F"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t>Чувствительность</w:t>
            </w:r>
            <w:proofErr w:type="gramStart"/>
            <w:r w:rsidRPr="00F51B6F">
              <w:rPr>
                <w:rFonts w:ascii="Times New Roman" w:hAnsi="Times New Roman" w:cs="Times New Roman"/>
              </w:rPr>
              <w:t>:н</w:t>
            </w:r>
            <w:proofErr w:type="gramEnd"/>
            <w:r w:rsidRPr="00F51B6F">
              <w:rPr>
                <w:rFonts w:ascii="Times New Roman" w:hAnsi="Times New Roman" w:cs="Times New Roman"/>
              </w:rPr>
              <w:t>е</w:t>
            </w:r>
            <w:proofErr w:type="spellEnd"/>
            <w:r w:rsidRPr="00F51B6F">
              <w:rPr>
                <w:rFonts w:ascii="Times New Roman" w:hAnsi="Times New Roman" w:cs="Times New Roman"/>
              </w:rPr>
              <w:t xml:space="preserve"> более 11.5 мг/дл (1,91 </w:t>
            </w:r>
            <w:proofErr w:type="spellStart"/>
            <w:r w:rsidRPr="00F51B6F">
              <w:rPr>
                <w:rFonts w:ascii="Times New Roman" w:hAnsi="Times New Roman" w:cs="Times New Roman"/>
              </w:rPr>
              <w:t>ммоль</w:t>
            </w:r>
            <w:proofErr w:type="spellEnd"/>
            <w:r w:rsidRPr="00F51B6F">
              <w:rPr>
                <w:rFonts w:ascii="Times New Roman" w:hAnsi="Times New Roman" w:cs="Times New Roman"/>
              </w:rPr>
              <w:t>/л).</w:t>
            </w:r>
          </w:p>
          <w:p w:rsidR="00F51B6F" w:rsidRPr="00F51B6F" w:rsidRDefault="00F51B6F" w:rsidP="00F51B6F">
            <w:pPr>
              <w:snapToGrid w:val="0"/>
              <w:spacing w:after="0" w:line="240" w:lineRule="auto"/>
              <w:jc w:val="center"/>
              <w:rPr>
                <w:rFonts w:ascii="Times New Roman" w:hAnsi="Times New Roman" w:cs="Times New Roman"/>
              </w:rPr>
            </w:pPr>
            <w:r w:rsidRPr="00F51B6F">
              <w:rPr>
                <w:rFonts w:ascii="Times New Roman" w:hAnsi="Times New Roman" w:cs="Times New Roman"/>
              </w:rPr>
              <w:t xml:space="preserve">Упаковки реагентов </w:t>
            </w:r>
            <w:proofErr w:type="spellStart"/>
            <w:r w:rsidRPr="00F51B6F">
              <w:rPr>
                <w:rFonts w:ascii="Times New Roman" w:hAnsi="Times New Roman" w:cs="Times New Roman"/>
              </w:rPr>
              <w:t>штрих-кодированные</w:t>
            </w:r>
            <w:proofErr w:type="spellEnd"/>
            <w:r w:rsidRPr="00F51B6F">
              <w:rPr>
                <w:rFonts w:ascii="Times New Roman" w:hAnsi="Times New Roman" w:cs="Times New Roman"/>
              </w:rPr>
              <w:t xml:space="preserve"> в емкостях совместимых с анализаторами ERBA XL-200.  </w:t>
            </w:r>
          </w:p>
        </w:tc>
        <w:tc>
          <w:tcPr>
            <w:tcW w:w="262" w:type="pct"/>
            <w:vAlign w:val="center"/>
          </w:tcPr>
          <w:p w:rsidR="00F51B6F" w:rsidRPr="00F51B6F" w:rsidRDefault="00F51B6F" w:rsidP="00F51B6F">
            <w:pPr>
              <w:spacing w:after="0" w:line="240" w:lineRule="auto"/>
              <w:jc w:val="center"/>
              <w:rPr>
                <w:rFonts w:ascii="Times New Roman" w:hAnsi="Times New Roman" w:cs="Times New Roman"/>
              </w:rPr>
            </w:pPr>
            <w:proofErr w:type="spellStart"/>
            <w:r w:rsidRPr="00F51B6F">
              <w:rPr>
                <w:rFonts w:ascii="Times New Roman" w:hAnsi="Times New Roman" w:cs="Times New Roman"/>
              </w:rPr>
              <w:lastRenderedPageBreak/>
              <w:t>Упак</w:t>
            </w:r>
            <w:proofErr w:type="spellEnd"/>
            <w:r w:rsidRPr="00F51B6F">
              <w:rPr>
                <w:rFonts w:ascii="Times New Roman" w:hAnsi="Times New Roman" w:cs="Times New Roman"/>
              </w:rPr>
              <w:t>.</w:t>
            </w:r>
          </w:p>
        </w:tc>
        <w:tc>
          <w:tcPr>
            <w:tcW w:w="219" w:type="pct"/>
            <w:vAlign w:val="center"/>
          </w:tcPr>
          <w:p w:rsidR="00F51B6F" w:rsidRPr="0076254F" w:rsidRDefault="00F51B6F" w:rsidP="00F51B6F">
            <w:pPr>
              <w:spacing w:after="0" w:line="240" w:lineRule="auto"/>
              <w:jc w:val="center"/>
              <w:rPr>
                <w:rFonts w:ascii="Times New Roman" w:hAnsi="Times New Roman" w:cs="Times New Roman"/>
              </w:rPr>
            </w:pPr>
            <w:r>
              <w:rPr>
                <w:rFonts w:ascii="Times New Roman" w:hAnsi="Times New Roman" w:cs="Times New Roman"/>
              </w:rPr>
              <w:t>4</w:t>
            </w:r>
          </w:p>
        </w:tc>
        <w:tc>
          <w:tcPr>
            <w:tcW w:w="307" w:type="pct"/>
            <w:vAlign w:val="center"/>
          </w:tcPr>
          <w:p w:rsidR="00F51B6F" w:rsidRPr="0076254F" w:rsidRDefault="00F51B6F" w:rsidP="00235F90">
            <w:pPr>
              <w:spacing w:after="0" w:line="240" w:lineRule="auto"/>
              <w:jc w:val="center"/>
              <w:rPr>
                <w:rFonts w:ascii="Times New Roman" w:hAnsi="Times New Roman" w:cs="Times New Roman"/>
              </w:rPr>
            </w:pPr>
            <w:r>
              <w:rPr>
                <w:rFonts w:ascii="Times New Roman" w:hAnsi="Times New Roman" w:cs="Times New Roman"/>
              </w:rPr>
              <w:t>25100,0</w:t>
            </w:r>
          </w:p>
        </w:tc>
        <w:tc>
          <w:tcPr>
            <w:tcW w:w="482" w:type="pct"/>
            <w:vAlign w:val="center"/>
          </w:tcPr>
          <w:p w:rsidR="00F51B6F" w:rsidRPr="0076254F" w:rsidRDefault="001C7308" w:rsidP="00235F90">
            <w:pPr>
              <w:spacing w:after="0" w:line="240" w:lineRule="auto"/>
              <w:jc w:val="center"/>
              <w:rPr>
                <w:rFonts w:ascii="Times New Roman" w:hAnsi="Times New Roman" w:cs="Times New Roman"/>
              </w:rPr>
            </w:pPr>
            <w:r>
              <w:rPr>
                <w:rFonts w:ascii="Times New Roman" w:hAnsi="Times New Roman" w:cs="Times New Roman"/>
              </w:rPr>
              <w:t>100400,00</w:t>
            </w:r>
          </w:p>
        </w:tc>
        <w:tc>
          <w:tcPr>
            <w:tcW w:w="52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F51B6F" w:rsidRPr="0076254F" w:rsidTr="0076254F">
        <w:trPr>
          <w:trHeight w:val="403"/>
          <w:jc w:val="center"/>
        </w:trPr>
        <w:tc>
          <w:tcPr>
            <w:tcW w:w="209" w:type="pct"/>
            <w:vAlign w:val="center"/>
          </w:tcPr>
          <w:p w:rsidR="00F51B6F" w:rsidRPr="0076254F" w:rsidRDefault="00F51B6F" w:rsidP="001A26B0">
            <w:pPr>
              <w:spacing w:after="0" w:line="240" w:lineRule="auto"/>
              <w:jc w:val="center"/>
              <w:rPr>
                <w:rFonts w:ascii="Times New Roman" w:hAnsi="Times New Roman" w:cs="Times New Roman"/>
              </w:rPr>
            </w:pPr>
            <w:r w:rsidRPr="0076254F">
              <w:rPr>
                <w:rFonts w:ascii="Times New Roman" w:hAnsi="Times New Roman" w:cs="Times New Roman"/>
              </w:rPr>
              <w:lastRenderedPageBreak/>
              <w:t>7</w:t>
            </w:r>
          </w:p>
        </w:tc>
        <w:tc>
          <w:tcPr>
            <w:tcW w:w="649"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Гель для ЭКГ/ЭЭГ</w:t>
            </w:r>
          </w:p>
        </w:tc>
        <w:tc>
          <w:tcPr>
            <w:tcW w:w="1751" w:type="pct"/>
            <w:vAlign w:val="center"/>
          </w:tcPr>
          <w:p w:rsidR="00F51B6F" w:rsidRPr="0076254F" w:rsidRDefault="00F51B6F" w:rsidP="00550E86">
            <w:pPr>
              <w:spacing w:after="0" w:line="240" w:lineRule="auto"/>
              <w:jc w:val="center"/>
              <w:rPr>
                <w:rFonts w:ascii="Times New Roman" w:hAnsi="Times New Roman" w:cs="Times New Roman"/>
              </w:rPr>
            </w:pPr>
            <w:proofErr w:type="spellStart"/>
            <w:r w:rsidRPr="0076254F">
              <w:rPr>
                <w:rFonts w:ascii="Times New Roman" w:hAnsi="Times New Roman" w:cs="Times New Roman"/>
              </w:rPr>
              <w:t>Высокопроводной</w:t>
            </w:r>
            <w:proofErr w:type="spellEnd"/>
            <w:r w:rsidRPr="0076254F">
              <w:rPr>
                <w:rFonts w:ascii="Times New Roman" w:hAnsi="Times New Roman" w:cs="Times New Roman"/>
              </w:rPr>
              <w:t xml:space="preserve"> электродный по 1 кг</w:t>
            </w:r>
          </w:p>
        </w:tc>
        <w:tc>
          <w:tcPr>
            <w:tcW w:w="262"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бут</w:t>
            </w:r>
          </w:p>
        </w:tc>
        <w:tc>
          <w:tcPr>
            <w:tcW w:w="219" w:type="pct"/>
            <w:vAlign w:val="center"/>
          </w:tcPr>
          <w:p w:rsidR="00F51B6F" w:rsidRPr="0076254F" w:rsidRDefault="00F51B6F" w:rsidP="00235F90">
            <w:pPr>
              <w:spacing w:after="0" w:line="240" w:lineRule="auto"/>
              <w:jc w:val="center"/>
              <w:rPr>
                <w:rFonts w:ascii="Times New Roman" w:hAnsi="Times New Roman" w:cs="Times New Roman"/>
              </w:rPr>
            </w:pPr>
            <w:r w:rsidRPr="0076254F">
              <w:rPr>
                <w:rFonts w:ascii="Times New Roman" w:hAnsi="Times New Roman" w:cs="Times New Roman"/>
              </w:rPr>
              <w:t>6</w:t>
            </w:r>
          </w:p>
        </w:tc>
        <w:tc>
          <w:tcPr>
            <w:tcW w:w="307" w:type="pct"/>
            <w:vAlign w:val="center"/>
          </w:tcPr>
          <w:p w:rsidR="00F51B6F" w:rsidRPr="0076254F" w:rsidRDefault="00F51B6F" w:rsidP="00235F90">
            <w:pPr>
              <w:spacing w:after="0" w:line="240" w:lineRule="auto"/>
              <w:jc w:val="center"/>
              <w:rPr>
                <w:rFonts w:ascii="Times New Roman" w:hAnsi="Times New Roman" w:cs="Times New Roman"/>
              </w:rPr>
            </w:pPr>
            <w:r w:rsidRPr="0076254F">
              <w:rPr>
                <w:rFonts w:ascii="Times New Roman" w:hAnsi="Times New Roman" w:cs="Times New Roman"/>
              </w:rPr>
              <w:t>1000,00</w:t>
            </w:r>
          </w:p>
        </w:tc>
        <w:tc>
          <w:tcPr>
            <w:tcW w:w="482" w:type="pct"/>
            <w:vAlign w:val="center"/>
          </w:tcPr>
          <w:p w:rsidR="00F51B6F" w:rsidRPr="0076254F" w:rsidRDefault="00F51B6F" w:rsidP="00235F90">
            <w:pPr>
              <w:spacing w:after="0" w:line="240" w:lineRule="auto"/>
              <w:jc w:val="center"/>
              <w:rPr>
                <w:rFonts w:ascii="Times New Roman" w:hAnsi="Times New Roman" w:cs="Times New Roman"/>
              </w:rPr>
            </w:pPr>
            <w:r w:rsidRPr="0076254F">
              <w:rPr>
                <w:rFonts w:ascii="Times New Roman" w:hAnsi="Times New Roman" w:cs="Times New Roman"/>
              </w:rPr>
              <w:t>6000,00</w:t>
            </w:r>
          </w:p>
        </w:tc>
        <w:tc>
          <w:tcPr>
            <w:tcW w:w="52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По заявке с момента заключения договора, DDP*</w:t>
            </w:r>
          </w:p>
        </w:tc>
        <w:tc>
          <w:tcPr>
            <w:tcW w:w="595" w:type="pct"/>
            <w:vAlign w:val="center"/>
          </w:tcPr>
          <w:p w:rsidR="00F51B6F" w:rsidRPr="0076254F" w:rsidRDefault="00F51B6F" w:rsidP="00550E86">
            <w:pPr>
              <w:spacing w:after="0" w:line="240" w:lineRule="auto"/>
              <w:jc w:val="center"/>
              <w:rPr>
                <w:rFonts w:ascii="Times New Roman" w:hAnsi="Times New Roman" w:cs="Times New Roman"/>
              </w:rPr>
            </w:pPr>
            <w:r w:rsidRPr="0076254F">
              <w:rPr>
                <w:rFonts w:ascii="Times New Roman" w:hAnsi="Times New Roman" w:cs="Times New Roman"/>
              </w:rPr>
              <w:t>СКО, Петропавловск, ул. Сатпаева,3 (Аптека)</w:t>
            </w:r>
          </w:p>
        </w:tc>
      </w:tr>
      <w:tr w:rsidR="00F51B6F" w:rsidRPr="0076254F" w:rsidTr="0076254F">
        <w:trPr>
          <w:trHeight w:val="403"/>
          <w:jc w:val="center"/>
        </w:trPr>
        <w:tc>
          <w:tcPr>
            <w:tcW w:w="209" w:type="pct"/>
            <w:vAlign w:val="center"/>
          </w:tcPr>
          <w:p w:rsidR="00F51B6F" w:rsidRPr="0076254F" w:rsidRDefault="00F51B6F" w:rsidP="001A26B0">
            <w:pPr>
              <w:spacing w:after="0" w:line="240" w:lineRule="auto"/>
              <w:jc w:val="center"/>
              <w:rPr>
                <w:rFonts w:ascii="Times New Roman" w:hAnsi="Times New Roman" w:cs="Times New Roman"/>
              </w:rPr>
            </w:pPr>
          </w:p>
        </w:tc>
        <w:tc>
          <w:tcPr>
            <w:tcW w:w="649" w:type="pct"/>
            <w:vAlign w:val="center"/>
          </w:tcPr>
          <w:p w:rsidR="00F51B6F" w:rsidRPr="0076254F" w:rsidRDefault="00F51B6F" w:rsidP="00874E84">
            <w:pPr>
              <w:spacing w:after="0" w:line="240" w:lineRule="auto"/>
              <w:jc w:val="center"/>
              <w:rPr>
                <w:rFonts w:ascii="Times New Roman" w:hAnsi="Times New Roman" w:cs="Times New Roman"/>
              </w:rPr>
            </w:pPr>
            <w:r w:rsidRPr="0076254F">
              <w:rPr>
                <w:rFonts w:ascii="Times New Roman" w:hAnsi="Times New Roman" w:cs="Times New Roman"/>
              </w:rPr>
              <w:t>ИТОГО</w:t>
            </w:r>
          </w:p>
        </w:tc>
        <w:tc>
          <w:tcPr>
            <w:tcW w:w="3021" w:type="pct"/>
            <w:gridSpan w:val="5"/>
            <w:vAlign w:val="center"/>
          </w:tcPr>
          <w:p w:rsidR="00F51B6F" w:rsidRPr="0076254F" w:rsidRDefault="001C7308" w:rsidP="000C370F">
            <w:pPr>
              <w:spacing w:after="0" w:line="240" w:lineRule="auto"/>
              <w:jc w:val="right"/>
              <w:rPr>
                <w:rFonts w:ascii="Times New Roman" w:hAnsi="Times New Roman" w:cs="Times New Roman"/>
              </w:rPr>
            </w:pPr>
            <w:r>
              <w:rPr>
                <w:rFonts w:ascii="Times New Roman" w:hAnsi="Times New Roman" w:cs="Times New Roman"/>
              </w:rPr>
              <w:t>717200</w:t>
            </w:r>
            <w:r w:rsidR="00F51B6F" w:rsidRPr="0076254F">
              <w:rPr>
                <w:rFonts w:ascii="Times New Roman" w:hAnsi="Times New Roman" w:cs="Times New Roman"/>
              </w:rPr>
              <w:t>,00</w:t>
            </w:r>
          </w:p>
        </w:tc>
        <w:tc>
          <w:tcPr>
            <w:tcW w:w="525" w:type="pct"/>
            <w:vAlign w:val="center"/>
          </w:tcPr>
          <w:p w:rsidR="00F51B6F" w:rsidRPr="0076254F" w:rsidRDefault="00F51B6F" w:rsidP="00874E84">
            <w:pPr>
              <w:spacing w:after="0" w:line="240" w:lineRule="auto"/>
              <w:jc w:val="center"/>
              <w:rPr>
                <w:rFonts w:ascii="Times New Roman" w:hAnsi="Times New Roman" w:cs="Times New Roman"/>
              </w:rPr>
            </w:pPr>
          </w:p>
        </w:tc>
        <w:tc>
          <w:tcPr>
            <w:tcW w:w="595" w:type="pct"/>
            <w:vAlign w:val="center"/>
          </w:tcPr>
          <w:p w:rsidR="00F51B6F" w:rsidRPr="0076254F" w:rsidRDefault="00F51B6F" w:rsidP="00874E84">
            <w:pPr>
              <w:spacing w:after="0" w:line="240" w:lineRule="auto"/>
              <w:jc w:val="center"/>
              <w:rPr>
                <w:rFonts w:ascii="Times New Roman" w:hAnsi="Times New Roman" w:cs="Times New Roman"/>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Колесник А.И.</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7"/>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172B"/>
    <w:rsid w:val="001A26B0"/>
    <w:rsid w:val="001A4415"/>
    <w:rsid w:val="001B04F9"/>
    <w:rsid w:val="001B2910"/>
    <w:rsid w:val="001B3CBC"/>
    <w:rsid w:val="001C7308"/>
    <w:rsid w:val="001D63F9"/>
    <w:rsid w:val="001D650C"/>
    <w:rsid w:val="001D684C"/>
    <w:rsid w:val="001E099C"/>
    <w:rsid w:val="001E2030"/>
    <w:rsid w:val="001E3192"/>
    <w:rsid w:val="001E4C4E"/>
    <w:rsid w:val="001F028E"/>
    <w:rsid w:val="00210FE6"/>
    <w:rsid w:val="00211F7D"/>
    <w:rsid w:val="00212B00"/>
    <w:rsid w:val="0021444C"/>
    <w:rsid w:val="002215E1"/>
    <w:rsid w:val="00221795"/>
    <w:rsid w:val="002256CB"/>
    <w:rsid w:val="002348DD"/>
    <w:rsid w:val="00234F93"/>
    <w:rsid w:val="00235F90"/>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B0F64"/>
    <w:rsid w:val="003B4901"/>
    <w:rsid w:val="003B698F"/>
    <w:rsid w:val="003C09AF"/>
    <w:rsid w:val="003C3C8E"/>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887"/>
    <w:rsid w:val="004E5FA3"/>
    <w:rsid w:val="004E7AFD"/>
    <w:rsid w:val="004F0B5A"/>
    <w:rsid w:val="004F2025"/>
    <w:rsid w:val="004F532E"/>
    <w:rsid w:val="004F59D1"/>
    <w:rsid w:val="0050215E"/>
    <w:rsid w:val="00503E5F"/>
    <w:rsid w:val="0050563D"/>
    <w:rsid w:val="00511C11"/>
    <w:rsid w:val="00513B0E"/>
    <w:rsid w:val="005158CC"/>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7EA4"/>
    <w:rsid w:val="006F0CF8"/>
    <w:rsid w:val="006F1417"/>
    <w:rsid w:val="006F3F94"/>
    <w:rsid w:val="006F4950"/>
    <w:rsid w:val="006F55FA"/>
    <w:rsid w:val="006F60A9"/>
    <w:rsid w:val="007127BB"/>
    <w:rsid w:val="00716708"/>
    <w:rsid w:val="00731B96"/>
    <w:rsid w:val="0073244D"/>
    <w:rsid w:val="00735C49"/>
    <w:rsid w:val="00737A6F"/>
    <w:rsid w:val="00737E0A"/>
    <w:rsid w:val="00744146"/>
    <w:rsid w:val="0076254F"/>
    <w:rsid w:val="00762FFD"/>
    <w:rsid w:val="00766660"/>
    <w:rsid w:val="00766A96"/>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4D55"/>
    <w:rsid w:val="007C6616"/>
    <w:rsid w:val="007C6EF2"/>
    <w:rsid w:val="007D043C"/>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56FD"/>
    <w:rsid w:val="008E5ADB"/>
    <w:rsid w:val="008E65E6"/>
    <w:rsid w:val="008E7BFC"/>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517"/>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3DDF"/>
    <w:rsid w:val="00B71AD9"/>
    <w:rsid w:val="00B8264C"/>
    <w:rsid w:val="00B8360A"/>
    <w:rsid w:val="00B83EC5"/>
    <w:rsid w:val="00B87A52"/>
    <w:rsid w:val="00B94AD0"/>
    <w:rsid w:val="00B97705"/>
    <w:rsid w:val="00BA2FC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5194"/>
    <w:rsid w:val="00DA5904"/>
    <w:rsid w:val="00DA6101"/>
    <w:rsid w:val="00DA6542"/>
    <w:rsid w:val="00DA673A"/>
    <w:rsid w:val="00DB46C3"/>
    <w:rsid w:val="00DC1504"/>
    <w:rsid w:val="00DC6CA1"/>
    <w:rsid w:val="00DD33B3"/>
    <w:rsid w:val="00DD384D"/>
    <w:rsid w:val="00DD6F84"/>
    <w:rsid w:val="00DD70FA"/>
    <w:rsid w:val="00DE12F5"/>
    <w:rsid w:val="00DF172D"/>
    <w:rsid w:val="00DF6D4B"/>
    <w:rsid w:val="00E02B6E"/>
    <w:rsid w:val="00E04A97"/>
    <w:rsid w:val="00E05AF7"/>
    <w:rsid w:val="00E12945"/>
    <w:rsid w:val="00E12A41"/>
    <w:rsid w:val="00E225A2"/>
    <w:rsid w:val="00E33082"/>
    <w:rsid w:val="00E330CE"/>
    <w:rsid w:val="00E36195"/>
    <w:rsid w:val="00E406B4"/>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C30FC"/>
    <w:rsid w:val="00EC3145"/>
    <w:rsid w:val="00EC4546"/>
    <w:rsid w:val="00EC59B9"/>
    <w:rsid w:val="00EC5A76"/>
    <w:rsid w:val="00ED4758"/>
    <w:rsid w:val="00EE76BF"/>
    <w:rsid w:val="00EF0B35"/>
    <w:rsid w:val="00EF0FC8"/>
    <w:rsid w:val="00EF3639"/>
    <w:rsid w:val="00EF3760"/>
    <w:rsid w:val="00EF4FBD"/>
    <w:rsid w:val="00EF513F"/>
    <w:rsid w:val="00F0203E"/>
    <w:rsid w:val="00F03F5F"/>
    <w:rsid w:val="00F05544"/>
    <w:rsid w:val="00F10A22"/>
    <w:rsid w:val="00F23A02"/>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13386</TotalTime>
  <Pages>3</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150</cp:revision>
  <cp:lastPrinted>2021-05-18T10:01:00Z</cp:lastPrinted>
  <dcterms:created xsi:type="dcterms:W3CDTF">2018-05-25T08:38:00Z</dcterms:created>
  <dcterms:modified xsi:type="dcterms:W3CDTF">2021-06-14T08:39:00Z</dcterms:modified>
</cp:coreProperties>
</file>