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2D49B7" w:rsidRDefault="00E05AF7" w:rsidP="00416CBF">
      <w:pPr>
        <w:spacing w:after="0" w:line="240" w:lineRule="auto"/>
        <w:ind w:left="-142" w:hanging="425"/>
        <w:jc w:val="right"/>
        <w:rPr>
          <w:rFonts w:ascii="Times New Roman" w:hAnsi="Times New Roman" w:cs="Times New Roman"/>
          <w:sz w:val="24"/>
          <w:szCs w:val="24"/>
          <w:lang w:val="kk-KZ"/>
        </w:rPr>
      </w:pPr>
      <w:r w:rsidRPr="00416CBF">
        <w:rPr>
          <w:rFonts w:ascii="Times New Roman" w:hAnsi="Times New Roman" w:cs="Times New Roman"/>
          <w:sz w:val="24"/>
          <w:szCs w:val="24"/>
        </w:rPr>
        <w:t>к Объявлению №</w:t>
      </w:r>
      <w:r w:rsidR="00FE13FB">
        <w:rPr>
          <w:rFonts w:ascii="Times New Roman" w:hAnsi="Times New Roman" w:cs="Times New Roman"/>
          <w:sz w:val="24"/>
          <w:szCs w:val="24"/>
        </w:rPr>
        <w:t>4</w:t>
      </w:r>
      <w:r w:rsidR="00432F51">
        <w:rPr>
          <w:rFonts w:ascii="Times New Roman" w:hAnsi="Times New Roman" w:cs="Times New Roman"/>
          <w:sz w:val="24"/>
          <w:szCs w:val="24"/>
        </w:rPr>
        <w:t>4</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432F51">
        <w:rPr>
          <w:rFonts w:ascii="Times New Roman" w:hAnsi="Times New Roman" w:cs="Times New Roman"/>
          <w:sz w:val="24"/>
          <w:szCs w:val="24"/>
        </w:rPr>
        <w:t>22</w:t>
      </w:r>
      <w:r w:rsidRPr="00416CBF">
        <w:rPr>
          <w:rFonts w:ascii="Times New Roman" w:hAnsi="Times New Roman" w:cs="Times New Roman"/>
          <w:sz w:val="24"/>
          <w:szCs w:val="24"/>
        </w:rPr>
        <w:t>.</w:t>
      </w:r>
      <w:r w:rsidR="00FE13FB">
        <w:rPr>
          <w:rFonts w:ascii="Times New Roman" w:hAnsi="Times New Roman" w:cs="Times New Roman"/>
          <w:sz w:val="24"/>
          <w:szCs w:val="24"/>
        </w:rPr>
        <w:t>10</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2D49B7">
        <w:rPr>
          <w:rFonts w:ascii="Times New Roman" w:hAnsi="Times New Roman" w:cs="Times New Roman"/>
          <w:sz w:val="24"/>
          <w:szCs w:val="24"/>
          <w:lang w:val="kk-KZ"/>
        </w:rPr>
        <w:t>1</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FB19AC" w:rsidRDefault="00FB19AC" w:rsidP="00275D7A">
      <w:pPr>
        <w:spacing w:after="0" w:line="240" w:lineRule="auto"/>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8"/>
        <w:gridCol w:w="2243"/>
        <w:gridCol w:w="5244"/>
        <w:gridCol w:w="567"/>
        <w:gridCol w:w="851"/>
        <w:gridCol w:w="1275"/>
        <w:gridCol w:w="1418"/>
        <w:gridCol w:w="1984"/>
        <w:gridCol w:w="1926"/>
      </w:tblGrid>
      <w:tr w:rsidR="005855C3" w:rsidRPr="004A61B1" w:rsidTr="00B5592A">
        <w:trPr>
          <w:jc w:val="center"/>
        </w:trPr>
        <w:tc>
          <w:tcPr>
            <w:tcW w:w="209"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 лота</w:t>
            </w:r>
          </w:p>
        </w:tc>
        <w:tc>
          <w:tcPr>
            <w:tcW w:w="693"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Наименование</w:t>
            </w:r>
          </w:p>
        </w:tc>
        <w:tc>
          <w:tcPr>
            <w:tcW w:w="1620"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Описание</w:t>
            </w:r>
          </w:p>
        </w:tc>
        <w:tc>
          <w:tcPr>
            <w:tcW w:w="175" w:type="pct"/>
            <w:vAlign w:val="center"/>
          </w:tcPr>
          <w:p w:rsidR="00AC04DF" w:rsidRPr="004A61B1" w:rsidRDefault="00AC04DF" w:rsidP="00F016DF">
            <w:pPr>
              <w:spacing w:after="0" w:line="240" w:lineRule="auto"/>
              <w:ind w:left="-108"/>
              <w:jc w:val="center"/>
              <w:rPr>
                <w:rFonts w:ascii="Times New Roman" w:hAnsi="Times New Roman" w:cs="Times New Roman"/>
              </w:rPr>
            </w:pPr>
            <w:r w:rsidRPr="004A61B1">
              <w:rPr>
                <w:rFonts w:ascii="Times New Roman" w:hAnsi="Times New Roman" w:cs="Times New Roman"/>
              </w:rPr>
              <w:t>Ед.</w:t>
            </w:r>
          </w:p>
          <w:p w:rsidR="00AC04DF" w:rsidRPr="004A61B1" w:rsidRDefault="00AC04DF" w:rsidP="00F016DF">
            <w:pPr>
              <w:spacing w:after="0" w:line="240" w:lineRule="auto"/>
              <w:ind w:left="-108"/>
              <w:jc w:val="center"/>
              <w:rPr>
                <w:rFonts w:ascii="Times New Roman" w:hAnsi="Times New Roman" w:cs="Times New Roman"/>
              </w:rPr>
            </w:pPr>
            <w:proofErr w:type="spellStart"/>
            <w:r w:rsidRPr="004A61B1">
              <w:rPr>
                <w:rFonts w:ascii="Times New Roman" w:hAnsi="Times New Roman" w:cs="Times New Roman"/>
              </w:rPr>
              <w:t>изм</w:t>
            </w:r>
            <w:proofErr w:type="spellEnd"/>
            <w:r w:rsidRPr="004A61B1">
              <w:rPr>
                <w:rFonts w:ascii="Times New Roman" w:hAnsi="Times New Roman" w:cs="Times New Roman"/>
              </w:rPr>
              <w:t>.</w:t>
            </w:r>
          </w:p>
        </w:tc>
        <w:tc>
          <w:tcPr>
            <w:tcW w:w="263"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Кол-во</w:t>
            </w:r>
          </w:p>
        </w:tc>
        <w:tc>
          <w:tcPr>
            <w:tcW w:w="394"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Цена, тенге</w:t>
            </w:r>
          </w:p>
        </w:tc>
        <w:tc>
          <w:tcPr>
            <w:tcW w:w="438"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Сумма, тенге</w:t>
            </w:r>
          </w:p>
        </w:tc>
        <w:tc>
          <w:tcPr>
            <w:tcW w:w="613"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Срок и условия поставки</w:t>
            </w:r>
          </w:p>
        </w:tc>
        <w:tc>
          <w:tcPr>
            <w:tcW w:w="595"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Место поставки</w:t>
            </w:r>
          </w:p>
        </w:tc>
      </w:tr>
      <w:tr w:rsidR="00165B8D" w:rsidRPr="004A61B1" w:rsidTr="00B5592A">
        <w:trPr>
          <w:trHeight w:val="403"/>
          <w:jc w:val="center"/>
        </w:trPr>
        <w:tc>
          <w:tcPr>
            <w:tcW w:w="209" w:type="pct"/>
            <w:vAlign w:val="center"/>
          </w:tcPr>
          <w:p w:rsidR="00165B8D" w:rsidRPr="00A8210F" w:rsidRDefault="00165B8D"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1</w:t>
            </w:r>
          </w:p>
        </w:tc>
        <w:tc>
          <w:tcPr>
            <w:tcW w:w="693" w:type="pct"/>
            <w:vAlign w:val="center"/>
          </w:tcPr>
          <w:p w:rsidR="00165B8D" w:rsidRPr="006E377E" w:rsidRDefault="00432F51" w:rsidP="00500745">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Меропенем</w:t>
            </w:r>
            <w:proofErr w:type="spellEnd"/>
          </w:p>
        </w:tc>
        <w:tc>
          <w:tcPr>
            <w:tcW w:w="1620" w:type="pct"/>
            <w:vAlign w:val="center"/>
          </w:tcPr>
          <w:p w:rsidR="00165B8D" w:rsidRPr="006E377E" w:rsidRDefault="00432F51" w:rsidP="00500745">
            <w:pPr>
              <w:spacing w:after="0" w:line="240" w:lineRule="auto"/>
              <w:rPr>
                <w:rFonts w:ascii="Times New Roman" w:hAnsi="Times New Roman" w:cs="Times New Roman"/>
                <w:sz w:val="24"/>
                <w:szCs w:val="24"/>
              </w:rPr>
            </w:pPr>
            <w:r>
              <w:rPr>
                <w:rFonts w:ascii="Times New Roman" w:hAnsi="Times New Roman" w:cs="Times New Roman"/>
                <w:sz w:val="24"/>
                <w:szCs w:val="24"/>
              </w:rPr>
              <w:t>Порошок для приготовления раствора инъекций 1г</w:t>
            </w:r>
          </w:p>
        </w:tc>
        <w:tc>
          <w:tcPr>
            <w:tcW w:w="175" w:type="pct"/>
            <w:vAlign w:val="center"/>
          </w:tcPr>
          <w:p w:rsidR="00165B8D" w:rsidRPr="006E377E" w:rsidRDefault="00165B8D" w:rsidP="00500745">
            <w:pPr>
              <w:spacing w:after="0" w:line="240" w:lineRule="auto"/>
              <w:jc w:val="center"/>
              <w:rPr>
                <w:rFonts w:ascii="Times New Roman" w:hAnsi="Times New Roman" w:cs="Times New Roman"/>
                <w:sz w:val="24"/>
                <w:szCs w:val="24"/>
              </w:rPr>
            </w:pPr>
            <w:proofErr w:type="spellStart"/>
            <w:r w:rsidRPr="006E377E">
              <w:rPr>
                <w:rFonts w:ascii="Times New Roman" w:hAnsi="Times New Roman" w:cs="Times New Roman"/>
                <w:sz w:val="24"/>
                <w:szCs w:val="24"/>
              </w:rPr>
              <w:t>фл</w:t>
            </w:r>
            <w:proofErr w:type="spellEnd"/>
          </w:p>
        </w:tc>
        <w:tc>
          <w:tcPr>
            <w:tcW w:w="263" w:type="pct"/>
            <w:vAlign w:val="center"/>
          </w:tcPr>
          <w:p w:rsidR="00165B8D" w:rsidRPr="007C4778" w:rsidRDefault="00165B8D" w:rsidP="007C477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r w:rsidR="00432F51">
              <w:rPr>
                <w:rFonts w:ascii="Times New Roman" w:hAnsi="Times New Roman" w:cs="Times New Roman"/>
                <w:sz w:val="24"/>
                <w:szCs w:val="24"/>
              </w:rPr>
              <w:t>00</w:t>
            </w:r>
          </w:p>
        </w:tc>
        <w:tc>
          <w:tcPr>
            <w:tcW w:w="394" w:type="pct"/>
            <w:vAlign w:val="center"/>
          </w:tcPr>
          <w:p w:rsidR="00165B8D" w:rsidRPr="007C4778" w:rsidRDefault="00432F51" w:rsidP="008373B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1500</w:t>
            </w:r>
            <w:r w:rsidR="00165B8D">
              <w:rPr>
                <w:rFonts w:ascii="Times New Roman" w:hAnsi="Times New Roman" w:cs="Times New Roman"/>
                <w:sz w:val="24"/>
                <w:szCs w:val="24"/>
              </w:rPr>
              <w:t>,00</w:t>
            </w:r>
          </w:p>
        </w:tc>
        <w:tc>
          <w:tcPr>
            <w:tcW w:w="438" w:type="pct"/>
            <w:vAlign w:val="center"/>
          </w:tcPr>
          <w:p w:rsidR="00165B8D" w:rsidRPr="00F016DF" w:rsidRDefault="00432F51"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3000000</w:t>
            </w:r>
            <w:r w:rsidR="00165B8D">
              <w:rPr>
                <w:rFonts w:ascii="Times New Roman" w:hAnsi="Times New Roman" w:cs="Times New Roman"/>
                <w:sz w:val="24"/>
                <w:szCs w:val="24"/>
              </w:rPr>
              <w:t>,00</w:t>
            </w:r>
          </w:p>
        </w:tc>
        <w:tc>
          <w:tcPr>
            <w:tcW w:w="613" w:type="pct"/>
            <w:vAlign w:val="center"/>
          </w:tcPr>
          <w:p w:rsidR="00165B8D" w:rsidRPr="00A8210F" w:rsidRDefault="00165B8D" w:rsidP="00500745">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По заявке с момента заключения договора, DDP*</w:t>
            </w:r>
          </w:p>
        </w:tc>
        <w:tc>
          <w:tcPr>
            <w:tcW w:w="595" w:type="pct"/>
            <w:vAlign w:val="center"/>
          </w:tcPr>
          <w:p w:rsidR="00165B8D" w:rsidRPr="00A8210F" w:rsidRDefault="00165B8D"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5549A5" w:rsidRPr="004A61B1" w:rsidTr="00B5592A">
        <w:trPr>
          <w:trHeight w:val="403"/>
          <w:jc w:val="center"/>
        </w:trPr>
        <w:tc>
          <w:tcPr>
            <w:tcW w:w="209" w:type="pct"/>
            <w:vAlign w:val="center"/>
          </w:tcPr>
          <w:p w:rsidR="005549A5" w:rsidRPr="00A8210F" w:rsidRDefault="005549A5"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693" w:type="pct"/>
            <w:vAlign w:val="center"/>
          </w:tcPr>
          <w:p w:rsidR="005549A5" w:rsidRPr="005549A5" w:rsidRDefault="005549A5" w:rsidP="005549A5">
            <w:pPr>
              <w:spacing w:after="0" w:line="240" w:lineRule="auto"/>
              <w:jc w:val="center"/>
              <w:rPr>
                <w:rFonts w:ascii="Times New Roman" w:hAnsi="Times New Roman" w:cs="Times New Roman"/>
                <w:sz w:val="24"/>
                <w:szCs w:val="24"/>
              </w:rPr>
            </w:pPr>
            <w:proofErr w:type="spellStart"/>
            <w:r w:rsidRPr="005549A5">
              <w:rPr>
                <w:rFonts w:ascii="Times New Roman" w:hAnsi="Times New Roman" w:cs="Times New Roman"/>
                <w:sz w:val="24"/>
                <w:szCs w:val="24"/>
              </w:rPr>
              <w:t>Пипекурония</w:t>
            </w:r>
            <w:proofErr w:type="spellEnd"/>
            <w:r w:rsidRPr="005549A5">
              <w:rPr>
                <w:rFonts w:ascii="Times New Roman" w:hAnsi="Times New Roman" w:cs="Times New Roman"/>
                <w:sz w:val="24"/>
                <w:szCs w:val="24"/>
              </w:rPr>
              <w:t xml:space="preserve"> бромид</w:t>
            </w:r>
          </w:p>
        </w:tc>
        <w:tc>
          <w:tcPr>
            <w:tcW w:w="1620" w:type="pct"/>
            <w:vAlign w:val="center"/>
          </w:tcPr>
          <w:p w:rsidR="005549A5" w:rsidRPr="005549A5" w:rsidRDefault="005549A5" w:rsidP="005549A5">
            <w:pPr>
              <w:spacing w:after="0" w:line="240" w:lineRule="auto"/>
              <w:jc w:val="center"/>
              <w:rPr>
                <w:rFonts w:ascii="Times New Roman" w:hAnsi="Times New Roman" w:cs="Times New Roman"/>
                <w:sz w:val="24"/>
                <w:szCs w:val="24"/>
              </w:rPr>
            </w:pPr>
            <w:r w:rsidRPr="005549A5">
              <w:rPr>
                <w:rFonts w:ascii="Times New Roman" w:hAnsi="Times New Roman" w:cs="Times New Roman"/>
                <w:sz w:val="24"/>
                <w:szCs w:val="24"/>
              </w:rPr>
              <w:t xml:space="preserve">порошок </w:t>
            </w:r>
            <w:proofErr w:type="spellStart"/>
            <w:r w:rsidRPr="005549A5">
              <w:rPr>
                <w:rFonts w:ascii="Times New Roman" w:hAnsi="Times New Roman" w:cs="Times New Roman"/>
                <w:sz w:val="24"/>
                <w:szCs w:val="24"/>
              </w:rPr>
              <w:t>лиофилизированный</w:t>
            </w:r>
            <w:proofErr w:type="spellEnd"/>
            <w:r w:rsidRPr="005549A5">
              <w:rPr>
                <w:rFonts w:ascii="Times New Roman" w:hAnsi="Times New Roman" w:cs="Times New Roman"/>
                <w:sz w:val="24"/>
                <w:szCs w:val="24"/>
              </w:rPr>
              <w:t xml:space="preserve"> для инъекций 4 мг</w:t>
            </w:r>
          </w:p>
        </w:tc>
        <w:tc>
          <w:tcPr>
            <w:tcW w:w="175" w:type="pct"/>
            <w:vAlign w:val="center"/>
          </w:tcPr>
          <w:p w:rsidR="005549A5" w:rsidRPr="005549A5" w:rsidRDefault="005549A5" w:rsidP="005549A5">
            <w:pPr>
              <w:spacing w:after="0" w:line="240" w:lineRule="auto"/>
              <w:jc w:val="center"/>
              <w:rPr>
                <w:rFonts w:ascii="Times New Roman" w:hAnsi="Times New Roman" w:cs="Times New Roman"/>
                <w:sz w:val="24"/>
                <w:szCs w:val="24"/>
              </w:rPr>
            </w:pPr>
            <w:proofErr w:type="spellStart"/>
            <w:r w:rsidRPr="005549A5">
              <w:rPr>
                <w:rFonts w:ascii="Times New Roman" w:hAnsi="Times New Roman" w:cs="Times New Roman"/>
                <w:sz w:val="24"/>
                <w:szCs w:val="24"/>
              </w:rPr>
              <w:t>фл</w:t>
            </w:r>
            <w:proofErr w:type="spellEnd"/>
          </w:p>
        </w:tc>
        <w:tc>
          <w:tcPr>
            <w:tcW w:w="263" w:type="pct"/>
            <w:vAlign w:val="center"/>
          </w:tcPr>
          <w:p w:rsidR="005549A5" w:rsidRDefault="005549A5" w:rsidP="007C477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500</w:t>
            </w:r>
          </w:p>
        </w:tc>
        <w:tc>
          <w:tcPr>
            <w:tcW w:w="394" w:type="pct"/>
            <w:vAlign w:val="center"/>
          </w:tcPr>
          <w:p w:rsidR="005549A5" w:rsidRDefault="005549A5" w:rsidP="008373B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678,29</w:t>
            </w:r>
          </w:p>
        </w:tc>
        <w:tc>
          <w:tcPr>
            <w:tcW w:w="438" w:type="pct"/>
            <w:vAlign w:val="center"/>
          </w:tcPr>
          <w:p w:rsidR="005549A5" w:rsidRDefault="005549A5"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678290,00</w:t>
            </w:r>
          </w:p>
        </w:tc>
        <w:tc>
          <w:tcPr>
            <w:tcW w:w="613" w:type="pct"/>
            <w:vAlign w:val="center"/>
          </w:tcPr>
          <w:p w:rsidR="005549A5" w:rsidRPr="00A8210F" w:rsidRDefault="005549A5" w:rsidP="00500745">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По заявке с момента заключения договора, DDP*</w:t>
            </w:r>
          </w:p>
        </w:tc>
        <w:tc>
          <w:tcPr>
            <w:tcW w:w="595" w:type="pct"/>
            <w:vAlign w:val="center"/>
          </w:tcPr>
          <w:p w:rsidR="005549A5" w:rsidRPr="00A8210F" w:rsidRDefault="005549A5" w:rsidP="00500745">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3017FC" w:rsidRPr="004A61B1" w:rsidTr="00B5592A">
        <w:trPr>
          <w:trHeight w:val="403"/>
          <w:jc w:val="center"/>
        </w:trPr>
        <w:tc>
          <w:tcPr>
            <w:tcW w:w="209" w:type="pct"/>
            <w:vAlign w:val="center"/>
          </w:tcPr>
          <w:p w:rsidR="003017FC" w:rsidRDefault="003017FC"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693" w:type="pct"/>
            <w:vAlign w:val="center"/>
          </w:tcPr>
          <w:p w:rsidR="003017FC" w:rsidRPr="005549A5" w:rsidRDefault="003017FC" w:rsidP="005549A5">
            <w:pPr>
              <w:spacing w:after="0" w:line="240" w:lineRule="auto"/>
              <w:jc w:val="center"/>
              <w:rPr>
                <w:rFonts w:ascii="Times New Roman" w:hAnsi="Times New Roman" w:cs="Times New Roman"/>
                <w:sz w:val="24"/>
                <w:szCs w:val="24"/>
              </w:rPr>
            </w:pPr>
            <w:r w:rsidRPr="005549A5">
              <w:rPr>
                <w:rFonts w:ascii="Times New Roman" w:hAnsi="Times New Roman" w:cs="Times New Roman"/>
                <w:sz w:val="24"/>
                <w:szCs w:val="24"/>
              </w:rPr>
              <w:t>Ацетилсалициловая кислота</w:t>
            </w:r>
          </w:p>
        </w:tc>
        <w:tc>
          <w:tcPr>
            <w:tcW w:w="1620" w:type="pct"/>
            <w:vAlign w:val="center"/>
          </w:tcPr>
          <w:p w:rsidR="003017FC" w:rsidRPr="005549A5" w:rsidRDefault="003017FC" w:rsidP="005549A5">
            <w:pPr>
              <w:spacing w:after="0" w:line="240" w:lineRule="auto"/>
              <w:jc w:val="center"/>
              <w:rPr>
                <w:rFonts w:ascii="Times New Roman" w:hAnsi="Times New Roman" w:cs="Times New Roman"/>
                <w:sz w:val="24"/>
                <w:szCs w:val="24"/>
              </w:rPr>
            </w:pPr>
            <w:r w:rsidRPr="005549A5">
              <w:rPr>
                <w:rFonts w:ascii="Times New Roman" w:hAnsi="Times New Roman" w:cs="Times New Roman"/>
                <w:sz w:val="24"/>
                <w:szCs w:val="24"/>
              </w:rPr>
              <w:t>таблетка 100 мг</w:t>
            </w:r>
          </w:p>
        </w:tc>
        <w:tc>
          <w:tcPr>
            <w:tcW w:w="175" w:type="pct"/>
            <w:vAlign w:val="center"/>
          </w:tcPr>
          <w:p w:rsidR="003017FC" w:rsidRPr="005549A5" w:rsidRDefault="003017FC" w:rsidP="005549A5">
            <w:pPr>
              <w:spacing w:after="0" w:line="240" w:lineRule="auto"/>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таб</w:t>
            </w:r>
            <w:proofErr w:type="spellEnd"/>
            <w:proofErr w:type="gramEnd"/>
          </w:p>
        </w:tc>
        <w:tc>
          <w:tcPr>
            <w:tcW w:w="263" w:type="pct"/>
            <w:vAlign w:val="center"/>
          </w:tcPr>
          <w:p w:rsidR="003017FC" w:rsidRDefault="003017FC" w:rsidP="007C477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6000</w:t>
            </w:r>
          </w:p>
        </w:tc>
        <w:tc>
          <w:tcPr>
            <w:tcW w:w="394" w:type="pct"/>
            <w:vAlign w:val="center"/>
          </w:tcPr>
          <w:p w:rsidR="003017FC" w:rsidRDefault="003017FC" w:rsidP="008373B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8,32</w:t>
            </w:r>
          </w:p>
        </w:tc>
        <w:tc>
          <w:tcPr>
            <w:tcW w:w="438" w:type="pct"/>
            <w:vAlign w:val="center"/>
          </w:tcPr>
          <w:p w:rsidR="003017FC" w:rsidRDefault="003017FC"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49920,00</w:t>
            </w:r>
          </w:p>
        </w:tc>
        <w:tc>
          <w:tcPr>
            <w:tcW w:w="613" w:type="pct"/>
            <w:vAlign w:val="center"/>
          </w:tcPr>
          <w:p w:rsidR="003017FC" w:rsidRPr="00A8210F" w:rsidRDefault="003017FC" w:rsidP="00F0150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По заявке с момента заключения договора, DDP*</w:t>
            </w:r>
          </w:p>
        </w:tc>
        <w:tc>
          <w:tcPr>
            <w:tcW w:w="595" w:type="pct"/>
            <w:vAlign w:val="center"/>
          </w:tcPr>
          <w:p w:rsidR="003017FC" w:rsidRPr="00A8210F" w:rsidRDefault="003017FC" w:rsidP="00F0150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3017FC" w:rsidRPr="004A61B1" w:rsidTr="003017FC">
        <w:trPr>
          <w:trHeight w:val="403"/>
          <w:jc w:val="center"/>
        </w:trPr>
        <w:tc>
          <w:tcPr>
            <w:tcW w:w="209" w:type="pct"/>
            <w:vAlign w:val="center"/>
          </w:tcPr>
          <w:p w:rsidR="003017FC" w:rsidRDefault="003017FC"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693" w:type="pct"/>
            <w:vAlign w:val="center"/>
          </w:tcPr>
          <w:p w:rsidR="003017FC" w:rsidRPr="00FE3207" w:rsidRDefault="003017FC" w:rsidP="00F0150F">
            <w:pPr>
              <w:spacing w:after="0" w:line="240" w:lineRule="auto"/>
              <w:jc w:val="center"/>
              <w:rPr>
                <w:rFonts w:ascii="Times New Roman" w:hAnsi="Times New Roman" w:cs="Times New Roman"/>
              </w:rPr>
            </w:pPr>
            <w:r w:rsidRPr="00FE3207">
              <w:rPr>
                <w:rFonts w:ascii="Times New Roman" w:hAnsi="Times New Roman" w:cs="Times New Roman"/>
              </w:rPr>
              <w:t>Трехходовой кран, синий</w:t>
            </w:r>
          </w:p>
        </w:tc>
        <w:tc>
          <w:tcPr>
            <w:tcW w:w="1620" w:type="pct"/>
            <w:vAlign w:val="center"/>
          </w:tcPr>
          <w:p w:rsidR="003017FC" w:rsidRPr="00FE3207" w:rsidRDefault="003017FC" w:rsidP="00F0150F">
            <w:pPr>
              <w:spacing w:after="0" w:line="240" w:lineRule="auto"/>
              <w:jc w:val="center"/>
              <w:rPr>
                <w:rFonts w:ascii="Times New Roman" w:hAnsi="Times New Roman" w:cs="Times New Roman"/>
              </w:rPr>
            </w:pPr>
            <w:r w:rsidRPr="00FE3207">
              <w:rPr>
                <w:rFonts w:ascii="Times New Roman" w:hAnsi="Times New Roman" w:cs="Times New Roman"/>
              </w:rPr>
              <w:t xml:space="preserve">Трехходовой кран для </w:t>
            </w:r>
            <w:proofErr w:type="spellStart"/>
            <w:r w:rsidRPr="00FE3207">
              <w:rPr>
                <w:rFonts w:ascii="Times New Roman" w:hAnsi="Times New Roman" w:cs="Times New Roman"/>
              </w:rPr>
              <w:t>инфузионной</w:t>
            </w:r>
            <w:proofErr w:type="spellEnd"/>
            <w:r w:rsidRPr="00FE3207">
              <w:rPr>
                <w:rFonts w:ascii="Times New Roman" w:hAnsi="Times New Roman" w:cs="Times New Roman"/>
              </w:rPr>
              <w:t xml:space="preserve"> терапии и мониторинга, синий, оборот крана 360º, точная регулировка благодаря тактильному контролю, соединения </w:t>
            </w:r>
            <w:proofErr w:type="spellStart"/>
            <w:r w:rsidRPr="00FE3207">
              <w:rPr>
                <w:rFonts w:ascii="Times New Roman" w:hAnsi="Times New Roman" w:cs="Times New Roman"/>
              </w:rPr>
              <w:t>Луэр</w:t>
            </w:r>
            <w:proofErr w:type="spellEnd"/>
            <w:r w:rsidRPr="00FE3207">
              <w:rPr>
                <w:rFonts w:ascii="Times New Roman" w:hAnsi="Times New Roman" w:cs="Times New Roman"/>
              </w:rPr>
              <w:t xml:space="preserve"> </w:t>
            </w:r>
            <w:proofErr w:type="spellStart"/>
            <w:r w:rsidRPr="00FE3207">
              <w:rPr>
                <w:rFonts w:ascii="Times New Roman" w:hAnsi="Times New Roman" w:cs="Times New Roman"/>
              </w:rPr>
              <w:t>Лок</w:t>
            </w:r>
            <w:proofErr w:type="spellEnd"/>
            <w:r w:rsidRPr="00FE3207">
              <w:rPr>
                <w:rFonts w:ascii="Times New Roman" w:hAnsi="Times New Roman" w:cs="Times New Roman"/>
              </w:rPr>
              <w:t xml:space="preserve">. Повышенная механическая и химическая устойчивость, в т.ч. </w:t>
            </w:r>
            <w:proofErr w:type="spellStart"/>
            <w:r w:rsidRPr="00FE3207">
              <w:rPr>
                <w:rFonts w:ascii="Times New Roman" w:hAnsi="Times New Roman" w:cs="Times New Roman"/>
              </w:rPr>
              <w:t>липидустойчивость</w:t>
            </w:r>
            <w:proofErr w:type="spellEnd"/>
            <w:r w:rsidRPr="00FE3207">
              <w:rPr>
                <w:rFonts w:ascii="Times New Roman" w:hAnsi="Times New Roman" w:cs="Times New Roman"/>
              </w:rPr>
              <w:t>, при продолжительности контакта до 96 часов. Подходят для использования с аппаратами для вливаний под давлением до 2 бар в соответствии с ISO 8536</w:t>
            </w:r>
          </w:p>
        </w:tc>
        <w:tc>
          <w:tcPr>
            <w:tcW w:w="175" w:type="pct"/>
            <w:vAlign w:val="center"/>
          </w:tcPr>
          <w:p w:rsidR="003017FC" w:rsidRPr="00FE3207" w:rsidRDefault="003017FC" w:rsidP="00F0150F">
            <w:pPr>
              <w:spacing w:after="0" w:line="240" w:lineRule="auto"/>
              <w:jc w:val="center"/>
              <w:rPr>
                <w:rFonts w:ascii="Times New Roman" w:hAnsi="Times New Roman" w:cs="Times New Roman"/>
              </w:rPr>
            </w:pPr>
            <w:proofErr w:type="spellStart"/>
            <w:proofErr w:type="gramStart"/>
            <w:r w:rsidRPr="00FE3207">
              <w:rPr>
                <w:rFonts w:ascii="Times New Roman" w:hAnsi="Times New Roman" w:cs="Times New Roman"/>
              </w:rPr>
              <w:t>шт</w:t>
            </w:r>
            <w:proofErr w:type="spellEnd"/>
            <w:proofErr w:type="gramEnd"/>
          </w:p>
        </w:tc>
        <w:tc>
          <w:tcPr>
            <w:tcW w:w="263" w:type="pct"/>
            <w:vAlign w:val="center"/>
          </w:tcPr>
          <w:p w:rsidR="003017FC" w:rsidRPr="00FE3207" w:rsidRDefault="003017FC" w:rsidP="00F0150F">
            <w:pPr>
              <w:spacing w:after="0" w:line="240" w:lineRule="auto"/>
              <w:jc w:val="center"/>
              <w:rPr>
                <w:rFonts w:ascii="Times New Roman" w:hAnsi="Times New Roman" w:cs="Times New Roman"/>
              </w:rPr>
            </w:pPr>
            <w:r>
              <w:rPr>
                <w:rFonts w:ascii="Times New Roman" w:hAnsi="Times New Roman" w:cs="Times New Roman"/>
              </w:rPr>
              <w:t>5</w:t>
            </w:r>
            <w:r w:rsidRPr="00FE3207">
              <w:rPr>
                <w:rFonts w:ascii="Times New Roman" w:hAnsi="Times New Roman" w:cs="Times New Roman"/>
              </w:rPr>
              <w:t>00</w:t>
            </w:r>
          </w:p>
        </w:tc>
        <w:tc>
          <w:tcPr>
            <w:tcW w:w="394" w:type="pct"/>
            <w:vAlign w:val="center"/>
          </w:tcPr>
          <w:p w:rsidR="003017FC" w:rsidRDefault="003017FC" w:rsidP="003017F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340,00</w:t>
            </w:r>
          </w:p>
        </w:tc>
        <w:tc>
          <w:tcPr>
            <w:tcW w:w="438" w:type="pct"/>
            <w:vAlign w:val="center"/>
          </w:tcPr>
          <w:p w:rsidR="003017FC" w:rsidRPr="003017FC" w:rsidRDefault="003017FC" w:rsidP="003017F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170000,00</w:t>
            </w:r>
          </w:p>
        </w:tc>
        <w:tc>
          <w:tcPr>
            <w:tcW w:w="613" w:type="pct"/>
            <w:vAlign w:val="center"/>
          </w:tcPr>
          <w:p w:rsidR="003017FC" w:rsidRPr="00A8210F" w:rsidRDefault="003017FC" w:rsidP="00F0150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По заявке с момента заключения договора, DDP*</w:t>
            </w:r>
          </w:p>
        </w:tc>
        <w:tc>
          <w:tcPr>
            <w:tcW w:w="595" w:type="pct"/>
            <w:vAlign w:val="center"/>
          </w:tcPr>
          <w:p w:rsidR="003017FC" w:rsidRPr="00A8210F" w:rsidRDefault="003017FC" w:rsidP="00F0150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3017FC" w:rsidRPr="004A61B1" w:rsidTr="00B5592A">
        <w:trPr>
          <w:trHeight w:val="403"/>
          <w:jc w:val="center"/>
        </w:trPr>
        <w:tc>
          <w:tcPr>
            <w:tcW w:w="209" w:type="pct"/>
            <w:vAlign w:val="center"/>
          </w:tcPr>
          <w:p w:rsidR="003017FC" w:rsidRDefault="003017FC"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693" w:type="pct"/>
            <w:vAlign w:val="center"/>
          </w:tcPr>
          <w:p w:rsidR="003017FC" w:rsidRPr="003017FC" w:rsidRDefault="003017FC" w:rsidP="003017FC">
            <w:pPr>
              <w:spacing w:after="0" w:line="240" w:lineRule="auto"/>
              <w:jc w:val="center"/>
              <w:rPr>
                <w:rFonts w:ascii="Times New Roman" w:hAnsi="Times New Roman" w:cs="Times New Roman"/>
                <w:sz w:val="24"/>
                <w:szCs w:val="24"/>
              </w:rPr>
            </w:pPr>
            <w:r w:rsidRPr="003017FC">
              <w:rPr>
                <w:rFonts w:ascii="Times New Roman" w:hAnsi="Times New Roman" w:cs="Times New Roman"/>
                <w:sz w:val="24"/>
                <w:szCs w:val="24"/>
              </w:rPr>
              <w:t>Жгут</w:t>
            </w:r>
          </w:p>
        </w:tc>
        <w:tc>
          <w:tcPr>
            <w:tcW w:w="1620" w:type="pct"/>
            <w:vAlign w:val="center"/>
          </w:tcPr>
          <w:p w:rsidR="003017FC" w:rsidRPr="003017FC" w:rsidRDefault="003017FC" w:rsidP="003017FC">
            <w:pPr>
              <w:spacing w:after="0" w:line="240" w:lineRule="auto"/>
              <w:jc w:val="center"/>
              <w:textAlignment w:val="baseline"/>
              <w:rPr>
                <w:rFonts w:ascii="Times New Roman" w:hAnsi="Times New Roman" w:cs="Times New Roman"/>
                <w:sz w:val="24"/>
                <w:szCs w:val="24"/>
              </w:rPr>
            </w:pPr>
            <w:r w:rsidRPr="003017FC">
              <w:rPr>
                <w:rFonts w:ascii="Times New Roman" w:hAnsi="Times New Roman" w:cs="Times New Roman"/>
                <w:sz w:val="24"/>
                <w:szCs w:val="24"/>
              </w:rPr>
              <w:t xml:space="preserve">Кровоостанавливающий автоматический (для </w:t>
            </w:r>
            <w:proofErr w:type="gramStart"/>
            <w:r w:rsidRPr="003017FC">
              <w:rPr>
                <w:rFonts w:ascii="Times New Roman" w:hAnsi="Times New Roman" w:cs="Times New Roman"/>
                <w:sz w:val="24"/>
                <w:szCs w:val="24"/>
              </w:rPr>
              <w:t>в</w:t>
            </w:r>
            <w:proofErr w:type="gramEnd"/>
            <w:r w:rsidRPr="003017FC">
              <w:rPr>
                <w:rFonts w:ascii="Times New Roman" w:hAnsi="Times New Roman" w:cs="Times New Roman"/>
                <w:sz w:val="24"/>
                <w:szCs w:val="24"/>
              </w:rPr>
              <w:t>/венных манипуляций) многоразовый, взрослый 500*25*1мм</w:t>
            </w:r>
          </w:p>
        </w:tc>
        <w:tc>
          <w:tcPr>
            <w:tcW w:w="175" w:type="pct"/>
            <w:vAlign w:val="center"/>
          </w:tcPr>
          <w:p w:rsidR="003017FC" w:rsidRPr="003017FC" w:rsidRDefault="003017FC" w:rsidP="003017FC">
            <w:pPr>
              <w:spacing w:after="0" w:line="240" w:lineRule="auto"/>
              <w:jc w:val="center"/>
              <w:rPr>
                <w:rFonts w:ascii="Times New Roman" w:hAnsi="Times New Roman" w:cs="Times New Roman"/>
                <w:sz w:val="24"/>
                <w:szCs w:val="24"/>
              </w:rPr>
            </w:pPr>
            <w:proofErr w:type="spellStart"/>
            <w:proofErr w:type="gramStart"/>
            <w:r w:rsidRPr="003017FC">
              <w:rPr>
                <w:rFonts w:ascii="Times New Roman" w:hAnsi="Times New Roman" w:cs="Times New Roman"/>
                <w:sz w:val="24"/>
                <w:szCs w:val="24"/>
              </w:rPr>
              <w:t>шт</w:t>
            </w:r>
            <w:proofErr w:type="spellEnd"/>
            <w:proofErr w:type="gramEnd"/>
          </w:p>
        </w:tc>
        <w:tc>
          <w:tcPr>
            <w:tcW w:w="263" w:type="pct"/>
            <w:vAlign w:val="center"/>
          </w:tcPr>
          <w:p w:rsidR="003017FC" w:rsidRPr="003017FC" w:rsidRDefault="00C80D11" w:rsidP="003017F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r w:rsidR="003017FC" w:rsidRPr="003017FC">
              <w:rPr>
                <w:rFonts w:ascii="Times New Roman" w:hAnsi="Times New Roman" w:cs="Times New Roman"/>
                <w:sz w:val="24"/>
                <w:szCs w:val="24"/>
              </w:rPr>
              <w:t>0</w:t>
            </w:r>
          </w:p>
        </w:tc>
        <w:tc>
          <w:tcPr>
            <w:tcW w:w="394" w:type="pct"/>
            <w:vAlign w:val="center"/>
          </w:tcPr>
          <w:p w:rsidR="003017FC" w:rsidRPr="003017FC" w:rsidRDefault="003017FC" w:rsidP="003017FC">
            <w:pPr>
              <w:spacing w:after="0" w:line="240" w:lineRule="auto"/>
              <w:jc w:val="center"/>
              <w:rPr>
                <w:rFonts w:ascii="Times New Roman" w:hAnsi="Times New Roman" w:cs="Times New Roman"/>
                <w:sz w:val="24"/>
                <w:szCs w:val="24"/>
              </w:rPr>
            </w:pPr>
            <w:r w:rsidRPr="003017FC">
              <w:rPr>
                <w:rFonts w:ascii="Times New Roman" w:hAnsi="Times New Roman" w:cs="Times New Roman"/>
                <w:sz w:val="24"/>
                <w:szCs w:val="24"/>
              </w:rPr>
              <w:t>2</w:t>
            </w:r>
            <w:r>
              <w:rPr>
                <w:rFonts w:ascii="Times New Roman" w:hAnsi="Times New Roman" w:cs="Times New Roman"/>
                <w:sz w:val="24"/>
                <w:szCs w:val="24"/>
              </w:rPr>
              <w:t>500,00</w:t>
            </w:r>
          </w:p>
        </w:tc>
        <w:tc>
          <w:tcPr>
            <w:tcW w:w="438" w:type="pct"/>
            <w:vAlign w:val="center"/>
          </w:tcPr>
          <w:p w:rsidR="003017FC" w:rsidRDefault="00C80D11"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75</w:t>
            </w:r>
            <w:r w:rsidR="003017FC">
              <w:rPr>
                <w:rFonts w:ascii="Times New Roman" w:hAnsi="Times New Roman" w:cs="Times New Roman"/>
                <w:sz w:val="24"/>
                <w:szCs w:val="24"/>
              </w:rPr>
              <w:t>000,00</w:t>
            </w:r>
          </w:p>
        </w:tc>
        <w:tc>
          <w:tcPr>
            <w:tcW w:w="613" w:type="pct"/>
            <w:vAlign w:val="center"/>
          </w:tcPr>
          <w:p w:rsidR="003017FC" w:rsidRPr="00A8210F" w:rsidRDefault="003017FC" w:rsidP="00F0150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По заявке с момента заключения договора, DDP*</w:t>
            </w:r>
          </w:p>
        </w:tc>
        <w:tc>
          <w:tcPr>
            <w:tcW w:w="595" w:type="pct"/>
            <w:vAlign w:val="center"/>
          </w:tcPr>
          <w:p w:rsidR="003017FC" w:rsidRPr="00A8210F" w:rsidRDefault="003017FC" w:rsidP="00F0150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3017FC" w:rsidRPr="004A61B1" w:rsidTr="00B5592A">
        <w:trPr>
          <w:trHeight w:val="403"/>
          <w:jc w:val="center"/>
        </w:trPr>
        <w:tc>
          <w:tcPr>
            <w:tcW w:w="209" w:type="pct"/>
            <w:vAlign w:val="center"/>
          </w:tcPr>
          <w:p w:rsidR="003017FC" w:rsidRPr="004A61B1" w:rsidRDefault="003017FC" w:rsidP="00D251D4">
            <w:pPr>
              <w:spacing w:after="0" w:line="240" w:lineRule="auto"/>
              <w:jc w:val="center"/>
              <w:rPr>
                <w:rFonts w:ascii="Times New Roman" w:hAnsi="Times New Roman" w:cs="Times New Roman"/>
              </w:rPr>
            </w:pPr>
          </w:p>
        </w:tc>
        <w:tc>
          <w:tcPr>
            <w:tcW w:w="693" w:type="pct"/>
            <w:vAlign w:val="center"/>
          </w:tcPr>
          <w:p w:rsidR="003017FC" w:rsidRPr="004A61B1" w:rsidRDefault="003017FC" w:rsidP="00D251D4">
            <w:pPr>
              <w:spacing w:after="0" w:line="240" w:lineRule="auto"/>
              <w:jc w:val="center"/>
              <w:rPr>
                <w:rFonts w:ascii="Times New Roman" w:hAnsi="Times New Roman" w:cs="Times New Roman"/>
              </w:rPr>
            </w:pPr>
            <w:r w:rsidRPr="004A61B1">
              <w:rPr>
                <w:rFonts w:ascii="Times New Roman" w:hAnsi="Times New Roman" w:cs="Times New Roman"/>
              </w:rPr>
              <w:t>ИТОГО</w:t>
            </w:r>
          </w:p>
        </w:tc>
        <w:tc>
          <w:tcPr>
            <w:tcW w:w="2890" w:type="pct"/>
            <w:gridSpan w:val="5"/>
            <w:vAlign w:val="center"/>
          </w:tcPr>
          <w:p w:rsidR="003017FC" w:rsidRPr="00570F62" w:rsidRDefault="003017FC" w:rsidP="00570F6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4023210</w:t>
            </w:r>
            <w:r w:rsidRPr="00570F62">
              <w:rPr>
                <w:rFonts w:ascii="Times New Roman" w:hAnsi="Times New Roman" w:cs="Times New Roman"/>
                <w:sz w:val="24"/>
                <w:szCs w:val="24"/>
              </w:rPr>
              <w:t>,00</w:t>
            </w:r>
          </w:p>
        </w:tc>
        <w:tc>
          <w:tcPr>
            <w:tcW w:w="613" w:type="pct"/>
            <w:vAlign w:val="center"/>
          </w:tcPr>
          <w:p w:rsidR="003017FC" w:rsidRPr="004A61B1" w:rsidRDefault="003017FC" w:rsidP="00D251D4">
            <w:pPr>
              <w:spacing w:after="0" w:line="240" w:lineRule="auto"/>
              <w:jc w:val="center"/>
              <w:rPr>
                <w:rFonts w:ascii="Times New Roman" w:hAnsi="Times New Roman" w:cs="Times New Roman"/>
              </w:rPr>
            </w:pPr>
          </w:p>
        </w:tc>
        <w:tc>
          <w:tcPr>
            <w:tcW w:w="595" w:type="pct"/>
            <w:vAlign w:val="center"/>
          </w:tcPr>
          <w:p w:rsidR="003017FC" w:rsidRPr="004A61B1" w:rsidRDefault="003017FC" w:rsidP="00D251D4">
            <w:pPr>
              <w:spacing w:after="0" w:line="240" w:lineRule="auto"/>
              <w:jc w:val="center"/>
              <w:rPr>
                <w:rFonts w:ascii="Times New Roman" w:hAnsi="Times New Roman" w:cs="Times New Roman"/>
              </w:rPr>
            </w:pPr>
          </w:p>
        </w:tc>
      </w:tr>
    </w:tbl>
    <w:p w:rsidR="00275D7A" w:rsidRDefault="00275D7A" w:rsidP="00874E84">
      <w:pPr>
        <w:spacing w:after="0" w:line="240" w:lineRule="auto"/>
        <w:jc w:val="center"/>
        <w:rPr>
          <w:rFonts w:ascii="Times New Roman" w:hAnsi="Times New Roman" w:cs="Times New Roman"/>
          <w:sz w:val="24"/>
          <w:szCs w:val="24"/>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5"/>
  </w:num>
  <w:num w:numId="4">
    <w:abstractNumId w:val="1"/>
  </w:num>
  <w:num w:numId="5">
    <w:abstractNumId w:val="8"/>
  </w:num>
  <w:num w:numId="6">
    <w:abstractNumId w:val="2"/>
  </w:num>
  <w:num w:numId="7">
    <w:abstractNumId w:val="3"/>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4221"/>
    <w:rsid w:val="000072B2"/>
    <w:rsid w:val="00007F5D"/>
    <w:rsid w:val="00012017"/>
    <w:rsid w:val="000241B7"/>
    <w:rsid w:val="00024391"/>
    <w:rsid w:val="0002762C"/>
    <w:rsid w:val="000332AF"/>
    <w:rsid w:val="000339E4"/>
    <w:rsid w:val="0004134F"/>
    <w:rsid w:val="00044F0B"/>
    <w:rsid w:val="00046EFE"/>
    <w:rsid w:val="00050FE7"/>
    <w:rsid w:val="000512EE"/>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E2271"/>
    <w:rsid w:val="000E4CF1"/>
    <w:rsid w:val="000E543A"/>
    <w:rsid w:val="000E59C9"/>
    <w:rsid w:val="000F2448"/>
    <w:rsid w:val="000F609B"/>
    <w:rsid w:val="000F7807"/>
    <w:rsid w:val="001042B1"/>
    <w:rsid w:val="001050CC"/>
    <w:rsid w:val="0010513D"/>
    <w:rsid w:val="00105B4F"/>
    <w:rsid w:val="00107FC9"/>
    <w:rsid w:val="0011095A"/>
    <w:rsid w:val="00111715"/>
    <w:rsid w:val="00113A52"/>
    <w:rsid w:val="0011584D"/>
    <w:rsid w:val="0012330E"/>
    <w:rsid w:val="00123B2D"/>
    <w:rsid w:val="00130126"/>
    <w:rsid w:val="00130925"/>
    <w:rsid w:val="00130FAB"/>
    <w:rsid w:val="00132B96"/>
    <w:rsid w:val="0013402B"/>
    <w:rsid w:val="0013664B"/>
    <w:rsid w:val="00136DEC"/>
    <w:rsid w:val="001376E8"/>
    <w:rsid w:val="00140F1A"/>
    <w:rsid w:val="00142A4B"/>
    <w:rsid w:val="00143FED"/>
    <w:rsid w:val="00150A3B"/>
    <w:rsid w:val="00153270"/>
    <w:rsid w:val="001542EC"/>
    <w:rsid w:val="001553A2"/>
    <w:rsid w:val="00155B7D"/>
    <w:rsid w:val="00165B8D"/>
    <w:rsid w:val="00166213"/>
    <w:rsid w:val="00170405"/>
    <w:rsid w:val="001716B0"/>
    <w:rsid w:val="001720C9"/>
    <w:rsid w:val="00174FD1"/>
    <w:rsid w:val="00175BA0"/>
    <w:rsid w:val="00180EF7"/>
    <w:rsid w:val="001838BF"/>
    <w:rsid w:val="001842E9"/>
    <w:rsid w:val="00184F2A"/>
    <w:rsid w:val="00185EEB"/>
    <w:rsid w:val="00186AD3"/>
    <w:rsid w:val="00190C66"/>
    <w:rsid w:val="0019172B"/>
    <w:rsid w:val="001A26B0"/>
    <w:rsid w:val="001A4415"/>
    <w:rsid w:val="001A6D37"/>
    <w:rsid w:val="001B04F9"/>
    <w:rsid w:val="001B2910"/>
    <w:rsid w:val="001B33BC"/>
    <w:rsid w:val="001B3CBC"/>
    <w:rsid w:val="001C5287"/>
    <w:rsid w:val="001C7308"/>
    <w:rsid w:val="001D059D"/>
    <w:rsid w:val="001D63F9"/>
    <w:rsid w:val="001D650C"/>
    <w:rsid w:val="001D684C"/>
    <w:rsid w:val="001E099C"/>
    <w:rsid w:val="001E2030"/>
    <w:rsid w:val="001E3192"/>
    <w:rsid w:val="001E4C4E"/>
    <w:rsid w:val="001E65EB"/>
    <w:rsid w:val="001F028E"/>
    <w:rsid w:val="001F1122"/>
    <w:rsid w:val="0020467B"/>
    <w:rsid w:val="00210FE6"/>
    <w:rsid w:val="002111EA"/>
    <w:rsid w:val="00211F7D"/>
    <w:rsid w:val="00212B00"/>
    <w:rsid w:val="0021444C"/>
    <w:rsid w:val="002215E1"/>
    <w:rsid w:val="00221795"/>
    <w:rsid w:val="002256CB"/>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D7A"/>
    <w:rsid w:val="0028024D"/>
    <w:rsid w:val="002820FF"/>
    <w:rsid w:val="00283B58"/>
    <w:rsid w:val="00284A20"/>
    <w:rsid w:val="002864AD"/>
    <w:rsid w:val="00287D01"/>
    <w:rsid w:val="002947AA"/>
    <w:rsid w:val="00294821"/>
    <w:rsid w:val="002961D4"/>
    <w:rsid w:val="00297DD3"/>
    <w:rsid w:val="00297EC3"/>
    <w:rsid w:val="002A2D99"/>
    <w:rsid w:val="002A6429"/>
    <w:rsid w:val="002B04E8"/>
    <w:rsid w:val="002B254F"/>
    <w:rsid w:val="002B50D0"/>
    <w:rsid w:val="002B59DA"/>
    <w:rsid w:val="002C0D77"/>
    <w:rsid w:val="002C33A7"/>
    <w:rsid w:val="002C70EC"/>
    <w:rsid w:val="002D1632"/>
    <w:rsid w:val="002D49B7"/>
    <w:rsid w:val="002D5E7A"/>
    <w:rsid w:val="002D67AD"/>
    <w:rsid w:val="002E0662"/>
    <w:rsid w:val="002E08FC"/>
    <w:rsid w:val="002E5160"/>
    <w:rsid w:val="002F0A78"/>
    <w:rsid w:val="002F1194"/>
    <w:rsid w:val="002F1C5F"/>
    <w:rsid w:val="002F273C"/>
    <w:rsid w:val="002F2E5F"/>
    <w:rsid w:val="002F5DA3"/>
    <w:rsid w:val="002F6CCF"/>
    <w:rsid w:val="002F7CAD"/>
    <w:rsid w:val="003017FC"/>
    <w:rsid w:val="003037CB"/>
    <w:rsid w:val="00304A9D"/>
    <w:rsid w:val="00307280"/>
    <w:rsid w:val="00311B56"/>
    <w:rsid w:val="00316D5E"/>
    <w:rsid w:val="00320731"/>
    <w:rsid w:val="00323551"/>
    <w:rsid w:val="00330817"/>
    <w:rsid w:val="00333CA8"/>
    <w:rsid w:val="00336392"/>
    <w:rsid w:val="0033714E"/>
    <w:rsid w:val="00341F9A"/>
    <w:rsid w:val="003420F3"/>
    <w:rsid w:val="003508E5"/>
    <w:rsid w:val="00353988"/>
    <w:rsid w:val="0036740B"/>
    <w:rsid w:val="0036760C"/>
    <w:rsid w:val="0036780A"/>
    <w:rsid w:val="00370650"/>
    <w:rsid w:val="003708E1"/>
    <w:rsid w:val="00372513"/>
    <w:rsid w:val="00372A74"/>
    <w:rsid w:val="00373549"/>
    <w:rsid w:val="003757FD"/>
    <w:rsid w:val="00376040"/>
    <w:rsid w:val="00381CA0"/>
    <w:rsid w:val="003831E2"/>
    <w:rsid w:val="003842A1"/>
    <w:rsid w:val="0038641F"/>
    <w:rsid w:val="003867CE"/>
    <w:rsid w:val="00386819"/>
    <w:rsid w:val="00391746"/>
    <w:rsid w:val="003931B8"/>
    <w:rsid w:val="003A387C"/>
    <w:rsid w:val="003A505D"/>
    <w:rsid w:val="003B0F64"/>
    <w:rsid w:val="003B4901"/>
    <w:rsid w:val="003B698F"/>
    <w:rsid w:val="003C09AF"/>
    <w:rsid w:val="003C3C8E"/>
    <w:rsid w:val="003C4AB6"/>
    <w:rsid w:val="003C6B43"/>
    <w:rsid w:val="003D0C23"/>
    <w:rsid w:val="003D160F"/>
    <w:rsid w:val="003D1929"/>
    <w:rsid w:val="003D4103"/>
    <w:rsid w:val="003D77E5"/>
    <w:rsid w:val="003E2627"/>
    <w:rsid w:val="003E29F3"/>
    <w:rsid w:val="003E465F"/>
    <w:rsid w:val="003E5A43"/>
    <w:rsid w:val="003F52FD"/>
    <w:rsid w:val="003F6688"/>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2C7B"/>
    <w:rsid w:val="00444F84"/>
    <w:rsid w:val="004462B2"/>
    <w:rsid w:val="004548E8"/>
    <w:rsid w:val="0046028A"/>
    <w:rsid w:val="00461888"/>
    <w:rsid w:val="00461CFE"/>
    <w:rsid w:val="00463290"/>
    <w:rsid w:val="0046654C"/>
    <w:rsid w:val="00467F6F"/>
    <w:rsid w:val="00474340"/>
    <w:rsid w:val="004918C6"/>
    <w:rsid w:val="00492292"/>
    <w:rsid w:val="00493687"/>
    <w:rsid w:val="00495363"/>
    <w:rsid w:val="00497DA5"/>
    <w:rsid w:val="004A2E0F"/>
    <w:rsid w:val="004A3C6C"/>
    <w:rsid w:val="004A61B1"/>
    <w:rsid w:val="004B4EB9"/>
    <w:rsid w:val="004C2A66"/>
    <w:rsid w:val="004C34C0"/>
    <w:rsid w:val="004C4DA4"/>
    <w:rsid w:val="004C5D3B"/>
    <w:rsid w:val="004C62AB"/>
    <w:rsid w:val="004D4D5A"/>
    <w:rsid w:val="004D5F02"/>
    <w:rsid w:val="004E21D6"/>
    <w:rsid w:val="004E4776"/>
    <w:rsid w:val="004E5704"/>
    <w:rsid w:val="004E5887"/>
    <w:rsid w:val="004E5FA3"/>
    <w:rsid w:val="004E7AFD"/>
    <w:rsid w:val="004F0B5A"/>
    <w:rsid w:val="004F2025"/>
    <w:rsid w:val="004F532E"/>
    <w:rsid w:val="004F59D1"/>
    <w:rsid w:val="004F78B3"/>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5CB"/>
    <w:rsid w:val="00543AA9"/>
    <w:rsid w:val="00544BEA"/>
    <w:rsid w:val="005543A2"/>
    <w:rsid w:val="005549A5"/>
    <w:rsid w:val="00555D02"/>
    <w:rsid w:val="00560D8F"/>
    <w:rsid w:val="00560FDD"/>
    <w:rsid w:val="005631EB"/>
    <w:rsid w:val="00563EB1"/>
    <w:rsid w:val="00566880"/>
    <w:rsid w:val="00567E4A"/>
    <w:rsid w:val="00570F62"/>
    <w:rsid w:val="0057678C"/>
    <w:rsid w:val="005844DF"/>
    <w:rsid w:val="005855C3"/>
    <w:rsid w:val="0059176E"/>
    <w:rsid w:val="005927BA"/>
    <w:rsid w:val="00594472"/>
    <w:rsid w:val="005964D5"/>
    <w:rsid w:val="0059724A"/>
    <w:rsid w:val="005A7FDF"/>
    <w:rsid w:val="005B17FD"/>
    <w:rsid w:val="005B33B5"/>
    <w:rsid w:val="005B3A6E"/>
    <w:rsid w:val="005D3D7D"/>
    <w:rsid w:val="005D66CA"/>
    <w:rsid w:val="005E1AF6"/>
    <w:rsid w:val="005E2F58"/>
    <w:rsid w:val="005E405A"/>
    <w:rsid w:val="005E409E"/>
    <w:rsid w:val="005F0BAD"/>
    <w:rsid w:val="005F3100"/>
    <w:rsid w:val="005F7968"/>
    <w:rsid w:val="00601AC0"/>
    <w:rsid w:val="006025E8"/>
    <w:rsid w:val="006046A1"/>
    <w:rsid w:val="00605650"/>
    <w:rsid w:val="00605F6E"/>
    <w:rsid w:val="006060ED"/>
    <w:rsid w:val="0060612C"/>
    <w:rsid w:val="006258C2"/>
    <w:rsid w:val="006264D2"/>
    <w:rsid w:val="00626E28"/>
    <w:rsid w:val="00632FA3"/>
    <w:rsid w:val="006369F1"/>
    <w:rsid w:val="00640DD3"/>
    <w:rsid w:val="006431A2"/>
    <w:rsid w:val="00644D0F"/>
    <w:rsid w:val="00646F93"/>
    <w:rsid w:val="00657168"/>
    <w:rsid w:val="00660C6F"/>
    <w:rsid w:val="0066207C"/>
    <w:rsid w:val="00676C0A"/>
    <w:rsid w:val="0068189B"/>
    <w:rsid w:val="00683100"/>
    <w:rsid w:val="006846F0"/>
    <w:rsid w:val="00685F0A"/>
    <w:rsid w:val="006900B6"/>
    <w:rsid w:val="0069019B"/>
    <w:rsid w:val="00691B13"/>
    <w:rsid w:val="0069414F"/>
    <w:rsid w:val="006945A8"/>
    <w:rsid w:val="006960CF"/>
    <w:rsid w:val="006A0BED"/>
    <w:rsid w:val="006A291E"/>
    <w:rsid w:val="006B48E4"/>
    <w:rsid w:val="006B605B"/>
    <w:rsid w:val="006C2BD5"/>
    <w:rsid w:val="006C2F82"/>
    <w:rsid w:val="006C512F"/>
    <w:rsid w:val="006C6589"/>
    <w:rsid w:val="006C6AD3"/>
    <w:rsid w:val="006D06EF"/>
    <w:rsid w:val="006D3387"/>
    <w:rsid w:val="006D52DE"/>
    <w:rsid w:val="006D5F06"/>
    <w:rsid w:val="006E0251"/>
    <w:rsid w:val="006E0450"/>
    <w:rsid w:val="006E0F0E"/>
    <w:rsid w:val="006E64E9"/>
    <w:rsid w:val="006E7EA4"/>
    <w:rsid w:val="006F0CF8"/>
    <w:rsid w:val="006F0DFC"/>
    <w:rsid w:val="006F1417"/>
    <w:rsid w:val="006F3F94"/>
    <w:rsid w:val="006F4950"/>
    <w:rsid w:val="006F55FA"/>
    <w:rsid w:val="006F60A9"/>
    <w:rsid w:val="00703961"/>
    <w:rsid w:val="007127BB"/>
    <w:rsid w:val="00716708"/>
    <w:rsid w:val="00731B96"/>
    <w:rsid w:val="0073244D"/>
    <w:rsid w:val="00733AEA"/>
    <w:rsid w:val="00735C49"/>
    <w:rsid w:val="00737A6F"/>
    <w:rsid w:val="00737E0A"/>
    <w:rsid w:val="00744146"/>
    <w:rsid w:val="0076254F"/>
    <w:rsid w:val="00762FFD"/>
    <w:rsid w:val="00766660"/>
    <w:rsid w:val="00766A96"/>
    <w:rsid w:val="0076733D"/>
    <w:rsid w:val="0076777F"/>
    <w:rsid w:val="00773128"/>
    <w:rsid w:val="00775265"/>
    <w:rsid w:val="007764F3"/>
    <w:rsid w:val="00780700"/>
    <w:rsid w:val="007856A7"/>
    <w:rsid w:val="00787738"/>
    <w:rsid w:val="0079093D"/>
    <w:rsid w:val="00791423"/>
    <w:rsid w:val="0079795A"/>
    <w:rsid w:val="007A073A"/>
    <w:rsid w:val="007A1323"/>
    <w:rsid w:val="007A18AD"/>
    <w:rsid w:val="007A2C82"/>
    <w:rsid w:val="007A4B54"/>
    <w:rsid w:val="007A52A6"/>
    <w:rsid w:val="007A5D30"/>
    <w:rsid w:val="007B0330"/>
    <w:rsid w:val="007B4434"/>
    <w:rsid w:val="007B48C8"/>
    <w:rsid w:val="007B7152"/>
    <w:rsid w:val="007C2542"/>
    <w:rsid w:val="007C2FC6"/>
    <w:rsid w:val="007C4778"/>
    <w:rsid w:val="007C4D55"/>
    <w:rsid w:val="007C6616"/>
    <w:rsid w:val="007C6EF2"/>
    <w:rsid w:val="007D043C"/>
    <w:rsid w:val="007D37CF"/>
    <w:rsid w:val="007E1577"/>
    <w:rsid w:val="007E2EE1"/>
    <w:rsid w:val="007F2ABC"/>
    <w:rsid w:val="007F3B00"/>
    <w:rsid w:val="007F61E8"/>
    <w:rsid w:val="00801DBF"/>
    <w:rsid w:val="008132A2"/>
    <w:rsid w:val="00816DE1"/>
    <w:rsid w:val="00821049"/>
    <w:rsid w:val="00821B94"/>
    <w:rsid w:val="008221A7"/>
    <w:rsid w:val="00824499"/>
    <w:rsid w:val="008373BA"/>
    <w:rsid w:val="00837A34"/>
    <w:rsid w:val="00844563"/>
    <w:rsid w:val="0084548A"/>
    <w:rsid w:val="008525BF"/>
    <w:rsid w:val="00853623"/>
    <w:rsid w:val="0085479E"/>
    <w:rsid w:val="00855C51"/>
    <w:rsid w:val="008618D1"/>
    <w:rsid w:val="008624CF"/>
    <w:rsid w:val="00862ADB"/>
    <w:rsid w:val="00866DED"/>
    <w:rsid w:val="008674BC"/>
    <w:rsid w:val="00872C8C"/>
    <w:rsid w:val="00874E84"/>
    <w:rsid w:val="00877F0C"/>
    <w:rsid w:val="008807C9"/>
    <w:rsid w:val="008820C9"/>
    <w:rsid w:val="00886765"/>
    <w:rsid w:val="008902BD"/>
    <w:rsid w:val="008926C5"/>
    <w:rsid w:val="0089714D"/>
    <w:rsid w:val="008A0B4E"/>
    <w:rsid w:val="008A14AB"/>
    <w:rsid w:val="008A5F93"/>
    <w:rsid w:val="008B040A"/>
    <w:rsid w:val="008B24CC"/>
    <w:rsid w:val="008B445C"/>
    <w:rsid w:val="008C057A"/>
    <w:rsid w:val="008C0862"/>
    <w:rsid w:val="008C346C"/>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0E47"/>
    <w:rsid w:val="009059BC"/>
    <w:rsid w:val="0090724F"/>
    <w:rsid w:val="00911FBB"/>
    <w:rsid w:val="00921BDC"/>
    <w:rsid w:val="00930D67"/>
    <w:rsid w:val="0094232E"/>
    <w:rsid w:val="0094338E"/>
    <w:rsid w:val="00943AF4"/>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7436"/>
    <w:rsid w:val="009A7704"/>
    <w:rsid w:val="009B0211"/>
    <w:rsid w:val="009B112B"/>
    <w:rsid w:val="009B2E1E"/>
    <w:rsid w:val="009B36D5"/>
    <w:rsid w:val="009C3657"/>
    <w:rsid w:val="009D01E6"/>
    <w:rsid w:val="009D0C6A"/>
    <w:rsid w:val="009D2ED8"/>
    <w:rsid w:val="009D793E"/>
    <w:rsid w:val="009E2F7B"/>
    <w:rsid w:val="009E4BE2"/>
    <w:rsid w:val="009F50BA"/>
    <w:rsid w:val="00A070E9"/>
    <w:rsid w:val="00A11052"/>
    <w:rsid w:val="00A20506"/>
    <w:rsid w:val="00A23ECE"/>
    <w:rsid w:val="00A26022"/>
    <w:rsid w:val="00A30944"/>
    <w:rsid w:val="00A30E33"/>
    <w:rsid w:val="00A31227"/>
    <w:rsid w:val="00A4050F"/>
    <w:rsid w:val="00A46F59"/>
    <w:rsid w:val="00A517A7"/>
    <w:rsid w:val="00A5202F"/>
    <w:rsid w:val="00A661FD"/>
    <w:rsid w:val="00A72DB0"/>
    <w:rsid w:val="00A74897"/>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BAF"/>
    <w:rsid w:val="00AB3842"/>
    <w:rsid w:val="00AC04DF"/>
    <w:rsid w:val="00AC10BF"/>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7B0F"/>
    <w:rsid w:val="00AF6159"/>
    <w:rsid w:val="00AF7859"/>
    <w:rsid w:val="00B002B9"/>
    <w:rsid w:val="00B01478"/>
    <w:rsid w:val="00B02A20"/>
    <w:rsid w:val="00B03B1E"/>
    <w:rsid w:val="00B04608"/>
    <w:rsid w:val="00B04EA5"/>
    <w:rsid w:val="00B114BF"/>
    <w:rsid w:val="00B1469B"/>
    <w:rsid w:val="00B16626"/>
    <w:rsid w:val="00B2696A"/>
    <w:rsid w:val="00B26D8B"/>
    <w:rsid w:val="00B34013"/>
    <w:rsid w:val="00B3699A"/>
    <w:rsid w:val="00B46B89"/>
    <w:rsid w:val="00B46EDB"/>
    <w:rsid w:val="00B518E2"/>
    <w:rsid w:val="00B52137"/>
    <w:rsid w:val="00B52977"/>
    <w:rsid w:val="00B5592A"/>
    <w:rsid w:val="00B55B32"/>
    <w:rsid w:val="00B60AF5"/>
    <w:rsid w:val="00B6286B"/>
    <w:rsid w:val="00B63DDF"/>
    <w:rsid w:val="00B71AD9"/>
    <w:rsid w:val="00B81BFD"/>
    <w:rsid w:val="00B8264C"/>
    <w:rsid w:val="00B8360A"/>
    <w:rsid w:val="00B83EC5"/>
    <w:rsid w:val="00B84624"/>
    <w:rsid w:val="00B87A52"/>
    <w:rsid w:val="00B9173D"/>
    <w:rsid w:val="00B94AD0"/>
    <w:rsid w:val="00B97705"/>
    <w:rsid w:val="00BA01D4"/>
    <w:rsid w:val="00BA2FC0"/>
    <w:rsid w:val="00BA6DB0"/>
    <w:rsid w:val="00BC1058"/>
    <w:rsid w:val="00BC189D"/>
    <w:rsid w:val="00BC4440"/>
    <w:rsid w:val="00BD24C3"/>
    <w:rsid w:val="00BD2E17"/>
    <w:rsid w:val="00BD2E56"/>
    <w:rsid w:val="00BD3B6C"/>
    <w:rsid w:val="00BD4333"/>
    <w:rsid w:val="00BD4B08"/>
    <w:rsid w:val="00BD4DB0"/>
    <w:rsid w:val="00BD74B7"/>
    <w:rsid w:val="00BD77EA"/>
    <w:rsid w:val="00BD7A5F"/>
    <w:rsid w:val="00BD7FE7"/>
    <w:rsid w:val="00BE155D"/>
    <w:rsid w:val="00BE6353"/>
    <w:rsid w:val="00BF2805"/>
    <w:rsid w:val="00BF4D20"/>
    <w:rsid w:val="00BF6EA4"/>
    <w:rsid w:val="00C00A39"/>
    <w:rsid w:val="00C0330E"/>
    <w:rsid w:val="00C06A97"/>
    <w:rsid w:val="00C07E5F"/>
    <w:rsid w:val="00C134F3"/>
    <w:rsid w:val="00C13D93"/>
    <w:rsid w:val="00C145B9"/>
    <w:rsid w:val="00C1482D"/>
    <w:rsid w:val="00C1663C"/>
    <w:rsid w:val="00C16968"/>
    <w:rsid w:val="00C20050"/>
    <w:rsid w:val="00C22337"/>
    <w:rsid w:val="00C25705"/>
    <w:rsid w:val="00C33843"/>
    <w:rsid w:val="00C41979"/>
    <w:rsid w:val="00C43824"/>
    <w:rsid w:val="00C43FDF"/>
    <w:rsid w:val="00C45CDC"/>
    <w:rsid w:val="00C4752F"/>
    <w:rsid w:val="00C4793A"/>
    <w:rsid w:val="00C5278A"/>
    <w:rsid w:val="00C53162"/>
    <w:rsid w:val="00C53BDB"/>
    <w:rsid w:val="00C540BC"/>
    <w:rsid w:val="00C54817"/>
    <w:rsid w:val="00C60A2F"/>
    <w:rsid w:val="00C61234"/>
    <w:rsid w:val="00C658F2"/>
    <w:rsid w:val="00C80D11"/>
    <w:rsid w:val="00C83C16"/>
    <w:rsid w:val="00C83EDF"/>
    <w:rsid w:val="00C84A99"/>
    <w:rsid w:val="00C84EB2"/>
    <w:rsid w:val="00C87C3B"/>
    <w:rsid w:val="00C87E45"/>
    <w:rsid w:val="00C946D4"/>
    <w:rsid w:val="00CA1C63"/>
    <w:rsid w:val="00CA4D55"/>
    <w:rsid w:val="00CA58C4"/>
    <w:rsid w:val="00CA6D10"/>
    <w:rsid w:val="00CB2C06"/>
    <w:rsid w:val="00CC1B2E"/>
    <w:rsid w:val="00CC2EF9"/>
    <w:rsid w:val="00CC556E"/>
    <w:rsid w:val="00CC5A4B"/>
    <w:rsid w:val="00CC5ED5"/>
    <w:rsid w:val="00CC72A7"/>
    <w:rsid w:val="00CD35D4"/>
    <w:rsid w:val="00CD6F2E"/>
    <w:rsid w:val="00CE154E"/>
    <w:rsid w:val="00CE1669"/>
    <w:rsid w:val="00CE1920"/>
    <w:rsid w:val="00CE3A52"/>
    <w:rsid w:val="00CE529D"/>
    <w:rsid w:val="00CE57E4"/>
    <w:rsid w:val="00CE65DA"/>
    <w:rsid w:val="00CF5773"/>
    <w:rsid w:val="00CF667D"/>
    <w:rsid w:val="00D000A5"/>
    <w:rsid w:val="00D02030"/>
    <w:rsid w:val="00D07274"/>
    <w:rsid w:val="00D13F5C"/>
    <w:rsid w:val="00D15364"/>
    <w:rsid w:val="00D214E2"/>
    <w:rsid w:val="00D24958"/>
    <w:rsid w:val="00D251D4"/>
    <w:rsid w:val="00D26FD0"/>
    <w:rsid w:val="00D27721"/>
    <w:rsid w:val="00D30511"/>
    <w:rsid w:val="00D31F4D"/>
    <w:rsid w:val="00D35130"/>
    <w:rsid w:val="00D3574A"/>
    <w:rsid w:val="00D37113"/>
    <w:rsid w:val="00D44B5C"/>
    <w:rsid w:val="00D505BB"/>
    <w:rsid w:val="00D511FD"/>
    <w:rsid w:val="00D51F43"/>
    <w:rsid w:val="00D53F56"/>
    <w:rsid w:val="00D66181"/>
    <w:rsid w:val="00D669AC"/>
    <w:rsid w:val="00D66BCC"/>
    <w:rsid w:val="00D66D83"/>
    <w:rsid w:val="00D73ACE"/>
    <w:rsid w:val="00D73B10"/>
    <w:rsid w:val="00D74EF1"/>
    <w:rsid w:val="00D75B58"/>
    <w:rsid w:val="00D7689E"/>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46C3"/>
    <w:rsid w:val="00DB6B61"/>
    <w:rsid w:val="00DB79CA"/>
    <w:rsid w:val="00DC1504"/>
    <w:rsid w:val="00DC6CA1"/>
    <w:rsid w:val="00DD33B3"/>
    <w:rsid w:val="00DD384D"/>
    <w:rsid w:val="00DD4382"/>
    <w:rsid w:val="00DD45BE"/>
    <w:rsid w:val="00DD6F84"/>
    <w:rsid w:val="00DD70FA"/>
    <w:rsid w:val="00DE12F5"/>
    <w:rsid w:val="00DF014B"/>
    <w:rsid w:val="00DF172D"/>
    <w:rsid w:val="00DF6D4B"/>
    <w:rsid w:val="00E007A9"/>
    <w:rsid w:val="00E01E31"/>
    <w:rsid w:val="00E02B6E"/>
    <w:rsid w:val="00E02DD1"/>
    <w:rsid w:val="00E04A97"/>
    <w:rsid w:val="00E05A6A"/>
    <w:rsid w:val="00E05AF7"/>
    <w:rsid w:val="00E12945"/>
    <w:rsid w:val="00E12A41"/>
    <w:rsid w:val="00E225A2"/>
    <w:rsid w:val="00E33082"/>
    <w:rsid w:val="00E330CE"/>
    <w:rsid w:val="00E36195"/>
    <w:rsid w:val="00E406B4"/>
    <w:rsid w:val="00E41559"/>
    <w:rsid w:val="00E4372E"/>
    <w:rsid w:val="00E52C77"/>
    <w:rsid w:val="00E53E17"/>
    <w:rsid w:val="00E54B89"/>
    <w:rsid w:val="00E56236"/>
    <w:rsid w:val="00E61201"/>
    <w:rsid w:val="00E61845"/>
    <w:rsid w:val="00E63CCE"/>
    <w:rsid w:val="00E64442"/>
    <w:rsid w:val="00E6541B"/>
    <w:rsid w:val="00E66732"/>
    <w:rsid w:val="00E7112B"/>
    <w:rsid w:val="00E76E77"/>
    <w:rsid w:val="00E774FF"/>
    <w:rsid w:val="00E966C8"/>
    <w:rsid w:val="00EA0505"/>
    <w:rsid w:val="00EA3980"/>
    <w:rsid w:val="00EA5251"/>
    <w:rsid w:val="00EA7E26"/>
    <w:rsid w:val="00EA7F4A"/>
    <w:rsid w:val="00EB00DF"/>
    <w:rsid w:val="00EB10DF"/>
    <w:rsid w:val="00EB1D19"/>
    <w:rsid w:val="00EB2ADB"/>
    <w:rsid w:val="00EB7059"/>
    <w:rsid w:val="00EC30FC"/>
    <w:rsid w:val="00EC3145"/>
    <w:rsid w:val="00EC4546"/>
    <w:rsid w:val="00EC59B9"/>
    <w:rsid w:val="00EC5A76"/>
    <w:rsid w:val="00EC653D"/>
    <w:rsid w:val="00ED22C1"/>
    <w:rsid w:val="00ED4758"/>
    <w:rsid w:val="00EE4FAD"/>
    <w:rsid w:val="00EE76BF"/>
    <w:rsid w:val="00EF0B35"/>
    <w:rsid w:val="00EF0FC8"/>
    <w:rsid w:val="00EF3639"/>
    <w:rsid w:val="00EF3760"/>
    <w:rsid w:val="00EF4FBD"/>
    <w:rsid w:val="00EF513F"/>
    <w:rsid w:val="00F016DF"/>
    <w:rsid w:val="00F0203E"/>
    <w:rsid w:val="00F03F5F"/>
    <w:rsid w:val="00F05544"/>
    <w:rsid w:val="00F10A22"/>
    <w:rsid w:val="00F117E7"/>
    <w:rsid w:val="00F130FB"/>
    <w:rsid w:val="00F17656"/>
    <w:rsid w:val="00F23A02"/>
    <w:rsid w:val="00F23B28"/>
    <w:rsid w:val="00F23D1B"/>
    <w:rsid w:val="00F24134"/>
    <w:rsid w:val="00F335E6"/>
    <w:rsid w:val="00F33B32"/>
    <w:rsid w:val="00F37732"/>
    <w:rsid w:val="00F443C8"/>
    <w:rsid w:val="00F45417"/>
    <w:rsid w:val="00F509F3"/>
    <w:rsid w:val="00F51B6F"/>
    <w:rsid w:val="00F52517"/>
    <w:rsid w:val="00F53F2E"/>
    <w:rsid w:val="00F56AC5"/>
    <w:rsid w:val="00F57C87"/>
    <w:rsid w:val="00F62A98"/>
    <w:rsid w:val="00F63A6C"/>
    <w:rsid w:val="00F64E56"/>
    <w:rsid w:val="00F66729"/>
    <w:rsid w:val="00F67883"/>
    <w:rsid w:val="00F70D90"/>
    <w:rsid w:val="00F72639"/>
    <w:rsid w:val="00F8643F"/>
    <w:rsid w:val="00F918BD"/>
    <w:rsid w:val="00F96DA3"/>
    <w:rsid w:val="00FA0767"/>
    <w:rsid w:val="00FA39F0"/>
    <w:rsid w:val="00FA4E40"/>
    <w:rsid w:val="00FA523A"/>
    <w:rsid w:val="00FB0E42"/>
    <w:rsid w:val="00FB19AC"/>
    <w:rsid w:val="00FB45B2"/>
    <w:rsid w:val="00FB4B16"/>
    <w:rsid w:val="00FB63A9"/>
    <w:rsid w:val="00FB776C"/>
    <w:rsid w:val="00FB7E53"/>
    <w:rsid w:val="00FC53F5"/>
    <w:rsid w:val="00FC7EF0"/>
    <w:rsid w:val="00FD0096"/>
    <w:rsid w:val="00FD0A07"/>
    <w:rsid w:val="00FD1E15"/>
    <w:rsid w:val="00FD2D00"/>
    <w:rsid w:val="00FE0952"/>
    <w:rsid w:val="00FE13FB"/>
    <w:rsid w:val="00FE1FC1"/>
    <w:rsid w:val="00FE2788"/>
    <w:rsid w:val="00FE4889"/>
    <w:rsid w:val="00FE4FB8"/>
    <w:rsid w:val="00FE622D"/>
    <w:rsid w:val="00FE770D"/>
    <w:rsid w:val="00FE7C81"/>
    <w:rsid w:val="00FF1455"/>
    <w:rsid w:val="00FF16B3"/>
    <w:rsid w:val="00FF2146"/>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2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23375</TotalTime>
  <Pages>1</Pages>
  <Words>250</Words>
  <Characters>1426</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224</cp:revision>
  <cp:lastPrinted>2021-10-14T05:22:00Z</cp:lastPrinted>
  <dcterms:created xsi:type="dcterms:W3CDTF">2018-05-25T08:38:00Z</dcterms:created>
  <dcterms:modified xsi:type="dcterms:W3CDTF">2021-10-22T09:33:00Z</dcterms:modified>
</cp:coreProperties>
</file>