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6D760B">
        <w:rPr>
          <w:rFonts w:ascii="Times New Roman" w:hAnsi="Times New Roman" w:cs="Times New Roman"/>
          <w:sz w:val="24"/>
          <w:szCs w:val="24"/>
        </w:rPr>
        <w:t>9</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05A5E">
        <w:rPr>
          <w:rFonts w:ascii="Times New Roman" w:hAnsi="Times New Roman" w:cs="Times New Roman"/>
          <w:sz w:val="24"/>
          <w:szCs w:val="24"/>
        </w:rPr>
        <w:t>1</w:t>
      </w:r>
      <w:r w:rsidR="006D760B">
        <w:rPr>
          <w:rFonts w:ascii="Times New Roman" w:hAnsi="Times New Roman" w:cs="Times New Roman"/>
          <w:sz w:val="24"/>
          <w:szCs w:val="24"/>
        </w:rPr>
        <w:t>1</w:t>
      </w:r>
      <w:r w:rsidRPr="00416CBF">
        <w:rPr>
          <w:rFonts w:ascii="Times New Roman" w:hAnsi="Times New Roman" w:cs="Times New Roman"/>
          <w:sz w:val="24"/>
          <w:szCs w:val="24"/>
        </w:rPr>
        <w:t>.</w:t>
      </w:r>
      <w:r w:rsidR="00FE13FB">
        <w:rPr>
          <w:rFonts w:ascii="Times New Roman" w:hAnsi="Times New Roman" w:cs="Times New Roman"/>
          <w:sz w:val="24"/>
          <w:szCs w:val="24"/>
        </w:rPr>
        <w:t>1</w:t>
      </w:r>
      <w:r w:rsidR="000C6D46">
        <w:rPr>
          <w:rFonts w:ascii="Times New Roman" w:hAnsi="Times New Roman" w:cs="Times New Roman"/>
          <w:sz w:val="24"/>
          <w:szCs w:val="24"/>
        </w:rPr>
        <w:t>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959"/>
        <w:gridCol w:w="4678"/>
        <w:gridCol w:w="1133"/>
        <w:gridCol w:w="1133"/>
        <w:gridCol w:w="1136"/>
        <w:gridCol w:w="1560"/>
        <w:gridCol w:w="1984"/>
        <w:gridCol w:w="1926"/>
      </w:tblGrid>
      <w:tr w:rsidR="005855C3" w:rsidRPr="00105A5E" w:rsidTr="000F4FDB">
        <w:trPr>
          <w:jc w:val="center"/>
        </w:trPr>
        <w:tc>
          <w:tcPr>
            <w:tcW w:w="20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60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44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350" w:type="pct"/>
            <w:vAlign w:val="center"/>
          </w:tcPr>
          <w:p w:rsidR="00AC04DF" w:rsidRPr="00105A5E" w:rsidRDefault="00AC04DF" w:rsidP="000F4FDB">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AC04DF" w:rsidRPr="00105A5E" w:rsidRDefault="00AC04DF" w:rsidP="000F4FDB">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350"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482"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613"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59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BD5704" w:rsidRPr="00105A5E" w:rsidTr="000F4FDB">
        <w:trPr>
          <w:trHeight w:val="403"/>
          <w:jc w:val="center"/>
        </w:trPr>
        <w:tc>
          <w:tcPr>
            <w:tcW w:w="209" w:type="pct"/>
            <w:vAlign w:val="center"/>
          </w:tcPr>
          <w:p w:rsidR="00BD5704" w:rsidRPr="00105A5E" w:rsidRDefault="00BD5704" w:rsidP="000F4FDB">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605" w:type="pct"/>
            <w:vAlign w:val="center"/>
          </w:tcPr>
          <w:p w:rsidR="00BD5704" w:rsidRPr="00CD5BBA" w:rsidRDefault="00BD5704" w:rsidP="00F63E06">
            <w:pPr>
              <w:spacing w:after="0" w:line="240" w:lineRule="auto"/>
              <w:jc w:val="center"/>
              <w:rPr>
                <w:rFonts w:ascii="Times New Roman" w:hAnsi="Times New Roman" w:cs="Times New Roman"/>
                <w:sz w:val="24"/>
                <w:szCs w:val="24"/>
              </w:rPr>
            </w:pPr>
            <w:r w:rsidRPr="00CD5BBA">
              <w:rPr>
                <w:rFonts w:ascii="Times New Roman" w:hAnsi="Times New Roman" w:cs="Times New Roman"/>
                <w:sz w:val="24"/>
                <w:szCs w:val="24"/>
              </w:rPr>
              <w:t>Системы одноразовые</w:t>
            </w:r>
          </w:p>
        </w:tc>
        <w:tc>
          <w:tcPr>
            <w:tcW w:w="1445" w:type="pct"/>
            <w:vAlign w:val="center"/>
          </w:tcPr>
          <w:p w:rsidR="00BD5704" w:rsidRPr="00CD5BBA" w:rsidRDefault="00BD5704" w:rsidP="00F63E06">
            <w:pPr>
              <w:spacing w:after="0" w:line="240" w:lineRule="auto"/>
              <w:jc w:val="center"/>
              <w:rPr>
                <w:rFonts w:ascii="Times New Roman" w:hAnsi="Times New Roman" w:cs="Times New Roman"/>
                <w:sz w:val="24"/>
                <w:szCs w:val="24"/>
              </w:rPr>
            </w:pPr>
            <w:r w:rsidRPr="00CD5BBA">
              <w:rPr>
                <w:rFonts w:ascii="Times New Roman" w:hAnsi="Times New Roman" w:cs="Times New Roman"/>
                <w:sz w:val="24"/>
                <w:szCs w:val="24"/>
              </w:rPr>
              <w:t xml:space="preserve">системы для вливания </w:t>
            </w:r>
            <w:proofErr w:type="spellStart"/>
            <w:r w:rsidRPr="00CD5BBA">
              <w:rPr>
                <w:rFonts w:ascii="Times New Roman" w:hAnsi="Times New Roman" w:cs="Times New Roman"/>
                <w:sz w:val="24"/>
                <w:szCs w:val="24"/>
              </w:rPr>
              <w:t>инфузионных</w:t>
            </w:r>
            <w:proofErr w:type="spellEnd"/>
            <w:r w:rsidRPr="00CD5BBA">
              <w:rPr>
                <w:rFonts w:ascii="Times New Roman" w:hAnsi="Times New Roman" w:cs="Times New Roman"/>
                <w:sz w:val="24"/>
                <w:szCs w:val="24"/>
              </w:rPr>
              <w:t xml:space="preserve"> </w:t>
            </w:r>
            <w:proofErr w:type="spellStart"/>
            <w:proofErr w:type="gramStart"/>
            <w:r w:rsidRPr="00CD5BBA">
              <w:rPr>
                <w:rFonts w:ascii="Times New Roman" w:hAnsi="Times New Roman" w:cs="Times New Roman"/>
                <w:sz w:val="24"/>
                <w:szCs w:val="24"/>
              </w:rPr>
              <w:t>р-ов</w:t>
            </w:r>
            <w:proofErr w:type="spellEnd"/>
            <w:proofErr w:type="gramEnd"/>
            <w:r w:rsidRPr="00CD5BBA">
              <w:rPr>
                <w:rFonts w:ascii="Times New Roman" w:hAnsi="Times New Roman" w:cs="Times New Roman"/>
                <w:sz w:val="24"/>
                <w:szCs w:val="24"/>
              </w:rPr>
              <w:t xml:space="preserve"> с иглой 21G</w:t>
            </w:r>
          </w:p>
        </w:tc>
        <w:tc>
          <w:tcPr>
            <w:tcW w:w="350" w:type="pct"/>
            <w:vAlign w:val="center"/>
          </w:tcPr>
          <w:p w:rsidR="00BD5704" w:rsidRPr="00CD5BBA" w:rsidRDefault="00BD5704" w:rsidP="00F63E06">
            <w:pPr>
              <w:spacing w:after="0" w:line="240" w:lineRule="auto"/>
              <w:jc w:val="center"/>
              <w:rPr>
                <w:rFonts w:ascii="Times New Roman" w:hAnsi="Times New Roman" w:cs="Times New Roman"/>
                <w:sz w:val="24"/>
                <w:szCs w:val="24"/>
              </w:rPr>
            </w:pPr>
            <w:proofErr w:type="spellStart"/>
            <w:proofErr w:type="gramStart"/>
            <w:r w:rsidRPr="00CD5BBA">
              <w:rPr>
                <w:rFonts w:ascii="Times New Roman" w:hAnsi="Times New Roman" w:cs="Times New Roman"/>
                <w:sz w:val="24"/>
                <w:szCs w:val="24"/>
              </w:rPr>
              <w:t>шт</w:t>
            </w:r>
            <w:proofErr w:type="spellEnd"/>
            <w:proofErr w:type="gramEnd"/>
          </w:p>
        </w:tc>
        <w:tc>
          <w:tcPr>
            <w:tcW w:w="350" w:type="pct"/>
            <w:vAlign w:val="center"/>
          </w:tcPr>
          <w:p w:rsidR="00BD5704" w:rsidRPr="00105A5E" w:rsidRDefault="00BD5704"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10000</w:t>
            </w:r>
          </w:p>
        </w:tc>
        <w:tc>
          <w:tcPr>
            <w:tcW w:w="351"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52,00</w:t>
            </w:r>
          </w:p>
        </w:tc>
        <w:tc>
          <w:tcPr>
            <w:tcW w:w="482"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520 000,00</w:t>
            </w:r>
          </w:p>
        </w:tc>
        <w:tc>
          <w:tcPr>
            <w:tcW w:w="613" w:type="pct"/>
            <w:vAlign w:val="center"/>
          </w:tcPr>
          <w:p w:rsidR="00BD5704" w:rsidRPr="00105A5E" w:rsidRDefault="00BD5704" w:rsidP="00BD5704">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BD5704" w:rsidRPr="00105A5E" w:rsidRDefault="00BD5704"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BD5704" w:rsidRPr="00105A5E" w:rsidTr="000F4FDB">
        <w:trPr>
          <w:trHeight w:val="403"/>
          <w:jc w:val="center"/>
        </w:trPr>
        <w:tc>
          <w:tcPr>
            <w:tcW w:w="209" w:type="pct"/>
            <w:vAlign w:val="center"/>
          </w:tcPr>
          <w:p w:rsidR="00BD5704" w:rsidRPr="00105A5E" w:rsidRDefault="00BD5704" w:rsidP="000F4FDB">
            <w:pPr>
              <w:spacing w:after="0" w:line="240" w:lineRule="auto"/>
              <w:jc w:val="center"/>
              <w:rPr>
                <w:rFonts w:ascii="Times New Roman" w:hAnsi="Times New Roman" w:cs="Times New Roman"/>
              </w:rPr>
            </w:pPr>
            <w:r w:rsidRPr="00105A5E">
              <w:rPr>
                <w:rFonts w:ascii="Times New Roman" w:hAnsi="Times New Roman" w:cs="Times New Roman"/>
              </w:rPr>
              <w:t>2</w:t>
            </w:r>
          </w:p>
        </w:tc>
        <w:tc>
          <w:tcPr>
            <w:tcW w:w="605" w:type="pct"/>
            <w:vAlign w:val="center"/>
          </w:tcPr>
          <w:p w:rsidR="00BD5704" w:rsidRPr="00B75FFA" w:rsidRDefault="00BD5704" w:rsidP="00F63E06">
            <w:pPr>
              <w:spacing w:after="0" w:line="240" w:lineRule="auto"/>
              <w:jc w:val="center"/>
              <w:rPr>
                <w:rFonts w:ascii="Times New Roman" w:hAnsi="Times New Roman" w:cs="Times New Roman"/>
                <w:sz w:val="24"/>
                <w:szCs w:val="24"/>
              </w:rPr>
            </w:pPr>
            <w:r w:rsidRPr="00B75FFA">
              <w:rPr>
                <w:rFonts w:ascii="Times New Roman" w:hAnsi="Times New Roman" w:cs="Times New Roman"/>
                <w:sz w:val="24"/>
                <w:szCs w:val="24"/>
              </w:rPr>
              <w:t>Шприц 10мл</w:t>
            </w:r>
          </w:p>
        </w:tc>
        <w:tc>
          <w:tcPr>
            <w:tcW w:w="1445" w:type="pct"/>
            <w:vAlign w:val="center"/>
          </w:tcPr>
          <w:p w:rsidR="00BD5704" w:rsidRPr="00B75FFA" w:rsidRDefault="00BD5704" w:rsidP="00F63E06">
            <w:pPr>
              <w:spacing w:after="0" w:line="240" w:lineRule="auto"/>
              <w:jc w:val="center"/>
              <w:rPr>
                <w:rFonts w:ascii="Times New Roman" w:hAnsi="Times New Roman" w:cs="Times New Roman"/>
                <w:sz w:val="24"/>
                <w:szCs w:val="24"/>
              </w:rPr>
            </w:pPr>
            <w:r w:rsidRPr="00B75FFA">
              <w:rPr>
                <w:rFonts w:ascii="Times New Roman" w:hAnsi="Times New Roman" w:cs="Times New Roman"/>
                <w:sz w:val="24"/>
                <w:szCs w:val="24"/>
              </w:rPr>
              <w:t>шприц 10мл 3х-комп</w:t>
            </w:r>
            <w:proofErr w:type="gramStart"/>
            <w:r w:rsidRPr="00B75FFA">
              <w:rPr>
                <w:rFonts w:ascii="Times New Roman" w:hAnsi="Times New Roman" w:cs="Times New Roman"/>
                <w:sz w:val="24"/>
                <w:szCs w:val="24"/>
              </w:rPr>
              <w:t>.с</w:t>
            </w:r>
            <w:proofErr w:type="gramEnd"/>
            <w:r w:rsidRPr="00B75FFA">
              <w:rPr>
                <w:rFonts w:ascii="Times New Roman" w:hAnsi="Times New Roman" w:cs="Times New Roman"/>
                <w:sz w:val="24"/>
                <w:szCs w:val="24"/>
              </w:rPr>
              <w:t xml:space="preserve"> игл</w:t>
            </w:r>
            <w:r>
              <w:rPr>
                <w:rFonts w:ascii="Times New Roman" w:hAnsi="Times New Roman" w:cs="Times New Roman"/>
                <w:sz w:val="24"/>
                <w:szCs w:val="24"/>
              </w:rPr>
              <w:t>о</w:t>
            </w:r>
            <w:r w:rsidRPr="00B75FFA">
              <w:rPr>
                <w:rFonts w:ascii="Times New Roman" w:hAnsi="Times New Roman" w:cs="Times New Roman"/>
                <w:sz w:val="24"/>
                <w:szCs w:val="24"/>
              </w:rPr>
              <w:t xml:space="preserve">й 21G со </w:t>
            </w:r>
            <w:proofErr w:type="spellStart"/>
            <w:r w:rsidRPr="00B75FFA">
              <w:rPr>
                <w:rFonts w:ascii="Times New Roman" w:hAnsi="Times New Roman" w:cs="Times New Roman"/>
                <w:sz w:val="24"/>
                <w:szCs w:val="24"/>
              </w:rPr>
              <w:t>сьемной</w:t>
            </w:r>
            <w:proofErr w:type="spellEnd"/>
            <w:r w:rsidRPr="00B75FFA">
              <w:rPr>
                <w:rFonts w:ascii="Times New Roman" w:hAnsi="Times New Roman" w:cs="Times New Roman"/>
                <w:sz w:val="24"/>
                <w:szCs w:val="24"/>
              </w:rPr>
              <w:t xml:space="preserve"> иглой</w:t>
            </w:r>
          </w:p>
        </w:tc>
        <w:tc>
          <w:tcPr>
            <w:tcW w:w="350" w:type="pct"/>
            <w:vAlign w:val="center"/>
          </w:tcPr>
          <w:p w:rsidR="00BD5704" w:rsidRPr="00B75FFA" w:rsidRDefault="00BD5704" w:rsidP="00F63E06">
            <w:pPr>
              <w:spacing w:after="0" w:line="240" w:lineRule="auto"/>
              <w:jc w:val="center"/>
              <w:rPr>
                <w:rFonts w:ascii="Times New Roman" w:hAnsi="Times New Roman" w:cs="Times New Roman"/>
                <w:sz w:val="24"/>
                <w:szCs w:val="24"/>
              </w:rPr>
            </w:pPr>
            <w:proofErr w:type="spellStart"/>
            <w:proofErr w:type="gramStart"/>
            <w:r w:rsidRPr="00B75FFA">
              <w:rPr>
                <w:rFonts w:ascii="Times New Roman" w:hAnsi="Times New Roman" w:cs="Times New Roman"/>
                <w:sz w:val="24"/>
                <w:szCs w:val="24"/>
              </w:rPr>
              <w:t>шт</w:t>
            </w:r>
            <w:proofErr w:type="spellEnd"/>
            <w:proofErr w:type="gramEnd"/>
          </w:p>
        </w:tc>
        <w:tc>
          <w:tcPr>
            <w:tcW w:w="350" w:type="pct"/>
            <w:vAlign w:val="center"/>
          </w:tcPr>
          <w:p w:rsidR="00BD5704" w:rsidRPr="00105A5E" w:rsidRDefault="00BD5704"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30000</w:t>
            </w:r>
          </w:p>
        </w:tc>
        <w:tc>
          <w:tcPr>
            <w:tcW w:w="351"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29,00</w:t>
            </w:r>
          </w:p>
        </w:tc>
        <w:tc>
          <w:tcPr>
            <w:tcW w:w="482"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870 000,00</w:t>
            </w:r>
          </w:p>
        </w:tc>
        <w:tc>
          <w:tcPr>
            <w:tcW w:w="613" w:type="pct"/>
            <w:vAlign w:val="center"/>
          </w:tcPr>
          <w:p w:rsidR="00BD5704" w:rsidRPr="00105A5E" w:rsidRDefault="00BD5704" w:rsidP="00F63E06">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BD5704" w:rsidRPr="00105A5E" w:rsidRDefault="00BD5704"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BD5704" w:rsidRPr="00105A5E" w:rsidTr="000F4FDB">
        <w:trPr>
          <w:trHeight w:val="403"/>
          <w:jc w:val="center"/>
        </w:trPr>
        <w:tc>
          <w:tcPr>
            <w:tcW w:w="209"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3</w:t>
            </w:r>
          </w:p>
        </w:tc>
        <w:tc>
          <w:tcPr>
            <w:tcW w:w="605" w:type="pct"/>
            <w:vAlign w:val="center"/>
          </w:tcPr>
          <w:p w:rsidR="00BD5704" w:rsidRPr="00B75FFA" w:rsidRDefault="00BD5704" w:rsidP="00F63E06">
            <w:pPr>
              <w:spacing w:after="0" w:line="240" w:lineRule="auto"/>
              <w:jc w:val="center"/>
              <w:rPr>
                <w:rFonts w:ascii="Times New Roman" w:hAnsi="Times New Roman" w:cs="Times New Roman"/>
                <w:sz w:val="24"/>
                <w:szCs w:val="24"/>
              </w:rPr>
            </w:pPr>
            <w:r w:rsidRPr="00B75FFA">
              <w:rPr>
                <w:rFonts w:ascii="Times New Roman" w:hAnsi="Times New Roman" w:cs="Times New Roman"/>
                <w:sz w:val="24"/>
                <w:szCs w:val="24"/>
              </w:rPr>
              <w:t>Шприц 20мл</w:t>
            </w:r>
          </w:p>
        </w:tc>
        <w:tc>
          <w:tcPr>
            <w:tcW w:w="1445" w:type="pct"/>
            <w:vAlign w:val="center"/>
          </w:tcPr>
          <w:p w:rsidR="00BD5704" w:rsidRPr="00B75FFA" w:rsidRDefault="00BD5704" w:rsidP="00F63E06">
            <w:pPr>
              <w:spacing w:after="0" w:line="240" w:lineRule="auto"/>
              <w:jc w:val="center"/>
              <w:rPr>
                <w:rFonts w:ascii="Times New Roman" w:hAnsi="Times New Roman" w:cs="Times New Roman"/>
                <w:sz w:val="24"/>
                <w:szCs w:val="24"/>
              </w:rPr>
            </w:pPr>
            <w:r w:rsidRPr="00B75FFA">
              <w:rPr>
                <w:rFonts w:ascii="Times New Roman" w:hAnsi="Times New Roman" w:cs="Times New Roman"/>
                <w:sz w:val="24"/>
                <w:szCs w:val="24"/>
              </w:rPr>
              <w:t>шприц 20мл 3х-комп</w:t>
            </w:r>
            <w:proofErr w:type="gramStart"/>
            <w:r w:rsidRPr="00B75FFA">
              <w:rPr>
                <w:rFonts w:ascii="Times New Roman" w:hAnsi="Times New Roman" w:cs="Times New Roman"/>
                <w:sz w:val="24"/>
                <w:szCs w:val="24"/>
              </w:rPr>
              <w:t>.с</w:t>
            </w:r>
            <w:proofErr w:type="gramEnd"/>
            <w:r w:rsidRPr="00B75FFA">
              <w:rPr>
                <w:rFonts w:ascii="Times New Roman" w:hAnsi="Times New Roman" w:cs="Times New Roman"/>
                <w:sz w:val="24"/>
                <w:szCs w:val="24"/>
              </w:rPr>
              <w:t xml:space="preserve"> игл</w:t>
            </w:r>
            <w:r>
              <w:rPr>
                <w:rFonts w:ascii="Times New Roman" w:hAnsi="Times New Roman" w:cs="Times New Roman"/>
                <w:sz w:val="24"/>
                <w:szCs w:val="24"/>
              </w:rPr>
              <w:t>о</w:t>
            </w:r>
            <w:r w:rsidRPr="00B75FFA">
              <w:rPr>
                <w:rFonts w:ascii="Times New Roman" w:hAnsi="Times New Roman" w:cs="Times New Roman"/>
                <w:sz w:val="24"/>
                <w:szCs w:val="24"/>
              </w:rPr>
              <w:t xml:space="preserve">й 20G со </w:t>
            </w:r>
            <w:proofErr w:type="spellStart"/>
            <w:r w:rsidRPr="00B75FFA">
              <w:rPr>
                <w:rFonts w:ascii="Times New Roman" w:hAnsi="Times New Roman" w:cs="Times New Roman"/>
                <w:sz w:val="24"/>
                <w:szCs w:val="24"/>
              </w:rPr>
              <w:t>сьемной</w:t>
            </w:r>
            <w:proofErr w:type="spellEnd"/>
            <w:r w:rsidRPr="00B75FFA">
              <w:rPr>
                <w:rFonts w:ascii="Times New Roman" w:hAnsi="Times New Roman" w:cs="Times New Roman"/>
                <w:sz w:val="24"/>
                <w:szCs w:val="24"/>
              </w:rPr>
              <w:t xml:space="preserve"> иглой</w:t>
            </w:r>
          </w:p>
        </w:tc>
        <w:tc>
          <w:tcPr>
            <w:tcW w:w="350" w:type="pct"/>
            <w:vAlign w:val="center"/>
          </w:tcPr>
          <w:p w:rsidR="00BD5704" w:rsidRPr="00B75FFA" w:rsidRDefault="00BD5704" w:rsidP="00F63E06">
            <w:pPr>
              <w:spacing w:after="0" w:line="240" w:lineRule="auto"/>
              <w:jc w:val="center"/>
              <w:rPr>
                <w:rFonts w:ascii="Times New Roman" w:hAnsi="Times New Roman" w:cs="Times New Roman"/>
                <w:sz w:val="24"/>
                <w:szCs w:val="24"/>
              </w:rPr>
            </w:pPr>
            <w:proofErr w:type="spellStart"/>
            <w:proofErr w:type="gramStart"/>
            <w:r w:rsidRPr="00B75FFA">
              <w:rPr>
                <w:rFonts w:ascii="Times New Roman" w:hAnsi="Times New Roman" w:cs="Times New Roman"/>
                <w:sz w:val="24"/>
                <w:szCs w:val="24"/>
              </w:rPr>
              <w:t>шт</w:t>
            </w:r>
            <w:proofErr w:type="spellEnd"/>
            <w:proofErr w:type="gramEnd"/>
          </w:p>
        </w:tc>
        <w:tc>
          <w:tcPr>
            <w:tcW w:w="350" w:type="pct"/>
            <w:vAlign w:val="center"/>
          </w:tcPr>
          <w:p w:rsidR="00BD5704" w:rsidRPr="00105A5E" w:rsidRDefault="00BD5704"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25000</w:t>
            </w:r>
          </w:p>
        </w:tc>
        <w:tc>
          <w:tcPr>
            <w:tcW w:w="351"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33,00</w:t>
            </w:r>
          </w:p>
        </w:tc>
        <w:tc>
          <w:tcPr>
            <w:tcW w:w="482"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825 000,00</w:t>
            </w:r>
          </w:p>
        </w:tc>
        <w:tc>
          <w:tcPr>
            <w:tcW w:w="613" w:type="pct"/>
            <w:vAlign w:val="center"/>
          </w:tcPr>
          <w:p w:rsidR="00BD5704" w:rsidRPr="00105A5E" w:rsidRDefault="00BD5704" w:rsidP="00F63E06">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BD5704" w:rsidRPr="00105A5E" w:rsidRDefault="00BD5704" w:rsidP="00F63E0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BD5704" w:rsidRPr="00105A5E" w:rsidTr="000F4FDB">
        <w:trPr>
          <w:trHeight w:val="403"/>
          <w:jc w:val="center"/>
        </w:trPr>
        <w:tc>
          <w:tcPr>
            <w:tcW w:w="209" w:type="pct"/>
            <w:vAlign w:val="center"/>
          </w:tcPr>
          <w:p w:rsidR="00BD5704" w:rsidRPr="00105A5E" w:rsidRDefault="00BD5704" w:rsidP="000F4FDB">
            <w:pPr>
              <w:spacing w:after="0" w:line="240" w:lineRule="auto"/>
              <w:jc w:val="center"/>
              <w:rPr>
                <w:rFonts w:ascii="Times New Roman" w:hAnsi="Times New Roman" w:cs="Times New Roman"/>
              </w:rPr>
            </w:pPr>
            <w:r>
              <w:rPr>
                <w:rFonts w:ascii="Times New Roman" w:hAnsi="Times New Roman" w:cs="Times New Roman"/>
              </w:rPr>
              <w:t>4</w:t>
            </w:r>
          </w:p>
        </w:tc>
        <w:tc>
          <w:tcPr>
            <w:tcW w:w="605" w:type="pct"/>
            <w:vAlign w:val="center"/>
          </w:tcPr>
          <w:p w:rsidR="00BD5704" w:rsidRPr="00105A5E" w:rsidRDefault="008B23FA" w:rsidP="000F4FDB">
            <w:pPr>
              <w:spacing w:after="0" w:line="240" w:lineRule="auto"/>
              <w:jc w:val="center"/>
              <w:rPr>
                <w:rFonts w:ascii="Times New Roman" w:hAnsi="Times New Roman" w:cs="Times New Roman"/>
              </w:rPr>
            </w:pPr>
            <w:r>
              <w:rPr>
                <w:rFonts w:ascii="Times New Roman" w:hAnsi="Times New Roman" w:cs="Times New Roman"/>
              </w:rPr>
              <w:t>Шпри</w:t>
            </w:r>
            <w:r w:rsidR="006D760B">
              <w:rPr>
                <w:rFonts w:ascii="Times New Roman" w:hAnsi="Times New Roman" w:cs="Times New Roman"/>
              </w:rPr>
              <w:t>ц 2мл</w:t>
            </w:r>
          </w:p>
        </w:tc>
        <w:tc>
          <w:tcPr>
            <w:tcW w:w="1445" w:type="pct"/>
            <w:vAlign w:val="center"/>
          </w:tcPr>
          <w:p w:rsidR="00BD5704" w:rsidRPr="00105A5E" w:rsidRDefault="006D760B" w:rsidP="006D760B">
            <w:pPr>
              <w:spacing w:after="0" w:line="240" w:lineRule="auto"/>
              <w:jc w:val="center"/>
              <w:rPr>
                <w:rFonts w:ascii="Times New Roman" w:hAnsi="Times New Roman" w:cs="Times New Roman"/>
              </w:rPr>
            </w:pPr>
            <w:r w:rsidRPr="00B75FFA">
              <w:rPr>
                <w:rFonts w:ascii="Times New Roman" w:hAnsi="Times New Roman" w:cs="Times New Roman"/>
                <w:sz w:val="24"/>
                <w:szCs w:val="24"/>
              </w:rPr>
              <w:t>шприц 2мл 3х-комп</w:t>
            </w:r>
            <w:proofErr w:type="gramStart"/>
            <w:r w:rsidRPr="00B75FFA">
              <w:rPr>
                <w:rFonts w:ascii="Times New Roman" w:hAnsi="Times New Roman" w:cs="Times New Roman"/>
                <w:sz w:val="24"/>
                <w:szCs w:val="24"/>
              </w:rPr>
              <w:t>.с</w:t>
            </w:r>
            <w:proofErr w:type="gramEnd"/>
            <w:r w:rsidRPr="00B75FFA">
              <w:rPr>
                <w:rFonts w:ascii="Times New Roman" w:hAnsi="Times New Roman" w:cs="Times New Roman"/>
                <w:sz w:val="24"/>
                <w:szCs w:val="24"/>
              </w:rPr>
              <w:t xml:space="preserve"> игл</w:t>
            </w:r>
            <w:r>
              <w:rPr>
                <w:rFonts w:ascii="Times New Roman" w:hAnsi="Times New Roman" w:cs="Times New Roman"/>
                <w:sz w:val="24"/>
                <w:szCs w:val="24"/>
              </w:rPr>
              <w:t>ой 23</w:t>
            </w:r>
            <w:r w:rsidRPr="00B75FFA">
              <w:rPr>
                <w:rFonts w:ascii="Times New Roman" w:hAnsi="Times New Roman" w:cs="Times New Roman"/>
                <w:sz w:val="24"/>
                <w:szCs w:val="24"/>
              </w:rPr>
              <w:t>G</w:t>
            </w:r>
            <w:r>
              <w:rPr>
                <w:rFonts w:ascii="Times New Roman" w:hAnsi="Times New Roman" w:cs="Times New Roman"/>
                <w:sz w:val="24"/>
                <w:szCs w:val="24"/>
              </w:rPr>
              <w:t xml:space="preserve"> </w:t>
            </w:r>
            <w:r>
              <w:rPr>
                <w:rFonts w:ascii="Times New Roman" w:hAnsi="Times New Roman" w:cs="Times New Roman"/>
                <w:sz w:val="24"/>
                <w:szCs w:val="24"/>
                <w:lang w:val="en-US"/>
              </w:rPr>
              <w:t>x</w:t>
            </w:r>
            <w:r w:rsidRPr="006D760B">
              <w:rPr>
                <w:rFonts w:ascii="Times New Roman" w:hAnsi="Times New Roman" w:cs="Times New Roman"/>
                <w:sz w:val="24"/>
                <w:szCs w:val="24"/>
              </w:rPr>
              <w:t>1</w:t>
            </w:r>
            <w:r w:rsidRPr="00B75FFA">
              <w:rPr>
                <w:rFonts w:ascii="Times New Roman" w:hAnsi="Times New Roman" w:cs="Times New Roman"/>
                <w:sz w:val="24"/>
                <w:szCs w:val="24"/>
              </w:rPr>
              <w:t xml:space="preserve"> со </w:t>
            </w:r>
            <w:proofErr w:type="spellStart"/>
            <w:r w:rsidRPr="00B75FFA">
              <w:rPr>
                <w:rFonts w:ascii="Times New Roman" w:hAnsi="Times New Roman" w:cs="Times New Roman"/>
                <w:sz w:val="24"/>
                <w:szCs w:val="24"/>
              </w:rPr>
              <w:t>сьемной</w:t>
            </w:r>
            <w:proofErr w:type="spellEnd"/>
            <w:r w:rsidRPr="00B75FFA">
              <w:rPr>
                <w:rFonts w:ascii="Times New Roman" w:hAnsi="Times New Roman" w:cs="Times New Roman"/>
                <w:sz w:val="24"/>
                <w:szCs w:val="24"/>
              </w:rPr>
              <w:t xml:space="preserve"> иглой</w:t>
            </w:r>
          </w:p>
        </w:tc>
        <w:tc>
          <w:tcPr>
            <w:tcW w:w="350" w:type="pct"/>
            <w:vAlign w:val="center"/>
          </w:tcPr>
          <w:p w:rsidR="00BD5704" w:rsidRPr="00105A5E" w:rsidRDefault="006D760B" w:rsidP="000F4FDB">
            <w:pPr>
              <w:pStyle w:val="a7"/>
              <w:jc w:val="center"/>
              <w:rPr>
                <w:rFonts w:ascii="Times New Roman" w:eastAsiaTheme="minorEastAsia" w:hAnsi="Times New Roman"/>
                <w:lang w:eastAsia="ru-RU"/>
              </w:rPr>
            </w:pPr>
            <w:proofErr w:type="spellStart"/>
            <w:proofErr w:type="gramStart"/>
            <w:r>
              <w:rPr>
                <w:rFonts w:ascii="Times New Roman" w:eastAsiaTheme="minorEastAsia" w:hAnsi="Times New Roman"/>
                <w:lang w:eastAsia="ru-RU"/>
              </w:rPr>
              <w:t>шт</w:t>
            </w:r>
            <w:proofErr w:type="spellEnd"/>
            <w:proofErr w:type="gramEnd"/>
          </w:p>
        </w:tc>
        <w:tc>
          <w:tcPr>
            <w:tcW w:w="350" w:type="pct"/>
            <w:vAlign w:val="center"/>
          </w:tcPr>
          <w:p w:rsidR="00BD5704" w:rsidRPr="00105A5E" w:rsidRDefault="006D760B"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14400</w:t>
            </w:r>
          </w:p>
        </w:tc>
        <w:tc>
          <w:tcPr>
            <w:tcW w:w="351" w:type="pct"/>
            <w:vAlign w:val="center"/>
          </w:tcPr>
          <w:p w:rsidR="00BD5704" w:rsidRPr="006D760B" w:rsidRDefault="006D760B" w:rsidP="000F4FDB">
            <w:pPr>
              <w:spacing w:after="0" w:line="240" w:lineRule="auto"/>
              <w:jc w:val="center"/>
              <w:rPr>
                <w:rFonts w:ascii="Times New Roman" w:hAnsi="Times New Roman" w:cs="Times New Roman"/>
                <w:lang w:val="en-US"/>
              </w:rPr>
            </w:pPr>
            <w:r>
              <w:rPr>
                <w:rFonts w:ascii="Times New Roman" w:hAnsi="Times New Roman" w:cs="Times New Roman"/>
                <w:lang w:val="en-US"/>
              </w:rPr>
              <w:t>20</w:t>
            </w:r>
            <w:r>
              <w:rPr>
                <w:rFonts w:ascii="Times New Roman" w:hAnsi="Times New Roman" w:cs="Times New Roman"/>
              </w:rPr>
              <w:t>,</w:t>
            </w:r>
            <w:r>
              <w:rPr>
                <w:rFonts w:ascii="Times New Roman" w:hAnsi="Times New Roman" w:cs="Times New Roman"/>
                <w:lang w:val="en-US"/>
              </w:rPr>
              <w:t>00</w:t>
            </w:r>
          </w:p>
        </w:tc>
        <w:tc>
          <w:tcPr>
            <w:tcW w:w="482" w:type="pct"/>
            <w:vAlign w:val="center"/>
          </w:tcPr>
          <w:p w:rsidR="00BD5704" w:rsidRPr="00105A5E" w:rsidRDefault="006D760B" w:rsidP="000F4FDB">
            <w:pPr>
              <w:spacing w:after="0" w:line="240" w:lineRule="auto"/>
              <w:jc w:val="center"/>
              <w:rPr>
                <w:rFonts w:ascii="Times New Roman" w:hAnsi="Times New Roman" w:cs="Times New Roman"/>
              </w:rPr>
            </w:pPr>
            <w:r>
              <w:rPr>
                <w:rFonts w:ascii="Times New Roman" w:hAnsi="Times New Roman" w:cs="Times New Roman"/>
              </w:rPr>
              <w:t>288 000,00</w:t>
            </w:r>
          </w:p>
        </w:tc>
        <w:tc>
          <w:tcPr>
            <w:tcW w:w="613" w:type="pct"/>
            <w:vAlign w:val="center"/>
          </w:tcPr>
          <w:p w:rsidR="00BD5704" w:rsidRPr="00105A5E" w:rsidRDefault="00BD5704" w:rsidP="00F63E06">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BD5704" w:rsidRPr="00105A5E" w:rsidRDefault="00BD5704" w:rsidP="00F63E0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BD5704" w:rsidRPr="00105A5E" w:rsidTr="000F4FDB">
        <w:trPr>
          <w:trHeight w:val="403"/>
          <w:jc w:val="center"/>
        </w:trPr>
        <w:tc>
          <w:tcPr>
            <w:tcW w:w="209" w:type="pct"/>
            <w:vAlign w:val="center"/>
          </w:tcPr>
          <w:p w:rsidR="00BD5704" w:rsidRPr="00105A5E" w:rsidRDefault="00BD5704" w:rsidP="000F4FDB">
            <w:pPr>
              <w:spacing w:after="0" w:line="240" w:lineRule="auto"/>
              <w:jc w:val="center"/>
              <w:rPr>
                <w:rFonts w:ascii="Times New Roman" w:hAnsi="Times New Roman" w:cs="Times New Roman"/>
              </w:rPr>
            </w:pPr>
          </w:p>
        </w:tc>
        <w:tc>
          <w:tcPr>
            <w:tcW w:w="605" w:type="pct"/>
            <w:vAlign w:val="center"/>
          </w:tcPr>
          <w:p w:rsidR="00BD5704" w:rsidRPr="00105A5E" w:rsidRDefault="00BD5704" w:rsidP="000F4FDB">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978" w:type="pct"/>
            <w:gridSpan w:val="5"/>
            <w:vAlign w:val="center"/>
          </w:tcPr>
          <w:p w:rsidR="00BD5704" w:rsidRPr="00105A5E" w:rsidRDefault="006D760B" w:rsidP="00304618">
            <w:pPr>
              <w:spacing w:after="0" w:line="240" w:lineRule="auto"/>
              <w:jc w:val="right"/>
              <w:rPr>
                <w:rFonts w:ascii="Times New Roman" w:hAnsi="Times New Roman" w:cs="Times New Roman"/>
              </w:rPr>
            </w:pPr>
            <w:r>
              <w:rPr>
                <w:rFonts w:ascii="Times New Roman" w:hAnsi="Times New Roman" w:cs="Times New Roman"/>
              </w:rPr>
              <w:t>2</w:t>
            </w:r>
            <w:r w:rsidR="004B5D0A">
              <w:rPr>
                <w:rFonts w:ascii="Times New Roman" w:hAnsi="Times New Roman" w:cs="Times New Roman"/>
              </w:rPr>
              <w:t> </w:t>
            </w:r>
            <w:r>
              <w:rPr>
                <w:rFonts w:ascii="Times New Roman" w:hAnsi="Times New Roman" w:cs="Times New Roman"/>
              </w:rPr>
              <w:t>503</w:t>
            </w:r>
            <w:r w:rsidR="004B5D0A">
              <w:rPr>
                <w:rFonts w:ascii="Times New Roman" w:hAnsi="Times New Roman" w:cs="Times New Roman"/>
              </w:rPr>
              <w:t xml:space="preserve"> </w:t>
            </w:r>
            <w:r>
              <w:rPr>
                <w:rFonts w:ascii="Times New Roman" w:hAnsi="Times New Roman" w:cs="Times New Roman"/>
              </w:rPr>
              <w:t>000</w:t>
            </w:r>
            <w:r w:rsidR="00BD5704" w:rsidRPr="00105A5E">
              <w:rPr>
                <w:rFonts w:ascii="Times New Roman" w:hAnsi="Times New Roman" w:cs="Times New Roman"/>
              </w:rPr>
              <w:t>,00</w:t>
            </w:r>
          </w:p>
        </w:tc>
        <w:tc>
          <w:tcPr>
            <w:tcW w:w="613" w:type="pct"/>
            <w:vAlign w:val="center"/>
          </w:tcPr>
          <w:p w:rsidR="00BD5704" w:rsidRPr="00105A5E" w:rsidRDefault="00BD5704" w:rsidP="000F4FDB">
            <w:pPr>
              <w:spacing w:after="0" w:line="240" w:lineRule="auto"/>
              <w:jc w:val="center"/>
              <w:rPr>
                <w:rFonts w:ascii="Times New Roman" w:hAnsi="Times New Roman" w:cs="Times New Roman"/>
              </w:rPr>
            </w:pPr>
          </w:p>
        </w:tc>
        <w:tc>
          <w:tcPr>
            <w:tcW w:w="595" w:type="pct"/>
            <w:vAlign w:val="center"/>
          </w:tcPr>
          <w:p w:rsidR="00BD5704" w:rsidRPr="00105A5E" w:rsidRDefault="00BD5704" w:rsidP="000F4FDB">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618"/>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5704"/>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23434</TotalTime>
  <Pages>1</Pages>
  <Words>184</Words>
  <Characters>1051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234</cp:revision>
  <cp:lastPrinted>2021-11-11T10:09:00Z</cp:lastPrinted>
  <dcterms:created xsi:type="dcterms:W3CDTF">2018-05-25T08:38:00Z</dcterms:created>
  <dcterms:modified xsi:type="dcterms:W3CDTF">2021-11-11T10:13:00Z</dcterms:modified>
</cp:coreProperties>
</file>