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0C2E69">
        <w:rPr>
          <w:b/>
          <w:sz w:val="24"/>
          <w:szCs w:val="24"/>
        </w:rPr>
        <w:t>1</w:t>
      </w:r>
      <w:r w:rsidR="00FB3FCF">
        <w:rPr>
          <w:b/>
          <w:sz w:val="24"/>
          <w:szCs w:val="24"/>
        </w:rPr>
        <w:t>3</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0C2E69">
        <w:rPr>
          <w:b/>
          <w:bCs/>
          <w:color w:val="000000"/>
          <w:sz w:val="24"/>
          <w:szCs w:val="24"/>
        </w:rPr>
        <w:t>2</w:t>
      </w:r>
      <w:r w:rsidR="00033E21">
        <w:rPr>
          <w:b/>
          <w:bCs/>
          <w:color w:val="000000"/>
          <w:sz w:val="24"/>
          <w:szCs w:val="24"/>
        </w:rPr>
        <w:t>9</w:t>
      </w:r>
      <w:r w:rsidR="00EB65B2" w:rsidRPr="00E44520">
        <w:rPr>
          <w:b/>
          <w:bCs/>
          <w:sz w:val="24"/>
          <w:szCs w:val="24"/>
        </w:rPr>
        <w:t>.</w:t>
      </w:r>
      <w:r w:rsidR="00A8751B">
        <w:rPr>
          <w:b/>
          <w:bCs/>
          <w:sz w:val="24"/>
          <w:szCs w:val="24"/>
        </w:rPr>
        <w:t>0</w:t>
      </w:r>
      <w:r w:rsidR="00033E21">
        <w:rPr>
          <w:b/>
          <w:bCs/>
          <w:sz w:val="24"/>
          <w:szCs w:val="24"/>
        </w:rPr>
        <w:t>3</w:t>
      </w:r>
      <w:r w:rsidR="00EB65B2" w:rsidRPr="00E44520">
        <w:rPr>
          <w:b/>
          <w:bCs/>
          <w:sz w:val="24"/>
          <w:szCs w:val="24"/>
        </w:rPr>
        <w:t>.20</w:t>
      </w:r>
      <w:r w:rsidR="00C03172">
        <w:rPr>
          <w:b/>
          <w:bCs/>
          <w:sz w:val="24"/>
          <w:szCs w:val="24"/>
        </w:rPr>
        <w:t>21</w:t>
      </w:r>
      <w:r w:rsidR="00EB65B2" w:rsidRPr="00E44520">
        <w:rPr>
          <w:b/>
          <w:bCs/>
          <w:sz w:val="24"/>
          <w:szCs w:val="24"/>
        </w:rPr>
        <w:t>г.</w:t>
      </w:r>
      <w:bookmarkEnd w:id="0"/>
    </w:p>
    <w:p w:rsidR="00C27B79" w:rsidRPr="00327E92"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844"/>
        <w:gridCol w:w="4524"/>
        <w:gridCol w:w="847"/>
        <w:gridCol w:w="990"/>
        <w:gridCol w:w="1009"/>
        <w:gridCol w:w="1560"/>
        <w:gridCol w:w="2554"/>
        <w:gridCol w:w="1917"/>
      </w:tblGrid>
      <w:tr w:rsidR="00FB3FCF" w:rsidRPr="00FB3FCF" w:rsidTr="00FB3FCF">
        <w:trPr>
          <w:jc w:val="center"/>
        </w:trPr>
        <w:tc>
          <w:tcPr>
            <w:tcW w:w="212" w:type="pct"/>
            <w:vAlign w:val="center"/>
          </w:tcPr>
          <w:p w:rsidR="00FB3FCF" w:rsidRPr="00FB3FCF" w:rsidRDefault="00FB3FCF" w:rsidP="00DA6F83">
            <w:pPr>
              <w:jc w:val="center"/>
            </w:pPr>
            <w:r w:rsidRPr="00FB3FCF">
              <w:t>№ лота</w:t>
            </w:r>
          </w:p>
        </w:tc>
        <w:tc>
          <w:tcPr>
            <w:tcW w:w="579" w:type="pct"/>
            <w:vAlign w:val="center"/>
          </w:tcPr>
          <w:p w:rsidR="00FB3FCF" w:rsidRPr="00FB3FCF" w:rsidRDefault="00FB3FCF" w:rsidP="00DA6F83">
            <w:pPr>
              <w:jc w:val="center"/>
            </w:pPr>
            <w:r w:rsidRPr="00FB3FCF">
              <w:t>Наименование</w:t>
            </w:r>
          </w:p>
        </w:tc>
        <w:tc>
          <w:tcPr>
            <w:tcW w:w="1421" w:type="pct"/>
            <w:vAlign w:val="center"/>
          </w:tcPr>
          <w:p w:rsidR="00FB3FCF" w:rsidRPr="00FB3FCF" w:rsidRDefault="00FB3FCF" w:rsidP="00DA6F83">
            <w:pPr>
              <w:jc w:val="center"/>
            </w:pPr>
            <w:r w:rsidRPr="00FB3FCF">
              <w:t>Описание</w:t>
            </w:r>
          </w:p>
        </w:tc>
        <w:tc>
          <w:tcPr>
            <w:tcW w:w="266" w:type="pct"/>
            <w:vAlign w:val="center"/>
          </w:tcPr>
          <w:p w:rsidR="00FB3FCF" w:rsidRPr="00FB3FCF" w:rsidRDefault="00FB3FCF" w:rsidP="00DA6F83">
            <w:pPr>
              <w:ind w:left="-108"/>
              <w:jc w:val="center"/>
            </w:pPr>
            <w:r w:rsidRPr="00FB3FCF">
              <w:t>Ед.</w:t>
            </w:r>
          </w:p>
          <w:p w:rsidR="00FB3FCF" w:rsidRPr="00FB3FCF" w:rsidRDefault="00FB3FCF" w:rsidP="00DA6F83">
            <w:pPr>
              <w:ind w:left="-108"/>
              <w:jc w:val="center"/>
            </w:pPr>
            <w:proofErr w:type="spellStart"/>
            <w:r w:rsidRPr="00FB3FCF">
              <w:t>изм</w:t>
            </w:r>
            <w:proofErr w:type="spellEnd"/>
            <w:r w:rsidRPr="00FB3FCF">
              <w:t>.</w:t>
            </w:r>
          </w:p>
        </w:tc>
        <w:tc>
          <w:tcPr>
            <w:tcW w:w="311" w:type="pct"/>
            <w:vAlign w:val="center"/>
          </w:tcPr>
          <w:p w:rsidR="00FB3FCF" w:rsidRPr="00FB3FCF" w:rsidRDefault="00FB3FCF" w:rsidP="00DA6F83">
            <w:pPr>
              <w:jc w:val="center"/>
            </w:pPr>
            <w:r w:rsidRPr="00FB3FCF">
              <w:t>Кол-во</w:t>
            </w:r>
          </w:p>
        </w:tc>
        <w:tc>
          <w:tcPr>
            <w:tcW w:w="317" w:type="pct"/>
            <w:vAlign w:val="center"/>
          </w:tcPr>
          <w:p w:rsidR="00FB3FCF" w:rsidRPr="00FB3FCF" w:rsidRDefault="00FB3FCF" w:rsidP="00DA6F83">
            <w:pPr>
              <w:jc w:val="center"/>
            </w:pPr>
            <w:r w:rsidRPr="00FB3FCF">
              <w:t>Цена, тенге</w:t>
            </w:r>
          </w:p>
        </w:tc>
        <w:tc>
          <w:tcPr>
            <w:tcW w:w="490" w:type="pct"/>
            <w:vAlign w:val="center"/>
          </w:tcPr>
          <w:p w:rsidR="00FB3FCF" w:rsidRPr="00FB3FCF" w:rsidRDefault="00FB3FCF" w:rsidP="00DA6F83">
            <w:pPr>
              <w:jc w:val="center"/>
            </w:pPr>
            <w:r w:rsidRPr="00FB3FCF">
              <w:t>Сумма, тенге</w:t>
            </w:r>
          </w:p>
        </w:tc>
        <w:tc>
          <w:tcPr>
            <w:tcW w:w="802" w:type="pct"/>
            <w:vAlign w:val="center"/>
          </w:tcPr>
          <w:p w:rsidR="00FB3FCF" w:rsidRPr="00FB3FCF" w:rsidRDefault="00FB3FCF" w:rsidP="00DA6F83">
            <w:pPr>
              <w:jc w:val="center"/>
            </w:pPr>
            <w:r w:rsidRPr="00FB3FCF">
              <w:t>Срок и условия поставки</w:t>
            </w:r>
          </w:p>
        </w:tc>
        <w:tc>
          <w:tcPr>
            <w:tcW w:w="603" w:type="pct"/>
            <w:vAlign w:val="center"/>
          </w:tcPr>
          <w:p w:rsidR="00FB3FCF" w:rsidRPr="00FB3FCF" w:rsidRDefault="00FB3FCF" w:rsidP="00DA6F83">
            <w:pPr>
              <w:jc w:val="center"/>
            </w:pPr>
            <w:r w:rsidRPr="00FB3FCF">
              <w:t>Место поставки</w:t>
            </w:r>
          </w:p>
        </w:tc>
      </w:tr>
      <w:tr w:rsidR="00FB3FCF" w:rsidRPr="00FB3FCF" w:rsidTr="00FB3FCF">
        <w:trPr>
          <w:trHeight w:val="403"/>
          <w:jc w:val="center"/>
        </w:trPr>
        <w:tc>
          <w:tcPr>
            <w:tcW w:w="212" w:type="pct"/>
            <w:vAlign w:val="center"/>
          </w:tcPr>
          <w:p w:rsidR="00FB3FCF" w:rsidRPr="00FB3FCF" w:rsidRDefault="00FB3FCF" w:rsidP="00DA6F83">
            <w:pPr>
              <w:jc w:val="center"/>
            </w:pPr>
            <w:r w:rsidRPr="00FB3FCF">
              <w:t>1</w:t>
            </w:r>
          </w:p>
        </w:tc>
        <w:tc>
          <w:tcPr>
            <w:tcW w:w="579" w:type="pct"/>
            <w:vAlign w:val="center"/>
          </w:tcPr>
          <w:p w:rsidR="00FB3FCF" w:rsidRPr="00FB3FCF" w:rsidRDefault="00FB3FCF" w:rsidP="00DA6F83">
            <w:pPr>
              <w:jc w:val="center"/>
            </w:pPr>
            <w:r w:rsidRPr="00FB3FCF">
              <w:t xml:space="preserve">Экспресс-тест </w:t>
            </w:r>
            <w:proofErr w:type="spellStart"/>
            <w:r w:rsidRPr="00FB3FCF">
              <w:t>Troponin</w:t>
            </w:r>
            <w:proofErr w:type="spellEnd"/>
          </w:p>
        </w:tc>
        <w:tc>
          <w:tcPr>
            <w:tcW w:w="1421" w:type="pct"/>
            <w:vAlign w:val="center"/>
          </w:tcPr>
          <w:p w:rsidR="00FB3FCF" w:rsidRPr="00FB3FCF" w:rsidRDefault="00FB3FCF" w:rsidP="00DA6F83">
            <w:pPr>
              <w:jc w:val="center"/>
            </w:pPr>
            <w:r w:rsidRPr="00FB3FCF">
              <w:t xml:space="preserve">Наборы реагентов для проведения </w:t>
            </w:r>
            <w:proofErr w:type="spellStart"/>
            <w:proofErr w:type="gramStart"/>
            <w:r w:rsidRPr="00FB3FCF">
              <w:t>экспресс-диагностики</w:t>
            </w:r>
            <w:proofErr w:type="spellEnd"/>
            <w:proofErr w:type="gramEnd"/>
            <w:r w:rsidRPr="00FB3FCF">
              <w:t xml:space="preserve"> «Одноэтапный </w:t>
            </w:r>
            <w:proofErr w:type="spellStart"/>
            <w:r w:rsidRPr="00FB3FCF">
              <w:t>иммунохроматографический</w:t>
            </w:r>
            <w:proofErr w:type="spellEnd"/>
            <w:r w:rsidRPr="00FB3FCF">
              <w:t xml:space="preserve"> экспресс тест </w:t>
            </w:r>
            <w:proofErr w:type="spellStart"/>
            <w:r w:rsidRPr="00FB3FCF">
              <w:t>Troponin</w:t>
            </w:r>
            <w:proofErr w:type="spellEnd"/>
            <w:r w:rsidRPr="00FB3FCF">
              <w:t xml:space="preserve"> I  для качественного определения сердечного </w:t>
            </w:r>
            <w:proofErr w:type="spellStart"/>
            <w:r w:rsidRPr="00FB3FCF">
              <w:t>Тропонина</w:t>
            </w:r>
            <w:proofErr w:type="spellEnd"/>
            <w:r w:rsidRPr="00FB3FCF">
              <w:t xml:space="preserve"> I  в сыворотке, плазме или цельной крови человека» </w:t>
            </w:r>
          </w:p>
        </w:tc>
        <w:tc>
          <w:tcPr>
            <w:tcW w:w="266" w:type="pct"/>
            <w:vAlign w:val="center"/>
          </w:tcPr>
          <w:p w:rsidR="00FB3FCF" w:rsidRPr="00FB3FCF" w:rsidRDefault="00FB3FCF" w:rsidP="00DA6F83">
            <w:pPr>
              <w:jc w:val="center"/>
            </w:pPr>
            <w:proofErr w:type="spellStart"/>
            <w:proofErr w:type="gramStart"/>
            <w:r w:rsidRPr="00FB3FCF">
              <w:t>шт</w:t>
            </w:r>
            <w:proofErr w:type="spellEnd"/>
            <w:proofErr w:type="gramEnd"/>
          </w:p>
        </w:tc>
        <w:tc>
          <w:tcPr>
            <w:tcW w:w="311" w:type="pct"/>
            <w:vAlign w:val="center"/>
          </w:tcPr>
          <w:p w:rsidR="00FB3FCF" w:rsidRPr="00FB3FCF" w:rsidRDefault="00FB3FCF" w:rsidP="00DA6F83">
            <w:pPr>
              <w:jc w:val="center"/>
            </w:pPr>
            <w:r w:rsidRPr="00FB3FCF">
              <w:t>125</w:t>
            </w:r>
          </w:p>
        </w:tc>
        <w:tc>
          <w:tcPr>
            <w:tcW w:w="317" w:type="pct"/>
            <w:vAlign w:val="center"/>
          </w:tcPr>
          <w:p w:rsidR="00FB3FCF" w:rsidRPr="00FB3FCF" w:rsidRDefault="00FB3FCF" w:rsidP="00DA6F83">
            <w:pPr>
              <w:jc w:val="center"/>
            </w:pPr>
            <w:r w:rsidRPr="00FB3FCF">
              <w:t>900,00</w:t>
            </w:r>
          </w:p>
        </w:tc>
        <w:tc>
          <w:tcPr>
            <w:tcW w:w="490" w:type="pct"/>
            <w:vAlign w:val="center"/>
          </w:tcPr>
          <w:p w:rsidR="00FB3FCF" w:rsidRPr="00FB3FCF" w:rsidRDefault="00FB3FCF" w:rsidP="00DA6F83">
            <w:pPr>
              <w:jc w:val="center"/>
              <w:rPr>
                <w:lang w:val="kk-KZ"/>
              </w:rPr>
            </w:pPr>
            <w:r w:rsidRPr="00FB3FCF">
              <w:rPr>
                <w:lang w:val="kk-KZ"/>
              </w:rPr>
              <w:t>112 500,00</w:t>
            </w:r>
          </w:p>
        </w:tc>
        <w:tc>
          <w:tcPr>
            <w:tcW w:w="802" w:type="pct"/>
            <w:vAlign w:val="center"/>
          </w:tcPr>
          <w:p w:rsidR="00FB3FCF" w:rsidRPr="00FB3FCF" w:rsidRDefault="00FB3FCF" w:rsidP="00DA6F83">
            <w:pPr>
              <w:jc w:val="center"/>
            </w:pPr>
            <w:r w:rsidRPr="00FB3FCF">
              <w:t>По заявке с момента заключения договора, DDP*</w:t>
            </w:r>
          </w:p>
        </w:tc>
        <w:tc>
          <w:tcPr>
            <w:tcW w:w="603" w:type="pct"/>
            <w:vAlign w:val="center"/>
          </w:tcPr>
          <w:p w:rsidR="00FB3FCF" w:rsidRPr="00FB3FCF" w:rsidRDefault="00FB3FCF" w:rsidP="00DA6F83">
            <w:pPr>
              <w:jc w:val="center"/>
            </w:pPr>
            <w:r w:rsidRPr="00FB3FCF">
              <w:t>СКО, Петропавловск, ул. Сатпаева,3 (Аптека)</w:t>
            </w:r>
          </w:p>
        </w:tc>
      </w:tr>
      <w:tr w:rsidR="00FB3FCF" w:rsidRPr="00FB3FCF" w:rsidTr="00FB3FCF">
        <w:trPr>
          <w:trHeight w:val="403"/>
          <w:jc w:val="center"/>
        </w:trPr>
        <w:tc>
          <w:tcPr>
            <w:tcW w:w="212" w:type="pct"/>
            <w:vAlign w:val="center"/>
          </w:tcPr>
          <w:p w:rsidR="00FB3FCF" w:rsidRPr="00FB3FCF" w:rsidRDefault="00FB3FCF" w:rsidP="00DA6F83">
            <w:pPr>
              <w:jc w:val="center"/>
            </w:pPr>
          </w:p>
        </w:tc>
        <w:tc>
          <w:tcPr>
            <w:tcW w:w="579" w:type="pct"/>
            <w:vAlign w:val="center"/>
          </w:tcPr>
          <w:p w:rsidR="00FB3FCF" w:rsidRPr="00FB3FCF" w:rsidRDefault="00FB3FCF" w:rsidP="00DA6F83">
            <w:pPr>
              <w:jc w:val="center"/>
            </w:pPr>
            <w:r w:rsidRPr="00FB3FCF">
              <w:t>ИТОГО</w:t>
            </w:r>
          </w:p>
        </w:tc>
        <w:tc>
          <w:tcPr>
            <w:tcW w:w="2804" w:type="pct"/>
            <w:gridSpan w:val="5"/>
            <w:vAlign w:val="center"/>
          </w:tcPr>
          <w:p w:rsidR="00FB3FCF" w:rsidRPr="00FB3FCF" w:rsidRDefault="00FB3FCF" w:rsidP="00DA6F83">
            <w:pPr>
              <w:jc w:val="right"/>
            </w:pPr>
            <w:r w:rsidRPr="00FB3FCF">
              <w:t>112 500,00</w:t>
            </w:r>
          </w:p>
        </w:tc>
        <w:tc>
          <w:tcPr>
            <w:tcW w:w="802" w:type="pct"/>
            <w:vAlign w:val="center"/>
          </w:tcPr>
          <w:p w:rsidR="00FB3FCF" w:rsidRPr="00FB3FCF" w:rsidRDefault="00FB3FCF" w:rsidP="00DA6F83">
            <w:pPr>
              <w:jc w:val="center"/>
            </w:pPr>
          </w:p>
        </w:tc>
        <w:tc>
          <w:tcPr>
            <w:tcW w:w="603" w:type="pct"/>
            <w:vAlign w:val="center"/>
          </w:tcPr>
          <w:p w:rsidR="00FB3FCF" w:rsidRPr="00FB3FCF" w:rsidRDefault="00FB3FCF" w:rsidP="00DA6F83">
            <w:pPr>
              <w:jc w:val="center"/>
            </w:pPr>
          </w:p>
        </w:tc>
      </w:tr>
    </w:tbl>
    <w:p w:rsidR="00242EAD" w:rsidRPr="00210926" w:rsidRDefault="00242EAD" w:rsidP="00210926">
      <w:pPr>
        <w:autoSpaceDE w:val="0"/>
        <w:autoSpaceDN w:val="0"/>
        <w:adjustRightInd w:val="0"/>
        <w:jc w:val="center"/>
        <w:rPr>
          <w:bCs/>
          <w:color w:val="000000"/>
          <w:szCs w:val="24"/>
        </w:rPr>
      </w:pPr>
    </w:p>
    <w:p w:rsidR="004A5372"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6"/>
        <w:gridCol w:w="3908"/>
        <w:gridCol w:w="1986"/>
        <w:gridCol w:w="5951"/>
        <w:gridCol w:w="3413"/>
      </w:tblGrid>
      <w:tr w:rsidR="00174EF1" w:rsidRPr="004B3D86" w:rsidTr="00A731CD">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238"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629"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885"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108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0C2E69" w:rsidRPr="004B3D86" w:rsidTr="00A731CD">
        <w:trPr>
          <w:jc w:val="center"/>
        </w:trPr>
        <w:tc>
          <w:tcPr>
            <w:tcW w:w="167" w:type="pct"/>
            <w:vAlign w:val="center"/>
          </w:tcPr>
          <w:p w:rsidR="000C2E69" w:rsidRDefault="000C2E69" w:rsidP="00210926">
            <w:pPr>
              <w:jc w:val="center"/>
              <w:rPr>
                <w:sz w:val="24"/>
                <w:szCs w:val="24"/>
              </w:rPr>
            </w:pPr>
            <w:r>
              <w:rPr>
                <w:sz w:val="24"/>
                <w:szCs w:val="24"/>
              </w:rPr>
              <w:t>1</w:t>
            </w:r>
          </w:p>
        </w:tc>
        <w:tc>
          <w:tcPr>
            <w:tcW w:w="1238" w:type="pct"/>
            <w:vAlign w:val="center"/>
          </w:tcPr>
          <w:p w:rsidR="000C2E69" w:rsidRPr="00952879" w:rsidRDefault="000C2E69" w:rsidP="00FB3FCF">
            <w:pPr>
              <w:jc w:val="center"/>
              <w:rPr>
                <w:sz w:val="24"/>
                <w:szCs w:val="24"/>
              </w:rPr>
            </w:pPr>
            <w:r w:rsidRPr="00952879">
              <w:rPr>
                <w:sz w:val="24"/>
                <w:szCs w:val="24"/>
              </w:rPr>
              <w:t>ТОО «</w:t>
            </w:r>
            <w:r w:rsidR="00FB3FCF">
              <w:rPr>
                <w:sz w:val="24"/>
                <w:szCs w:val="24"/>
              </w:rPr>
              <w:t>Гелика</w:t>
            </w:r>
            <w:r w:rsidRPr="00952879">
              <w:rPr>
                <w:sz w:val="24"/>
                <w:szCs w:val="24"/>
              </w:rPr>
              <w:t>»</w:t>
            </w:r>
          </w:p>
        </w:tc>
        <w:tc>
          <w:tcPr>
            <w:tcW w:w="629" w:type="pct"/>
            <w:vAlign w:val="center"/>
          </w:tcPr>
          <w:p w:rsidR="000C2E69" w:rsidRPr="00952879" w:rsidRDefault="00FB3FCF" w:rsidP="00A2471F">
            <w:pPr>
              <w:autoSpaceDE w:val="0"/>
              <w:autoSpaceDN w:val="0"/>
              <w:adjustRightInd w:val="0"/>
              <w:jc w:val="center"/>
              <w:rPr>
                <w:sz w:val="24"/>
                <w:szCs w:val="24"/>
              </w:rPr>
            </w:pPr>
            <w:r>
              <w:rPr>
                <w:sz w:val="24"/>
                <w:szCs w:val="24"/>
              </w:rPr>
              <w:t>001140000601</w:t>
            </w:r>
          </w:p>
        </w:tc>
        <w:tc>
          <w:tcPr>
            <w:tcW w:w="1885" w:type="pct"/>
            <w:vAlign w:val="center"/>
          </w:tcPr>
          <w:p w:rsidR="000C2E69" w:rsidRPr="00952879" w:rsidRDefault="000C2E69" w:rsidP="00FB3FCF">
            <w:pPr>
              <w:autoSpaceDE w:val="0"/>
              <w:autoSpaceDN w:val="0"/>
              <w:adjustRightInd w:val="0"/>
              <w:jc w:val="center"/>
              <w:rPr>
                <w:sz w:val="24"/>
                <w:szCs w:val="24"/>
              </w:rPr>
            </w:pPr>
            <w:r w:rsidRPr="00952879">
              <w:rPr>
                <w:sz w:val="24"/>
                <w:szCs w:val="24"/>
              </w:rPr>
              <w:t>РК, г</w:t>
            </w:r>
            <w:proofErr w:type="gramStart"/>
            <w:r w:rsidRPr="00952879">
              <w:rPr>
                <w:sz w:val="24"/>
                <w:szCs w:val="24"/>
              </w:rPr>
              <w:t>.П</w:t>
            </w:r>
            <w:proofErr w:type="gramEnd"/>
            <w:r w:rsidRPr="00952879">
              <w:rPr>
                <w:sz w:val="24"/>
                <w:szCs w:val="24"/>
              </w:rPr>
              <w:t>етропавловск, ул.</w:t>
            </w:r>
            <w:r w:rsidR="00FB3FCF">
              <w:rPr>
                <w:sz w:val="24"/>
                <w:szCs w:val="24"/>
              </w:rPr>
              <w:t>Маяковского</w:t>
            </w:r>
            <w:r w:rsidRPr="00952879">
              <w:rPr>
                <w:sz w:val="24"/>
                <w:szCs w:val="24"/>
              </w:rPr>
              <w:t xml:space="preserve">, </w:t>
            </w:r>
            <w:r w:rsidR="00FB3FCF">
              <w:rPr>
                <w:sz w:val="24"/>
                <w:szCs w:val="24"/>
              </w:rPr>
              <w:t>95</w:t>
            </w:r>
          </w:p>
        </w:tc>
        <w:tc>
          <w:tcPr>
            <w:tcW w:w="1081" w:type="pct"/>
            <w:vAlign w:val="center"/>
          </w:tcPr>
          <w:p w:rsidR="000C2E69" w:rsidRPr="004B3D86" w:rsidRDefault="00FB3FCF" w:rsidP="00A2471F">
            <w:pPr>
              <w:autoSpaceDE w:val="0"/>
              <w:autoSpaceDN w:val="0"/>
              <w:adjustRightInd w:val="0"/>
              <w:jc w:val="center"/>
              <w:rPr>
                <w:bCs/>
                <w:sz w:val="24"/>
                <w:szCs w:val="24"/>
              </w:rPr>
            </w:pPr>
            <w:r>
              <w:rPr>
                <w:bCs/>
                <w:sz w:val="24"/>
                <w:szCs w:val="24"/>
              </w:rPr>
              <w:t>19</w:t>
            </w:r>
            <w:r w:rsidR="000C2E69" w:rsidRPr="004B3D86">
              <w:rPr>
                <w:bCs/>
                <w:sz w:val="24"/>
                <w:szCs w:val="24"/>
              </w:rPr>
              <w:t>.0</w:t>
            </w:r>
            <w:r w:rsidR="000C2E69">
              <w:rPr>
                <w:bCs/>
                <w:sz w:val="24"/>
                <w:szCs w:val="24"/>
              </w:rPr>
              <w:t>3</w:t>
            </w:r>
            <w:r w:rsidR="000C2E69" w:rsidRPr="004B3D86">
              <w:rPr>
                <w:bCs/>
                <w:sz w:val="24"/>
                <w:szCs w:val="24"/>
              </w:rPr>
              <w:t>.202</w:t>
            </w:r>
            <w:r w:rsidR="000C2E69">
              <w:rPr>
                <w:bCs/>
                <w:sz w:val="24"/>
                <w:szCs w:val="24"/>
              </w:rPr>
              <w:t>1</w:t>
            </w:r>
            <w:r w:rsidR="000C2E69" w:rsidRPr="004B3D86">
              <w:rPr>
                <w:bCs/>
                <w:sz w:val="24"/>
                <w:szCs w:val="24"/>
              </w:rPr>
              <w:t>г.</w:t>
            </w:r>
          </w:p>
          <w:p w:rsidR="000C2E69" w:rsidRPr="004B3D86" w:rsidRDefault="000C2E69" w:rsidP="00FB3FCF">
            <w:pPr>
              <w:autoSpaceDE w:val="0"/>
              <w:autoSpaceDN w:val="0"/>
              <w:adjustRightInd w:val="0"/>
              <w:jc w:val="center"/>
              <w:rPr>
                <w:bCs/>
                <w:sz w:val="24"/>
                <w:szCs w:val="24"/>
              </w:rPr>
            </w:pPr>
            <w:r>
              <w:rPr>
                <w:bCs/>
                <w:sz w:val="24"/>
                <w:szCs w:val="24"/>
              </w:rPr>
              <w:t>12</w:t>
            </w:r>
            <w:r w:rsidRPr="004B3D86">
              <w:rPr>
                <w:bCs/>
                <w:sz w:val="24"/>
                <w:szCs w:val="24"/>
              </w:rPr>
              <w:t>:</w:t>
            </w:r>
            <w:r w:rsidR="00811D83">
              <w:rPr>
                <w:bCs/>
                <w:sz w:val="24"/>
                <w:szCs w:val="24"/>
              </w:rPr>
              <w:t>0</w:t>
            </w:r>
            <w:r w:rsidR="00FB3FCF">
              <w:rPr>
                <w:bCs/>
                <w:sz w:val="24"/>
                <w:szCs w:val="24"/>
              </w:rPr>
              <w:t>5</w:t>
            </w:r>
            <w:r w:rsidRPr="004B3D86">
              <w:rPr>
                <w:bCs/>
                <w:sz w:val="24"/>
                <w:szCs w:val="24"/>
              </w:rPr>
              <w:t xml:space="preserve"> мин</w:t>
            </w:r>
          </w:p>
        </w:tc>
      </w:tr>
    </w:tbl>
    <w:p w:rsidR="00B26EA8" w:rsidRPr="00210926" w:rsidRDefault="00B26EA8"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0"/>
        <w:gridCol w:w="6250"/>
        <w:gridCol w:w="962"/>
        <w:gridCol w:w="1245"/>
        <w:gridCol w:w="6693"/>
      </w:tblGrid>
      <w:tr w:rsidR="00FB3FCF" w:rsidRPr="000C2E69" w:rsidTr="00FB3FCF">
        <w:trPr>
          <w:trHeight w:val="255"/>
          <w:tblHeader/>
          <w:jc w:val="center"/>
        </w:trPr>
        <w:tc>
          <w:tcPr>
            <w:tcW w:w="242" w:type="pct"/>
            <w:vMerge w:val="restart"/>
            <w:vAlign w:val="center"/>
          </w:tcPr>
          <w:p w:rsidR="00FB3FCF" w:rsidRPr="000C2E69" w:rsidRDefault="00FB3FCF" w:rsidP="00E04B37">
            <w:pPr>
              <w:jc w:val="center"/>
              <w:rPr>
                <w:sz w:val="24"/>
                <w:szCs w:val="24"/>
              </w:rPr>
            </w:pPr>
            <w:r w:rsidRPr="000C2E69">
              <w:rPr>
                <w:sz w:val="24"/>
                <w:szCs w:val="24"/>
              </w:rPr>
              <w:t xml:space="preserve">№ </w:t>
            </w:r>
            <w:proofErr w:type="spellStart"/>
            <w:proofErr w:type="gramStart"/>
            <w:r w:rsidRPr="000C2E69">
              <w:rPr>
                <w:sz w:val="24"/>
                <w:szCs w:val="24"/>
              </w:rPr>
              <w:t>п</w:t>
            </w:r>
            <w:proofErr w:type="spellEnd"/>
            <w:proofErr w:type="gramEnd"/>
            <w:r w:rsidRPr="000C2E69">
              <w:rPr>
                <w:sz w:val="24"/>
                <w:szCs w:val="24"/>
              </w:rPr>
              <w:t>/</w:t>
            </w:r>
            <w:proofErr w:type="spellStart"/>
            <w:r w:rsidRPr="000C2E69">
              <w:rPr>
                <w:sz w:val="24"/>
                <w:szCs w:val="24"/>
              </w:rPr>
              <w:t>п</w:t>
            </w:r>
            <w:proofErr w:type="spellEnd"/>
          </w:p>
        </w:tc>
        <w:tc>
          <w:tcPr>
            <w:tcW w:w="1963" w:type="pct"/>
            <w:vMerge w:val="restart"/>
            <w:vAlign w:val="center"/>
          </w:tcPr>
          <w:p w:rsidR="00FB3FCF" w:rsidRPr="000C2E69" w:rsidRDefault="00FB3FCF" w:rsidP="00E04B37">
            <w:pPr>
              <w:jc w:val="center"/>
              <w:rPr>
                <w:sz w:val="24"/>
                <w:szCs w:val="24"/>
              </w:rPr>
            </w:pPr>
            <w:r w:rsidRPr="000C2E69">
              <w:rPr>
                <w:sz w:val="24"/>
                <w:szCs w:val="24"/>
              </w:rPr>
              <w:t>Наименование</w:t>
            </w:r>
          </w:p>
        </w:tc>
        <w:tc>
          <w:tcPr>
            <w:tcW w:w="302" w:type="pct"/>
            <w:vMerge w:val="restart"/>
            <w:vAlign w:val="center"/>
          </w:tcPr>
          <w:p w:rsidR="00FB3FCF" w:rsidRPr="000C2E69" w:rsidRDefault="00FB3FCF" w:rsidP="00E04B37">
            <w:pPr>
              <w:ind w:left="-108"/>
              <w:jc w:val="center"/>
              <w:rPr>
                <w:sz w:val="24"/>
                <w:szCs w:val="24"/>
              </w:rPr>
            </w:pPr>
            <w:r w:rsidRPr="000C2E69">
              <w:rPr>
                <w:sz w:val="24"/>
                <w:szCs w:val="24"/>
              </w:rPr>
              <w:t>Ед.</w:t>
            </w:r>
          </w:p>
          <w:p w:rsidR="00FB3FCF" w:rsidRPr="000C2E69" w:rsidRDefault="00FB3FCF" w:rsidP="00E04B37">
            <w:pPr>
              <w:ind w:left="-108"/>
              <w:jc w:val="center"/>
              <w:rPr>
                <w:sz w:val="24"/>
                <w:szCs w:val="24"/>
              </w:rPr>
            </w:pPr>
            <w:proofErr w:type="spellStart"/>
            <w:r w:rsidRPr="000C2E69">
              <w:rPr>
                <w:sz w:val="24"/>
                <w:szCs w:val="24"/>
              </w:rPr>
              <w:t>изм</w:t>
            </w:r>
            <w:proofErr w:type="spellEnd"/>
          </w:p>
        </w:tc>
        <w:tc>
          <w:tcPr>
            <w:tcW w:w="391" w:type="pct"/>
            <w:vMerge w:val="restart"/>
            <w:vAlign w:val="center"/>
          </w:tcPr>
          <w:p w:rsidR="00FB3FCF" w:rsidRPr="000C2E69" w:rsidRDefault="00FB3FCF" w:rsidP="00E04B37">
            <w:pPr>
              <w:jc w:val="center"/>
              <w:rPr>
                <w:sz w:val="24"/>
                <w:szCs w:val="24"/>
              </w:rPr>
            </w:pPr>
            <w:r w:rsidRPr="000C2E69">
              <w:rPr>
                <w:sz w:val="24"/>
                <w:szCs w:val="24"/>
              </w:rPr>
              <w:t>Цена</w:t>
            </w:r>
          </w:p>
        </w:tc>
        <w:tc>
          <w:tcPr>
            <w:tcW w:w="2102" w:type="pct"/>
            <w:vAlign w:val="center"/>
          </w:tcPr>
          <w:p w:rsidR="00FB3FCF" w:rsidRPr="000C2E69" w:rsidRDefault="00FB3FCF" w:rsidP="00E04B37">
            <w:pPr>
              <w:jc w:val="center"/>
              <w:rPr>
                <w:sz w:val="24"/>
                <w:szCs w:val="24"/>
              </w:rPr>
            </w:pPr>
            <w:r w:rsidRPr="000C2E69">
              <w:rPr>
                <w:sz w:val="24"/>
                <w:szCs w:val="24"/>
              </w:rPr>
              <w:t>Ценовые предложения потенциальных поставщиков</w:t>
            </w:r>
          </w:p>
        </w:tc>
      </w:tr>
      <w:tr w:rsidR="00FB3FCF" w:rsidRPr="000C2E69" w:rsidTr="00FB3FCF">
        <w:trPr>
          <w:cantSplit/>
          <w:trHeight w:val="384"/>
          <w:tblHeader/>
          <w:jc w:val="center"/>
        </w:trPr>
        <w:tc>
          <w:tcPr>
            <w:tcW w:w="242" w:type="pct"/>
            <w:vMerge/>
            <w:vAlign w:val="center"/>
          </w:tcPr>
          <w:p w:rsidR="00FB3FCF" w:rsidRPr="000C2E69" w:rsidRDefault="00FB3FCF" w:rsidP="00E04B37">
            <w:pPr>
              <w:jc w:val="center"/>
              <w:rPr>
                <w:sz w:val="24"/>
                <w:szCs w:val="24"/>
              </w:rPr>
            </w:pPr>
          </w:p>
        </w:tc>
        <w:tc>
          <w:tcPr>
            <w:tcW w:w="1963" w:type="pct"/>
            <w:vMerge/>
            <w:vAlign w:val="center"/>
          </w:tcPr>
          <w:p w:rsidR="00FB3FCF" w:rsidRPr="000C2E69" w:rsidRDefault="00FB3FCF" w:rsidP="00E04B37">
            <w:pPr>
              <w:jc w:val="center"/>
              <w:rPr>
                <w:sz w:val="24"/>
                <w:szCs w:val="24"/>
              </w:rPr>
            </w:pPr>
          </w:p>
        </w:tc>
        <w:tc>
          <w:tcPr>
            <w:tcW w:w="302" w:type="pct"/>
            <w:vMerge/>
            <w:vAlign w:val="center"/>
          </w:tcPr>
          <w:p w:rsidR="00FB3FCF" w:rsidRPr="000C2E69" w:rsidRDefault="00FB3FCF" w:rsidP="00E04B37">
            <w:pPr>
              <w:ind w:left="-108"/>
              <w:jc w:val="center"/>
              <w:rPr>
                <w:sz w:val="24"/>
                <w:szCs w:val="24"/>
              </w:rPr>
            </w:pPr>
          </w:p>
        </w:tc>
        <w:tc>
          <w:tcPr>
            <w:tcW w:w="391" w:type="pct"/>
            <w:vMerge/>
            <w:vAlign w:val="center"/>
          </w:tcPr>
          <w:p w:rsidR="00FB3FCF" w:rsidRPr="000C2E69" w:rsidRDefault="00FB3FCF" w:rsidP="00E04B37">
            <w:pPr>
              <w:jc w:val="center"/>
              <w:rPr>
                <w:sz w:val="24"/>
                <w:szCs w:val="24"/>
              </w:rPr>
            </w:pPr>
          </w:p>
        </w:tc>
        <w:tc>
          <w:tcPr>
            <w:tcW w:w="2102" w:type="pct"/>
            <w:vAlign w:val="center"/>
          </w:tcPr>
          <w:p w:rsidR="00FB3FCF" w:rsidRPr="000C2E69" w:rsidRDefault="00FB3FCF" w:rsidP="00FB3FCF">
            <w:pPr>
              <w:jc w:val="center"/>
              <w:rPr>
                <w:sz w:val="24"/>
                <w:szCs w:val="24"/>
              </w:rPr>
            </w:pPr>
            <w:r w:rsidRPr="00952879">
              <w:rPr>
                <w:sz w:val="24"/>
                <w:szCs w:val="24"/>
              </w:rPr>
              <w:t>ТОО «</w:t>
            </w:r>
            <w:r>
              <w:rPr>
                <w:sz w:val="24"/>
                <w:szCs w:val="24"/>
              </w:rPr>
              <w:t>Гелика</w:t>
            </w:r>
            <w:r w:rsidRPr="00952879">
              <w:rPr>
                <w:sz w:val="24"/>
                <w:szCs w:val="24"/>
              </w:rPr>
              <w:t>»</w:t>
            </w:r>
          </w:p>
        </w:tc>
      </w:tr>
      <w:tr w:rsidR="00FB3FCF" w:rsidRPr="000C2E69" w:rsidTr="00FB3FCF">
        <w:trPr>
          <w:trHeight w:val="506"/>
          <w:jc w:val="center"/>
        </w:trPr>
        <w:tc>
          <w:tcPr>
            <w:tcW w:w="242" w:type="pct"/>
            <w:vAlign w:val="center"/>
          </w:tcPr>
          <w:p w:rsidR="00FB3FCF" w:rsidRPr="000C2E69" w:rsidRDefault="00FB3FCF" w:rsidP="00E04B37">
            <w:pPr>
              <w:jc w:val="center"/>
              <w:rPr>
                <w:sz w:val="24"/>
                <w:szCs w:val="24"/>
              </w:rPr>
            </w:pPr>
            <w:r w:rsidRPr="000C2E69">
              <w:rPr>
                <w:sz w:val="24"/>
                <w:szCs w:val="24"/>
              </w:rPr>
              <w:t>1</w:t>
            </w:r>
          </w:p>
        </w:tc>
        <w:tc>
          <w:tcPr>
            <w:tcW w:w="1963" w:type="pct"/>
            <w:vAlign w:val="center"/>
          </w:tcPr>
          <w:p w:rsidR="00FB3FCF" w:rsidRPr="00FB3FCF" w:rsidRDefault="00FB3FCF" w:rsidP="00DA6F83">
            <w:pPr>
              <w:jc w:val="center"/>
              <w:rPr>
                <w:sz w:val="24"/>
                <w:szCs w:val="24"/>
              </w:rPr>
            </w:pPr>
            <w:r w:rsidRPr="00FB3FCF">
              <w:rPr>
                <w:sz w:val="24"/>
                <w:szCs w:val="24"/>
              </w:rPr>
              <w:t xml:space="preserve">Экспресс-тест </w:t>
            </w:r>
            <w:proofErr w:type="spellStart"/>
            <w:r w:rsidRPr="00FB3FCF">
              <w:rPr>
                <w:sz w:val="24"/>
                <w:szCs w:val="24"/>
              </w:rPr>
              <w:t>Troponin</w:t>
            </w:r>
            <w:proofErr w:type="spellEnd"/>
          </w:p>
        </w:tc>
        <w:tc>
          <w:tcPr>
            <w:tcW w:w="302" w:type="pct"/>
            <w:vAlign w:val="center"/>
          </w:tcPr>
          <w:p w:rsidR="00FB3FCF" w:rsidRPr="00811D83" w:rsidRDefault="00FB3FCF" w:rsidP="00DA6F83">
            <w:pPr>
              <w:jc w:val="center"/>
              <w:rPr>
                <w:sz w:val="24"/>
                <w:szCs w:val="24"/>
              </w:rPr>
            </w:pPr>
            <w:proofErr w:type="spellStart"/>
            <w:proofErr w:type="gramStart"/>
            <w:r>
              <w:rPr>
                <w:sz w:val="24"/>
                <w:szCs w:val="24"/>
              </w:rPr>
              <w:t>шт</w:t>
            </w:r>
            <w:proofErr w:type="spellEnd"/>
            <w:proofErr w:type="gramEnd"/>
          </w:p>
        </w:tc>
        <w:tc>
          <w:tcPr>
            <w:tcW w:w="391" w:type="pct"/>
            <w:vAlign w:val="center"/>
          </w:tcPr>
          <w:p w:rsidR="00FB3FCF" w:rsidRPr="00811D83" w:rsidRDefault="00FB3FCF" w:rsidP="00DA6F83">
            <w:pPr>
              <w:jc w:val="center"/>
              <w:rPr>
                <w:sz w:val="24"/>
                <w:szCs w:val="24"/>
              </w:rPr>
            </w:pPr>
            <w:r>
              <w:rPr>
                <w:sz w:val="24"/>
                <w:szCs w:val="24"/>
              </w:rPr>
              <w:t>900</w:t>
            </w:r>
            <w:r w:rsidRPr="00811D83">
              <w:rPr>
                <w:sz w:val="24"/>
                <w:szCs w:val="24"/>
              </w:rPr>
              <w:t>,00</w:t>
            </w:r>
          </w:p>
        </w:tc>
        <w:tc>
          <w:tcPr>
            <w:tcW w:w="2102" w:type="pct"/>
            <w:vAlign w:val="center"/>
          </w:tcPr>
          <w:p w:rsidR="00FB3FCF" w:rsidRPr="000C2E69" w:rsidRDefault="00FB3FCF" w:rsidP="00FB3FCF">
            <w:pPr>
              <w:jc w:val="center"/>
              <w:rPr>
                <w:sz w:val="24"/>
                <w:szCs w:val="24"/>
              </w:rPr>
            </w:pPr>
            <w:r>
              <w:rPr>
                <w:sz w:val="24"/>
                <w:szCs w:val="24"/>
              </w:rPr>
              <w:t>899,00</w:t>
            </w:r>
          </w:p>
        </w:tc>
      </w:tr>
    </w:tbl>
    <w:p w:rsidR="00AF0FFB" w:rsidRPr="00210926" w:rsidRDefault="00AF0FFB" w:rsidP="00210926">
      <w:pPr>
        <w:autoSpaceDE w:val="0"/>
        <w:autoSpaceDN w:val="0"/>
        <w:adjustRightInd w:val="0"/>
        <w:jc w:val="center"/>
        <w:rPr>
          <w:bCs/>
          <w:color w:val="000000"/>
          <w:szCs w:val="24"/>
        </w:rPr>
      </w:pPr>
    </w:p>
    <w:p w:rsidR="000C2E69" w:rsidRDefault="000C2E69" w:rsidP="000C2E69">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64B3E" w:rsidRDefault="00564B3E" w:rsidP="00564B3E">
      <w:pPr>
        <w:jc w:val="center"/>
        <w:rPr>
          <w:bCs/>
          <w:sz w:val="24"/>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B601B7" w:rsidRPr="000B4E9E" w:rsidRDefault="00B601B7" w:rsidP="00210926">
      <w:pPr>
        <w:autoSpaceDE w:val="0"/>
        <w:autoSpaceDN w:val="0"/>
        <w:adjustRightInd w:val="0"/>
        <w:jc w:val="center"/>
        <w:rPr>
          <w:b/>
          <w:bCs/>
          <w:sz w:val="8"/>
          <w:szCs w:val="24"/>
        </w:rPr>
      </w:pPr>
    </w:p>
    <w:p w:rsidR="00B601B7" w:rsidRPr="00F7055F" w:rsidRDefault="00B26EA8" w:rsidP="00210926">
      <w:pPr>
        <w:autoSpaceDE w:val="0"/>
        <w:autoSpaceDN w:val="0"/>
        <w:adjustRightInd w:val="0"/>
        <w:jc w:val="both"/>
        <w:rPr>
          <w:b/>
          <w:bCs/>
          <w:sz w:val="24"/>
          <w:szCs w:val="24"/>
        </w:rPr>
      </w:pPr>
      <w:r>
        <w:rPr>
          <w:bCs/>
          <w:sz w:val="24"/>
          <w:szCs w:val="24"/>
        </w:rPr>
        <w:t>Потенциальны</w:t>
      </w:r>
      <w:r w:rsidR="00FB3FCF">
        <w:rPr>
          <w:bCs/>
          <w:sz w:val="24"/>
          <w:szCs w:val="24"/>
        </w:rPr>
        <w:t>й</w:t>
      </w:r>
      <w:r w:rsidR="00F01327">
        <w:rPr>
          <w:bCs/>
          <w:sz w:val="24"/>
          <w:szCs w:val="24"/>
        </w:rPr>
        <w:t xml:space="preserve"> поставщик</w:t>
      </w:r>
      <w:r w:rsidR="00C246A5">
        <w:rPr>
          <w:bCs/>
          <w:sz w:val="24"/>
          <w:szCs w:val="24"/>
        </w:rPr>
        <w:t xml:space="preserve"> </w:t>
      </w:r>
      <w:r w:rsidR="00C246A5" w:rsidRPr="00C246A5">
        <w:rPr>
          <w:b/>
          <w:bCs/>
          <w:sz w:val="24"/>
          <w:szCs w:val="24"/>
        </w:rPr>
        <w:t>ТОО «</w:t>
      </w:r>
      <w:r w:rsidR="00FB3FCF">
        <w:rPr>
          <w:b/>
          <w:bCs/>
          <w:sz w:val="24"/>
          <w:szCs w:val="24"/>
        </w:rPr>
        <w:t>Гелика</w:t>
      </w:r>
      <w:r w:rsidR="00C246A5" w:rsidRPr="00C246A5">
        <w:rPr>
          <w:b/>
          <w:bCs/>
          <w:sz w:val="24"/>
          <w:szCs w:val="24"/>
        </w:rPr>
        <w:t>»</w:t>
      </w:r>
      <w:r w:rsidR="00CF3C32">
        <w:rPr>
          <w:b/>
          <w:bCs/>
          <w:sz w:val="24"/>
          <w:szCs w:val="24"/>
        </w:rPr>
        <w:t xml:space="preserve"> </w:t>
      </w:r>
      <w:r w:rsidR="000C2E69">
        <w:rPr>
          <w:bCs/>
          <w:sz w:val="24"/>
          <w:szCs w:val="24"/>
        </w:rPr>
        <w:t>соответству</w:t>
      </w:r>
      <w:r w:rsidR="00C246A5">
        <w:rPr>
          <w:bCs/>
          <w:sz w:val="24"/>
          <w:szCs w:val="24"/>
        </w:rPr>
        <w:t>ю</w:t>
      </w:r>
      <w:r w:rsidR="00334C6D">
        <w:rPr>
          <w:bCs/>
          <w:sz w:val="24"/>
          <w:szCs w:val="24"/>
        </w:rPr>
        <w:t>т требованиям</w:t>
      </w:r>
      <w:r w:rsidR="00613B5F">
        <w:rPr>
          <w:bCs/>
          <w:sz w:val="24"/>
          <w:szCs w:val="24"/>
        </w:rPr>
        <w:t xml:space="preserve"> </w:t>
      </w:r>
      <w:r w:rsidR="00B601B7" w:rsidRPr="00047061">
        <w:rPr>
          <w:bCs/>
          <w:color w:val="000000"/>
          <w:sz w:val="24"/>
          <w:szCs w:val="24"/>
        </w:rPr>
        <w:t>предусмотренным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4324D0" w:rsidRDefault="004324D0" w:rsidP="004324D0">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w:t>
      </w:r>
      <w:r w:rsidR="00327E92">
        <w:rPr>
          <w:sz w:val="24"/>
          <w:szCs w:val="24"/>
        </w:rPr>
        <w:t>у</w:t>
      </w:r>
      <w:r w:rsidRPr="00E44520">
        <w:rPr>
          <w:sz w:val="24"/>
          <w:szCs w:val="24"/>
        </w:rPr>
        <w:t xml:space="preserve"> </w:t>
      </w:r>
      <w:r w:rsidRPr="00E44520">
        <w:rPr>
          <w:b/>
          <w:sz w:val="24"/>
          <w:szCs w:val="24"/>
        </w:rPr>
        <w:t>№</w:t>
      </w:r>
      <w:r>
        <w:rPr>
          <w:b/>
          <w:sz w:val="24"/>
          <w:szCs w:val="24"/>
        </w:rPr>
        <w:t xml:space="preserve"> </w:t>
      </w:r>
      <w:r w:rsidR="00C246A5">
        <w:rPr>
          <w:b/>
          <w:sz w:val="24"/>
          <w:szCs w:val="24"/>
        </w:rPr>
        <w:t>1</w:t>
      </w:r>
      <w:r w:rsidRPr="00E44520">
        <w:rPr>
          <w:b/>
          <w:sz w:val="24"/>
          <w:szCs w:val="24"/>
        </w:rPr>
        <w:t xml:space="preserve"> -  </w:t>
      </w:r>
      <w:r w:rsidR="00414150" w:rsidRPr="00414150">
        <w:rPr>
          <w:b/>
          <w:bCs/>
          <w:sz w:val="24"/>
          <w:szCs w:val="24"/>
        </w:rPr>
        <w:t>ТОО «</w:t>
      </w:r>
      <w:r w:rsidR="00327E92">
        <w:rPr>
          <w:b/>
          <w:bCs/>
          <w:sz w:val="24"/>
          <w:szCs w:val="24"/>
        </w:rPr>
        <w:t>Гелика</w:t>
      </w:r>
      <w:r w:rsidR="00414150" w:rsidRPr="00414150">
        <w:rPr>
          <w:b/>
          <w:bCs/>
          <w:sz w:val="24"/>
          <w:szCs w:val="24"/>
        </w:rPr>
        <w:t>»</w:t>
      </w:r>
      <w:r w:rsidRPr="00E44520">
        <w:rPr>
          <w:b/>
          <w:sz w:val="24"/>
          <w:szCs w:val="24"/>
        </w:rPr>
        <w:t xml:space="preserve">, </w:t>
      </w:r>
      <w:r w:rsidR="00327E92" w:rsidRPr="00952879">
        <w:rPr>
          <w:sz w:val="24"/>
          <w:szCs w:val="24"/>
        </w:rPr>
        <w:t>РК, г</w:t>
      </w:r>
      <w:proofErr w:type="gramStart"/>
      <w:r w:rsidR="00327E92" w:rsidRPr="00952879">
        <w:rPr>
          <w:sz w:val="24"/>
          <w:szCs w:val="24"/>
        </w:rPr>
        <w:t>.П</w:t>
      </w:r>
      <w:proofErr w:type="gramEnd"/>
      <w:r w:rsidR="00327E92" w:rsidRPr="00952879">
        <w:rPr>
          <w:sz w:val="24"/>
          <w:szCs w:val="24"/>
        </w:rPr>
        <w:t>етропавловск, ул.</w:t>
      </w:r>
      <w:r w:rsidR="00327E92">
        <w:rPr>
          <w:sz w:val="24"/>
          <w:szCs w:val="24"/>
        </w:rPr>
        <w:t>Маяковского</w:t>
      </w:r>
      <w:r w:rsidR="00327E92" w:rsidRPr="00952879">
        <w:rPr>
          <w:sz w:val="24"/>
          <w:szCs w:val="24"/>
        </w:rPr>
        <w:t xml:space="preserve">, </w:t>
      </w:r>
      <w:r w:rsidR="00327E92">
        <w:rPr>
          <w:sz w:val="24"/>
          <w:szCs w:val="24"/>
        </w:rPr>
        <w:t>95</w:t>
      </w:r>
      <w:r w:rsidR="00414150">
        <w:rPr>
          <w:sz w:val="24"/>
          <w:szCs w:val="24"/>
        </w:rPr>
        <w:t>.</w:t>
      </w:r>
    </w:p>
    <w:p w:rsidR="00B601B7" w:rsidRDefault="00B601B7" w:rsidP="00210926">
      <w:pPr>
        <w:autoSpaceDE w:val="0"/>
        <w:autoSpaceDN w:val="0"/>
        <w:adjustRightInd w:val="0"/>
        <w:rPr>
          <w:b/>
          <w:bCs/>
          <w:sz w:val="24"/>
          <w:szCs w:val="24"/>
        </w:rPr>
      </w:pPr>
    </w:p>
    <w:p w:rsidR="002B66CF" w:rsidRDefault="002B66CF" w:rsidP="00210926">
      <w:pPr>
        <w:rPr>
          <w:sz w:val="24"/>
          <w:szCs w:val="24"/>
        </w:rPr>
      </w:pPr>
    </w:p>
    <w:p w:rsidR="00DA5129" w:rsidRPr="00E44520" w:rsidRDefault="00DF068B" w:rsidP="00210926">
      <w:pPr>
        <w:jc w:val="right"/>
        <w:rPr>
          <w:sz w:val="24"/>
          <w:szCs w:val="24"/>
        </w:rPr>
      </w:pPr>
      <w:r>
        <w:rPr>
          <w:sz w:val="24"/>
          <w:szCs w:val="24"/>
        </w:rPr>
        <w:t>И.о. главного врача</w:t>
      </w:r>
      <w:r w:rsidR="00461832" w:rsidRPr="00E44520">
        <w:rPr>
          <w:sz w:val="24"/>
          <w:szCs w:val="24"/>
        </w:rPr>
        <w:t xml:space="preserve">   </w:t>
      </w:r>
      <w:r w:rsidR="00E44520">
        <w:rPr>
          <w:sz w:val="24"/>
          <w:szCs w:val="24"/>
        </w:rPr>
        <w:t xml:space="preserve">          ___________          </w:t>
      </w:r>
      <w:r>
        <w:rPr>
          <w:sz w:val="24"/>
          <w:szCs w:val="24"/>
        </w:rPr>
        <w:t>Колесник А.И</w:t>
      </w:r>
      <w:r w:rsidR="002D2363">
        <w:rPr>
          <w:sz w:val="24"/>
          <w:szCs w:val="24"/>
        </w:rPr>
        <w:t>.</w:t>
      </w: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18AA"/>
    <w:rsid w:val="00013148"/>
    <w:rsid w:val="00020109"/>
    <w:rsid w:val="00023E69"/>
    <w:rsid w:val="00024DDE"/>
    <w:rsid w:val="00030329"/>
    <w:rsid w:val="00033E21"/>
    <w:rsid w:val="00036153"/>
    <w:rsid w:val="00036BEE"/>
    <w:rsid w:val="0004623C"/>
    <w:rsid w:val="00047061"/>
    <w:rsid w:val="0005287D"/>
    <w:rsid w:val="00056D82"/>
    <w:rsid w:val="000575A4"/>
    <w:rsid w:val="0006223E"/>
    <w:rsid w:val="00063C90"/>
    <w:rsid w:val="000675D0"/>
    <w:rsid w:val="00081C99"/>
    <w:rsid w:val="00081EB3"/>
    <w:rsid w:val="00083A8B"/>
    <w:rsid w:val="0008456B"/>
    <w:rsid w:val="000868B2"/>
    <w:rsid w:val="00090172"/>
    <w:rsid w:val="00091B1F"/>
    <w:rsid w:val="000931DE"/>
    <w:rsid w:val="000A39E4"/>
    <w:rsid w:val="000B2175"/>
    <w:rsid w:val="000B3717"/>
    <w:rsid w:val="000B3D42"/>
    <w:rsid w:val="000B4E9E"/>
    <w:rsid w:val="000B5599"/>
    <w:rsid w:val="000B6E96"/>
    <w:rsid w:val="000B72CB"/>
    <w:rsid w:val="000C2E69"/>
    <w:rsid w:val="000D518C"/>
    <w:rsid w:val="000E0041"/>
    <w:rsid w:val="000E0677"/>
    <w:rsid w:val="000E0781"/>
    <w:rsid w:val="000E3C06"/>
    <w:rsid w:val="000F1DB6"/>
    <w:rsid w:val="000F2C62"/>
    <w:rsid w:val="00104149"/>
    <w:rsid w:val="00107F2C"/>
    <w:rsid w:val="00110D8B"/>
    <w:rsid w:val="001126E4"/>
    <w:rsid w:val="001142DC"/>
    <w:rsid w:val="0011443F"/>
    <w:rsid w:val="00121C27"/>
    <w:rsid w:val="001253F4"/>
    <w:rsid w:val="00144D83"/>
    <w:rsid w:val="0015252D"/>
    <w:rsid w:val="00154C8B"/>
    <w:rsid w:val="00162B23"/>
    <w:rsid w:val="001731F4"/>
    <w:rsid w:val="00174EF1"/>
    <w:rsid w:val="001901E1"/>
    <w:rsid w:val="001A6F77"/>
    <w:rsid w:val="001A755F"/>
    <w:rsid w:val="001B205D"/>
    <w:rsid w:val="001B55B9"/>
    <w:rsid w:val="001B5AD2"/>
    <w:rsid w:val="001B79D7"/>
    <w:rsid w:val="001D1DFF"/>
    <w:rsid w:val="001D46BB"/>
    <w:rsid w:val="001D76AA"/>
    <w:rsid w:val="001E32F0"/>
    <w:rsid w:val="001E34F4"/>
    <w:rsid w:val="001E43B0"/>
    <w:rsid w:val="001F3277"/>
    <w:rsid w:val="00202F9E"/>
    <w:rsid w:val="002044DE"/>
    <w:rsid w:val="002056F5"/>
    <w:rsid w:val="00210926"/>
    <w:rsid w:val="00212766"/>
    <w:rsid w:val="002164FA"/>
    <w:rsid w:val="00223185"/>
    <w:rsid w:val="0022785A"/>
    <w:rsid w:val="002279D2"/>
    <w:rsid w:val="00230A45"/>
    <w:rsid w:val="00235B9E"/>
    <w:rsid w:val="00240BC2"/>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66CF"/>
    <w:rsid w:val="002B76A6"/>
    <w:rsid w:val="002C0D5F"/>
    <w:rsid w:val="002C4EA4"/>
    <w:rsid w:val="002C68C5"/>
    <w:rsid w:val="002C6EF3"/>
    <w:rsid w:val="002C7D65"/>
    <w:rsid w:val="002D2363"/>
    <w:rsid w:val="002D635B"/>
    <w:rsid w:val="002D6884"/>
    <w:rsid w:val="002E0575"/>
    <w:rsid w:val="002E0DF8"/>
    <w:rsid w:val="002E2663"/>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265B8"/>
    <w:rsid w:val="00327E92"/>
    <w:rsid w:val="0033462A"/>
    <w:rsid w:val="00334C6D"/>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150"/>
    <w:rsid w:val="00414A55"/>
    <w:rsid w:val="00421FDF"/>
    <w:rsid w:val="00422533"/>
    <w:rsid w:val="00422DF4"/>
    <w:rsid w:val="004321DA"/>
    <w:rsid w:val="004324D0"/>
    <w:rsid w:val="00436A12"/>
    <w:rsid w:val="00455AF5"/>
    <w:rsid w:val="00455E27"/>
    <w:rsid w:val="00461832"/>
    <w:rsid w:val="00462690"/>
    <w:rsid w:val="00462C1B"/>
    <w:rsid w:val="00464339"/>
    <w:rsid w:val="00473CDA"/>
    <w:rsid w:val="00477791"/>
    <w:rsid w:val="004858EB"/>
    <w:rsid w:val="00487DEA"/>
    <w:rsid w:val="004918C9"/>
    <w:rsid w:val="00496485"/>
    <w:rsid w:val="00497024"/>
    <w:rsid w:val="0049721D"/>
    <w:rsid w:val="004A445A"/>
    <w:rsid w:val="004A5372"/>
    <w:rsid w:val="004B3D86"/>
    <w:rsid w:val="004C3DB3"/>
    <w:rsid w:val="004C58B8"/>
    <w:rsid w:val="004C5C8F"/>
    <w:rsid w:val="004D569B"/>
    <w:rsid w:val="004D6136"/>
    <w:rsid w:val="004F0BAE"/>
    <w:rsid w:val="004F5440"/>
    <w:rsid w:val="00501998"/>
    <w:rsid w:val="0050348F"/>
    <w:rsid w:val="0051200B"/>
    <w:rsid w:val="005121AD"/>
    <w:rsid w:val="00514DBF"/>
    <w:rsid w:val="0051717F"/>
    <w:rsid w:val="0052005B"/>
    <w:rsid w:val="00521E67"/>
    <w:rsid w:val="00527907"/>
    <w:rsid w:val="00530CE7"/>
    <w:rsid w:val="00533FCB"/>
    <w:rsid w:val="00535373"/>
    <w:rsid w:val="00541113"/>
    <w:rsid w:val="00550B1F"/>
    <w:rsid w:val="0055166E"/>
    <w:rsid w:val="00556DED"/>
    <w:rsid w:val="005610A8"/>
    <w:rsid w:val="005610C1"/>
    <w:rsid w:val="0056164D"/>
    <w:rsid w:val="00564B3E"/>
    <w:rsid w:val="00565787"/>
    <w:rsid w:val="00565F47"/>
    <w:rsid w:val="00573A9D"/>
    <w:rsid w:val="00576871"/>
    <w:rsid w:val="005837EE"/>
    <w:rsid w:val="00583D1B"/>
    <w:rsid w:val="00586BF5"/>
    <w:rsid w:val="00590346"/>
    <w:rsid w:val="00591517"/>
    <w:rsid w:val="00591B33"/>
    <w:rsid w:val="0059338A"/>
    <w:rsid w:val="00595820"/>
    <w:rsid w:val="005A237A"/>
    <w:rsid w:val="005A6F25"/>
    <w:rsid w:val="005B3334"/>
    <w:rsid w:val="005B6869"/>
    <w:rsid w:val="005B76B5"/>
    <w:rsid w:val="005C3A1F"/>
    <w:rsid w:val="005C6BE4"/>
    <w:rsid w:val="005C7EE7"/>
    <w:rsid w:val="005D3754"/>
    <w:rsid w:val="005D57C7"/>
    <w:rsid w:val="005E13B5"/>
    <w:rsid w:val="005E15E9"/>
    <w:rsid w:val="005E3974"/>
    <w:rsid w:val="005E3F35"/>
    <w:rsid w:val="005E6650"/>
    <w:rsid w:val="005F05BB"/>
    <w:rsid w:val="005F2B69"/>
    <w:rsid w:val="005F4FBF"/>
    <w:rsid w:val="005F5FF4"/>
    <w:rsid w:val="005F72CC"/>
    <w:rsid w:val="00602099"/>
    <w:rsid w:val="00606B56"/>
    <w:rsid w:val="006125BA"/>
    <w:rsid w:val="00613035"/>
    <w:rsid w:val="00613B5F"/>
    <w:rsid w:val="00621A26"/>
    <w:rsid w:val="00621F47"/>
    <w:rsid w:val="00633035"/>
    <w:rsid w:val="006441D5"/>
    <w:rsid w:val="00646A56"/>
    <w:rsid w:val="0065293E"/>
    <w:rsid w:val="00654502"/>
    <w:rsid w:val="00655E9D"/>
    <w:rsid w:val="00660F5F"/>
    <w:rsid w:val="006639BF"/>
    <w:rsid w:val="0066477F"/>
    <w:rsid w:val="006655D3"/>
    <w:rsid w:val="0067020B"/>
    <w:rsid w:val="00670FFA"/>
    <w:rsid w:val="00673C0F"/>
    <w:rsid w:val="00680F93"/>
    <w:rsid w:val="00682B76"/>
    <w:rsid w:val="00694C2D"/>
    <w:rsid w:val="006A0346"/>
    <w:rsid w:val="006A6482"/>
    <w:rsid w:val="006B399A"/>
    <w:rsid w:val="006B46C8"/>
    <w:rsid w:val="006C0B0C"/>
    <w:rsid w:val="006C13CF"/>
    <w:rsid w:val="006C1B5B"/>
    <w:rsid w:val="006C5FB9"/>
    <w:rsid w:val="006D167E"/>
    <w:rsid w:val="006E5DEB"/>
    <w:rsid w:val="006E7E9A"/>
    <w:rsid w:val="006F0CE3"/>
    <w:rsid w:val="006F74DF"/>
    <w:rsid w:val="00706FA7"/>
    <w:rsid w:val="00711679"/>
    <w:rsid w:val="00713E8E"/>
    <w:rsid w:val="0072127A"/>
    <w:rsid w:val="00732E32"/>
    <w:rsid w:val="007368A1"/>
    <w:rsid w:val="00746F54"/>
    <w:rsid w:val="00754C0C"/>
    <w:rsid w:val="007559E9"/>
    <w:rsid w:val="00755A46"/>
    <w:rsid w:val="00771D78"/>
    <w:rsid w:val="00776E0C"/>
    <w:rsid w:val="00780C28"/>
    <w:rsid w:val="00787522"/>
    <w:rsid w:val="007939D1"/>
    <w:rsid w:val="007975F7"/>
    <w:rsid w:val="007A18C7"/>
    <w:rsid w:val="007A51C5"/>
    <w:rsid w:val="007B028A"/>
    <w:rsid w:val="007B3E53"/>
    <w:rsid w:val="007B6F30"/>
    <w:rsid w:val="007C2294"/>
    <w:rsid w:val="007C25C5"/>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7A93"/>
    <w:rsid w:val="00811D83"/>
    <w:rsid w:val="00823D18"/>
    <w:rsid w:val="00823D7B"/>
    <w:rsid w:val="00824F82"/>
    <w:rsid w:val="008263EE"/>
    <w:rsid w:val="00827D74"/>
    <w:rsid w:val="008327AF"/>
    <w:rsid w:val="00836483"/>
    <w:rsid w:val="0084239A"/>
    <w:rsid w:val="00846F96"/>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0789"/>
    <w:rsid w:val="00891175"/>
    <w:rsid w:val="0089252F"/>
    <w:rsid w:val="008A2FED"/>
    <w:rsid w:val="008A37C4"/>
    <w:rsid w:val="008A630B"/>
    <w:rsid w:val="008B4AEA"/>
    <w:rsid w:val="008C2B1F"/>
    <w:rsid w:val="008D1467"/>
    <w:rsid w:val="008D5001"/>
    <w:rsid w:val="008E02F3"/>
    <w:rsid w:val="008E0869"/>
    <w:rsid w:val="008E3285"/>
    <w:rsid w:val="008E4E46"/>
    <w:rsid w:val="008E51E6"/>
    <w:rsid w:val="008F01AA"/>
    <w:rsid w:val="008F22D0"/>
    <w:rsid w:val="008F5435"/>
    <w:rsid w:val="008F7534"/>
    <w:rsid w:val="009034E5"/>
    <w:rsid w:val="00904080"/>
    <w:rsid w:val="00905288"/>
    <w:rsid w:val="00912714"/>
    <w:rsid w:val="009129EF"/>
    <w:rsid w:val="00921725"/>
    <w:rsid w:val="00932645"/>
    <w:rsid w:val="00943C55"/>
    <w:rsid w:val="00952879"/>
    <w:rsid w:val="009539A5"/>
    <w:rsid w:val="0095655B"/>
    <w:rsid w:val="00960E6A"/>
    <w:rsid w:val="0096290E"/>
    <w:rsid w:val="0096492F"/>
    <w:rsid w:val="00965B3D"/>
    <w:rsid w:val="00966890"/>
    <w:rsid w:val="00967A1F"/>
    <w:rsid w:val="00982AB3"/>
    <w:rsid w:val="009837AF"/>
    <w:rsid w:val="009838E0"/>
    <w:rsid w:val="00983928"/>
    <w:rsid w:val="00983A53"/>
    <w:rsid w:val="00983F5B"/>
    <w:rsid w:val="00987AB4"/>
    <w:rsid w:val="00995A8D"/>
    <w:rsid w:val="009A16CF"/>
    <w:rsid w:val="009A396C"/>
    <w:rsid w:val="009A4B68"/>
    <w:rsid w:val="009A7BF6"/>
    <w:rsid w:val="009B06AA"/>
    <w:rsid w:val="009B331E"/>
    <w:rsid w:val="009C5C95"/>
    <w:rsid w:val="009D6503"/>
    <w:rsid w:val="009F0362"/>
    <w:rsid w:val="009F2A69"/>
    <w:rsid w:val="009F4491"/>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576F3"/>
    <w:rsid w:val="00A62527"/>
    <w:rsid w:val="00A627E4"/>
    <w:rsid w:val="00A70B83"/>
    <w:rsid w:val="00A724AF"/>
    <w:rsid w:val="00A731CD"/>
    <w:rsid w:val="00A73C1D"/>
    <w:rsid w:val="00A81C7B"/>
    <w:rsid w:val="00A82E47"/>
    <w:rsid w:val="00A849D4"/>
    <w:rsid w:val="00A8751B"/>
    <w:rsid w:val="00A924AD"/>
    <w:rsid w:val="00AA5B96"/>
    <w:rsid w:val="00AA6C82"/>
    <w:rsid w:val="00AB0A5E"/>
    <w:rsid w:val="00AD627D"/>
    <w:rsid w:val="00AE06DB"/>
    <w:rsid w:val="00AE1A91"/>
    <w:rsid w:val="00AF0FFB"/>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A0766"/>
    <w:rsid w:val="00BA6D0B"/>
    <w:rsid w:val="00BB4D8B"/>
    <w:rsid w:val="00BB627F"/>
    <w:rsid w:val="00BC20D1"/>
    <w:rsid w:val="00BD3ACE"/>
    <w:rsid w:val="00BD4812"/>
    <w:rsid w:val="00BD4DE0"/>
    <w:rsid w:val="00BD7FCD"/>
    <w:rsid w:val="00BE111E"/>
    <w:rsid w:val="00BE3F48"/>
    <w:rsid w:val="00BF7A36"/>
    <w:rsid w:val="00C03172"/>
    <w:rsid w:val="00C04279"/>
    <w:rsid w:val="00C04FFD"/>
    <w:rsid w:val="00C10FAC"/>
    <w:rsid w:val="00C12ADA"/>
    <w:rsid w:val="00C21248"/>
    <w:rsid w:val="00C21CA8"/>
    <w:rsid w:val="00C246A5"/>
    <w:rsid w:val="00C24BCF"/>
    <w:rsid w:val="00C272DC"/>
    <w:rsid w:val="00C27B79"/>
    <w:rsid w:val="00C30F26"/>
    <w:rsid w:val="00C35E22"/>
    <w:rsid w:val="00C41725"/>
    <w:rsid w:val="00C44CFB"/>
    <w:rsid w:val="00C4533D"/>
    <w:rsid w:val="00C55908"/>
    <w:rsid w:val="00C608E2"/>
    <w:rsid w:val="00C614F6"/>
    <w:rsid w:val="00C673B1"/>
    <w:rsid w:val="00C73756"/>
    <w:rsid w:val="00C742CF"/>
    <w:rsid w:val="00C8371A"/>
    <w:rsid w:val="00C838D5"/>
    <w:rsid w:val="00C83E33"/>
    <w:rsid w:val="00C908DD"/>
    <w:rsid w:val="00C9200F"/>
    <w:rsid w:val="00C938B4"/>
    <w:rsid w:val="00C9408D"/>
    <w:rsid w:val="00CA6F3B"/>
    <w:rsid w:val="00CB014A"/>
    <w:rsid w:val="00CB3093"/>
    <w:rsid w:val="00CB4672"/>
    <w:rsid w:val="00CB5E94"/>
    <w:rsid w:val="00CB72CF"/>
    <w:rsid w:val="00CC0A19"/>
    <w:rsid w:val="00CC31A8"/>
    <w:rsid w:val="00CE3B05"/>
    <w:rsid w:val="00CE5C62"/>
    <w:rsid w:val="00CF0008"/>
    <w:rsid w:val="00CF3C32"/>
    <w:rsid w:val="00CF4708"/>
    <w:rsid w:val="00CF5F09"/>
    <w:rsid w:val="00CF657A"/>
    <w:rsid w:val="00D05C31"/>
    <w:rsid w:val="00D10600"/>
    <w:rsid w:val="00D14864"/>
    <w:rsid w:val="00D14C49"/>
    <w:rsid w:val="00D236A9"/>
    <w:rsid w:val="00D262BD"/>
    <w:rsid w:val="00D31459"/>
    <w:rsid w:val="00D31A62"/>
    <w:rsid w:val="00D31C71"/>
    <w:rsid w:val="00D33B06"/>
    <w:rsid w:val="00D40DA7"/>
    <w:rsid w:val="00D41E85"/>
    <w:rsid w:val="00D453B1"/>
    <w:rsid w:val="00D5440A"/>
    <w:rsid w:val="00D70AD2"/>
    <w:rsid w:val="00D757B3"/>
    <w:rsid w:val="00D8242B"/>
    <w:rsid w:val="00D850CF"/>
    <w:rsid w:val="00D85AD4"/>
    <w:rsid w:val="00D85D93"/>
    <w:rsid w:val="00D903CE"/>
    <w:rsid w:val="00D9408D"/>
    <w:rsid w:val="00DA0C7B"/>
    <w:rsid w:val="00DA1BDD"/>
    <w:rsid w:val="00DA5129"/>
    <w:rsid w:val="00DA5AEA"/>
    <w:rsid w:val="00DB291D"/>
    <w:rsid w:val="00DB686E"/>
    <w:rsid w:val="00DC6DF0"/>
    <w:rsid w:val="00DD1820"/>
    <w:rsid w:val="00DD1900"/>
    <w:rsid w:val="00DD511C"/>
    <w:rsid w:val="00DD5A37"/>
    <w:rsid w:val="00DE2391"/>
    <w:rsid w:val="00DE56C3"/>
    <w:rsid w:val="00DF068B"/>
    <w:rsid w:val="00DF086A"/>
    <w:rsid w:val="00E04B37"/>
    <w:rsid w:val="00E108B0"/>
    <w:rsid w:val="00E11EAB"/>
    <w:rsid w:val="00E16E77"/>
    <w:rsid w:val="00E23365"/>
    <w:rsid w:val="00E2766A"/>
    <w:rsid w:val="00E320BA"/>
    <w:rsid w:val="00E34B9F"/>
    <w:rsid w:val="00E367CD"/>
    <w:rsid w:val="00E371C4"/>
    <w:rsid w:val="00E43092"/>
    <w:rsid w:val="00E43A02"/>
    <w:rsid w:val="00E44520"/>
    <w:rsid w:val="00E45A70"/>
    <w:rsid w:val="00E50BB6"/>
    <w:rsid w:val="00E53149"/>
    <w:rsid w:val="00E54CC9"/>
    <w:rsid w:val="00E578E9"/>
    <w:rsid w:val="00E65778"/>
    <w:rsid w:val="00E74AD0"/>
    <w:rsid w:val="00E77403"/>
    <w:rsid w:val="00E80125"/>
    <w:rsid w:val="00E80B4C"/>
    <w:rsid w:val="00E8279E"/>
    <w:rsid w:val="00E8659B"/>
    <w:rsid w:val="00E87AE7"/>
    <w:rsid w:val="00E94C1C"/>
    <w:rsid w:val="00E979DF"/>
    <w:rsid w:val="00EA0C18"/>
    <w:rsid w:val="00EA2D02"/>
    <w:rsid w:val="00EA318A"/>
    <w:rsid w:val="00EA7FC9"/>
    <w:rsid w:val="00EB1DF5"/>
    <w:rsid w:val="00EB20C3"/>
    <w:rsid w:val="00EB500B"/>
    <w:rsid w:val="00EB65B2"/>
    <w:rsid w:val="00EB7EA3"/>
    <w:rsid w:val="00EB7FB6"/>
    <w:rsid w:val="00EC02B1"/>
    <w:rsid w:val="00EC069A"/>
    <w:rsid w:val="00EC07B7"/>
    <w:rsid w:val="00EC6954"/>
    <w:rsid w:val="00ED3A56"/>
    <w:rsid w:val="00ED78B8"/>
    <w:rsid w:val="00EE13DA"/>
    <w:rsid w:val="00EE1F99"/>
    <w:rsid w:val="00EE5DC9"/>
    <w:rsid w:val="00EE6592"/>
    <w:rsid w:val="00EE7515"/>
    <w:rsid w:val="00EF51E7"/>
    <w:rsid w:val="00F003FF"/>
    <w:rsid w:val="00F01327"/>
    <w:rsid w:val="00F06218"/>
    <w:rsid w:val="00F0708C"/>
    <w:rsid w:val="00F10590"/>
    <w:rsid w:val="00F10F51"/>
    <w:rsid w:val="00F1557A"/>
    <w:rsid w:val="00F2454D"/>
    <w:rsid w:val="00F25DA1"/>
    <w:rsid w:val="00F44075"/>
    <w:rsid w:val="00F4463B"/>
    <w:rsid w:val="00F45FE5"/>
    <w:rsid w:val="00F60EFA"/>
    <w:rsid w:val="00F672C0"/>
    <w:rsid w:val="00F7055F"/>
    <w:rsid w:val="00F75478"/>
    <w:rsid w:val="00F77648"/>
    <w:rsid w:val="00F8303C"/>
    <w:rsid w:val="00F86119"/>
    <w:rsid w:val="00F912C5"/>
    <w:rsid w:val="00F93FB5"/>
    <w:rsid w:val="00F94493"/>
    <w:rsid w:val="00F955F1"/>
    <w:rsid w:val="00FA2A01"/>
    <w:rsid w:val="00FA37F8"/>
    <w:rsid w:val="00FB0624"/>
    <w:rsid w:val="00FB3FCF"/>
    <w:rsid w:val="00FB5555"/>
    <w:rsid w:val="00FB73FB"/>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8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8568</TotalTime>
  <Pages>1</Pages>
  <Words>312</Words>
  <Characters>1780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152</cp:revision>
  <cp:lastPrinted>2019-02-12T03:33:00Z</cp:lastPrinted>
  <dcterms:created xsi:type="dcterms:W3CDTF">2018-03-27T11:00:00Z</dcterms:created>
  <dcterms:modified xsi:type="dcterms:W3CDTF">2021-03-29T09:29:00Z</dcterms:modified>
</cp:coreProperties>
</file>