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B5E94">
        <w:rPr>
          <w:b/>
          <w:sz w:val="24"/>
          <w:szCs w:val="24"/>
        </w:rPr>
        <w:t>6</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B5E94">
        <w:rPr>
          <w:b/>
          <w:bCs/>
          <w:color w:val="000000"/>
          <w:sz w:val="24"/>
          <w:szCs w:val="24"/>
        </w:rPr>
        <w:t>1</w:t>
      </w:r>
      <w:r w:rsidR="00C938B4">
        <w:rPr>
          <w:b/>
          <w:bCs/>
          <w:color w:val="000000"/>
          <w:sz w:val="24"/>
          <w:szCs w:val="24"/>
        </w:rPr>
        <w:t>1</w:t>
      </w:r>
      <w:r w:rsidR="00EB65B2" w:rsidRPr="00E44520">
        <w:rPr>
          <w:b/>
          <w:bCs/>
          <w:sz w:val="24"/>
          <w:szCs w:val="24"/>
        </w:rPr>
        <w:t>.</w:t>
      </w:r>
      <w:r w:rsidR="00A8751B">
        <w:rPr>
          <w:b/>
          <w:bCs/>
          <w:sz w:val="24"/>
          <w:szCs w:val="24"/>
        </w:rPr>
        <w:t>0</w:t>
      </w:r>
      <w:r w:rsidR="006C1B5B">
        <w:rPr>
          <w:b/>
          <w:bCs/>
          <w:sz w:val="24"/>
          <w:szCs w:val="24"/>
        </w:rPr>
        <w:t>2</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37"/>
        <w:gridCol w:w="5238"/>
        <w:gridCol w:w="847"/>
        <w:gridCol w:w="990"/>
        <w:gridCol w:w="1134"/>
        <w:gridCol w:w="1274"/>
        <w:gridCol w:w="1837"/>
        <w:gridCol w:w="2089"/>
      </w:tblGrid>
      <w:tr w:rsidR="00CB5E94" w:rsidRPr="00210FE6" w:rsidTr="00FD59C5">
        <w:trPr>
          <w:jc w:val="center"/>
        </w:trPr>
        <w:tc>
          <w:tcPr>
            <w:tcW w:w="212" w:type="pct"/>
            <w:vAlign w:val="center"/>
          </w:tcPr>
          <w:p w:rsidR="00CB5E94" w:rsidRPr="00210FE6" w:rsidRDefault="00CB5E94" w:rsidP="00FD59C5">
            <w:pPr>
              <w:jc w:val="center"/>
              <w:rPr>
                <w:sz w:val="24"/>
                <w:szCs w:val="24"/>
              </w:rPr>
            </w:pPr>
            <w:r w:rsidRPr="00210FE6">
              <w:rPr>
                <w:sz w:val="24"/>
                <w:szCs w:val="24"/>
              </w:rPr>
              <w:t>№ лота</w:t>
            </w:r>
          </w:p>
        </w:tc>
        <w:tc>
          <w:tcPr>
            <w:tcW w:w="577" w:type="pct"/>
            <w:vAlign w:val="center"/>
          </w:tcPr>
          <w:p w:rsidR="00CB5E94" w:rsidRPr="00210FE6" w:rsidRDefault="00CB5E94" w:rsidP="00FD59C5">
            <w:pPr>
              <w:jc w:val="center"/>
              <w:rPr>
                <w:sz w:val="24"/>
                <w:szCs w:val="24"/>
              </w:rPr>
            </w:pPr>
            <w:r w:rsidRPr="00210FE6">
              <w:rPr>
                <w:sz w:val="24"/>
                <w:szCs w:val="24"/>
              </w:rPr>
              <w:t>Наименование</w:t>
            </w:r>
          </w:p>
        </w:tc>
        <w:tc>
          <w:tcPr>
            <w:tcW w:w="1645" w:type="pct"/>
            <w:vAlign w:val="center"/>
          </w:tcPr>
          <w:p w:rsidR="00CB5E94" w:rsidRPr="00210FE6" w:rsidRDefault="00CB5E94" w:rsidP="00FD59C5">
            <w:pPr>
              <w:jc w:val="center"/>
              <w:rPr>
                <w:sz w:val="24"/>
                <w:szCs w:val="24"/>
              </w:rPr>
            </w:pPr>
            <w:r w:rsidRPr="00210FE6">
              <w:rPr>
                <w:sz w:val="24"/>
                <w:szCs w:val="24"/>
              </w:rPr>
              <w:t>Описание</w:t>
            </w:r>
          </w:p>
        </w:tc>
        <w:tc>
          <w:tcPr>
            <w:tcW w:w="266" w:type="pct"/>
            <w:vAlign w:val="center"/>
          </w:tcPr>
          <w:p w:rsidR="00CB5E94" w:rsidRPr="00210FE6" w:rsidRDefault="00CB5E94" w:rsidP="00FD59C5">
            <w:pPr>
              <w:ind w:left="-108"/>
              <w:jc w:val="center"/>
              <w:rPr>
                <w:sz w:val="24"/>
                <w:szCs w:val="24"/>
              </w:rPr>
            </w:pPr>
            <w:r w:rsidRPr="00210FE6">
              <w:rPr>
                <w:sz w:val="24"/>
                <w:szCs w:val="24"/>
              </w:rPr>
              <w:t>Ед.</w:t>
            </w:r>
          </w:p>
          <w:p w:rsidR="00CB5E94" w:rsidRPr="00210FE6" w:rsidRDefault="00CB5E94" w:rsidP="00FD59C5">
            <w:pPr>
              <w:ind w:left="-108"/>
              <w:jc w:val="center"/>
              <w:rPr>
                <w:sz w:val="24"/>
                <w:szCs w:val="24"/>
              </w:rPr>
            </w:pPr>
            <w:proofErr w:type="spellStart"/>
            <w:r w:rsidRPr="00210FE6">
              <w:rPr>
                <w:sz w:val="24"/>
                <w:szCs w:val="24"/>
              </w:rPr>
              <w:t>изм</w:t>
            </w:r>
            <w:proofErr w:type="spellEnd"/>
            <w:r w:rsidRPr="00210FE6">
              <w:rPr>
                <w:sz w:val="24"/>
                <w:szCs w:val="24"/>
              </w:rPr>
              <w:t>.</w:t>
            </w:r>
          </w:p>
        </w:tc>
        <w:tc>
          <w:tcPr>
            <w:tcW w:w="311" w:type="pct"/>
            <w:vAlign w:val="center"/>
          </w:tcPr>
          <w:p w:rsidR="00CB5E94" w:rsidRPr="00210FE6" w:rsidRDefault="00CB5E94" w:rsidP="00FD59C5">
            <w:pPr>
              <w:jc w:val="center"/>
              <w:rPr>
                <w:sz w:val="24"/>
                <w:szCs w:val="24"/>
              </w:rPr>
            </w:pPr>
            <w:r w:rsidRPr="00210FE6">
              <w:rPr>
                <w:sz w:val="24"/>
                <w:szCs w:val="24"/>
              </w:rPr>
              <w:t>Кол-во</w:t>
            </w:r>
          </w:p>
        </w:tc>
        <w:tc>
          <w:tcPr>
            <w:tcW w:w="356" w:type="pct"/>
            <w:vAlign w:val="center"/>
          </w:tcPr>
          <w:p w:rsidR="00CB5E94" w:rsidRPr="00210FE6" w:rsidRDefault="00CB5E94" w:rsidP="00FD59C5">
            <w:pPr>
              <w:jc w:val="center"/>
              <w:rPr>
                <w:sz w:val="24"/>
                <w:szCs w:val="24"/>
              </w:rPr>
            </w:pPr>
            <w:r w:rsidRPr="00210FE6">
              <w:rPr>
                <w:sz w:val="24"/>
                <w:szCs w:val="24"/>
              </w:rPr>
              <w:t>Цена, тенге</w:t>
            </w:r>
          </w:p>
        </w:tc>
        <w:tc>
          <w:tcPr>
            <w:tcW w:w="400" w:type="pct"/>
            <w:vAlign w:val="center"/>
          </w:tcPr>
          <w:p w:rsidR="00CB5E94" w:rsidRPr="00210FE6" w:rsidRDefault="00CB5E94" w:rsidP="00FD59C5">
            <w:pPr>
              <w:jc w:val="center"/>
              <w:rPr>
                <w:sz w:val="24"/>
                <w:szCs w:val="24"/>
              </w:rPr>
            </w:pPr>
            <w:r w:rsidRPr="00210FE6">
              <w:rPr>
                <w:sz w:val="24"/>
                <w:szCs w:val="24"/>
              </w:rPr>
              <w:t>Сумма, тенге</w:t>
            </w:r>
          </w:p>
        </w:tc>
        <w:tc>
          <w:tcPr>
            <w:tcW w:w="577" w:type="pct"/>
            <w:vAlign w:val="center"/>
          </w:tcPr>
          <w:p w:rsidR="00CB5E94" w:rsidRPr="00210FE6" w:rsidRDefault="00CB5E94" w:rsidP="00FD59C5">
            <w:pPr>
              <w:jc w:val="center"/>
              <w:rPr>
                <w:sz w:val="24"/>
                <w:szCs w:val="24"/>
              </w:rPr>
            </w:pPr>
            <w:r w:rsidRPr="00210FE6">
              <w:rPr>
                <w:sz w:val="24"/>
                <w:szCs w:val="24"/>
              </w:rPr>
              <w:t>Срок и условия поставки</w:t>
            </w:r>
          </w:p>
        </w:tc>
        <w:tc>
          <w:tcPr>
            <w:tcW w:w="656" w:type="pct"/>
            <w:vAlign w:val="center"/>
          </w:tcPr>
          <w:p w:rsidR="00CB5E94" w:rsidRPr="00210FE6" w:rsidRDefault="00CB5E94" w:rsidP="00FD59C5">
            <w:pPr>
              <w:jc w:val="center"/>
              <w:rPr>
                <w:sz w:val="24"/>
                <w:szCs w:val="24"/>
              </w:rPr>
            </w:pPr>
            <w:r w:rsidRPr="00210FE6">
              <w:rPr>
                <w:sz w:val="24"/>
                <w:szCs w:val="24"/>
              </w:rPr>
              <w:t>Место поставки</w:t>
            </w:r>
          </w:p>
        </w:tc>
      </w:tr>
      <w:tr w:rsidR="00CB5E94" w:rsidRPr="00837095" w:rsidTr="00FD59C5">
        <w:trPr>
          <w:trHeight w:val="403"/>
          <w:jc w:val="center"/>
        </w:trPr>
        <w:tc>
          <w:tcPr>
            <w:tcW w:w="212" w:type="pct"/>
            <w:vAlign w:val="center"/>
          </w:tcPr>
          <w:p w:rsidR="00CB5E94" w:rsidRPr="00210FE6" w:rsidRDefault="00CB5E94" w:rsidP="00FD59C5">
            <w:pPr>
              <w:jc w:val="center"/>
              <w:rPr>
                <w:sz w:val="24"/>
                <w:szCs w:val="24"/>
              </w:rPr>
            </w:pPr>
            <w:r w:rsidRPr="00210FE6">
              <w:rPr>
                <w:sz w:val="24"/>
                <w:szCs w:val="24"/>
              </w:rPr>
              <w:t>1</w:t>
            </w:r>
          </w:p>
        </w:tc>
        <w:tc>
          <w:tcPr>
            <w:tcW w:w="577" w:type="pct"/>
            <w:vAlign w:val="center"/>
          </w:tcPr>
          <w:p w:rsidR="00CB5E94" w:rsidRPr="00716708" w:rsidRDefault="00CB5E94" w:rsidP="00FD59C5">
            <w:pPr>
              <w:jc w:val="center"/>
              <w:rPr>
                <w:sz w:val="24"/>
                <w:szCs w:val="24"/>
                <w:lang w:val="kk-KZ"/>
              </w:rPr>
            </w:pPr>
            <w:r w:rsidRPr="00716708">
              <w:rPr>
                <w:sz w:val="24"/>
                <w:szCs w:val="24"/>
                <w:lang w:val="kk-KZ"/>
              </w:rPr>
              <w:t>Марля</w:t>
            </w:r>
          </w:p>
        </w:tc>
        <w:tc>
          <w:tcPr>
            <w:tcW w:w="1645" w:type="pct"/>
            <w:vAlign w:val="center"/>
          </w:tcPr>
          <w:p w:rsidR="00CB5E94" w:rsidRPr="00716708" w:rsidRDefault="00CB5E94" w:rsidP="00FD59C5">
            <w:pPr>
              <w:jc w:val="center"/>
              <w:rPr>
                <w:sz w:val="24"/>
                <w:szCs w:val="24"/>
                <w:lang w:val="kk-KZ"/>
              </w:rPr>
            </w:pPr>
            <w:r w:rsidRPr="00716708">
              <w:rPr>
                <w:sz w:val="24"/>
                <w:szCs w:val="24"/>
                <w:lang w:val="kk-KZ"/>
              </w:rPr>
              <w:t>медицинская х/б отбеленная, 1000м*90см в одном рулоне, плотность не менее 30г/кв. метр</w:t>
            </w:r>
          </w:p>
        </w:tc>
        <w:tc>
          <w:tcPr>
            <w:tcW w:w="266" w:type="pct"/>
            <w:vAlign w:val="center"/>
          </w:tcPr>
          <w:p w:rsidR="00CB5E94" w:rsidRPr="00716708" w:rsidRDefault="00CB5E94" w:rsidP="00FD59C5">
            <w:pPr>
              <w:jc w:val="center"/>
              <w:rPr>
                <w:sz w:val="24"/>
                <w:szCs w:val="24"/>
                <w:lang w:val="kk-KZ"/>
              </w:rPr>
            </w:pPr>
            <w:r w:rsidRPr="00716708">
              <w:rPr>
                <w:sz w:val="24"/>
                <w:szCs w:val="24"/>
                <w:lang w:val="kk-KZ"/>
              </w:rPr>
              <w:t>м</w:t>
            </w:r>
          </w:p>
        </w:tc>
        <w:tc>
          <w:tcPr>
            <w:tcW w:w="311" w:type="pct"/>
            <w:vAlign w:val="center"/>
          </w:tcPr>
          <w:p w:rsidR="00CB5E94" w:rsidRPr="00716708" w:rsidRDefault="00CB5E94" w:rsidP="00FD59C5">
            <w:pPr>
              <w:jc w:val="center"/>
              <w:rPr>
                <w:sz w:val="24"/>
                <w:szCs w:val="24"/>
                <w:lang w:val="kk-KZ"/>
              </w:rPr>
            </w:pPr>
            <w:r w:rsidRPr="00716708">
              <w:rPr>
                <w:sz w:val="24"/>
                <w:szCs w:val="24"/>
                <w:lang w:val="kk-KZ"/>
              </w:rPr>
              <w:t>3000</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70,00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210000,00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837095" w:rsidTr="00FD59C5">
        <w:trPr>
          <w:trHeight w:val="403"/>
          <w:jc w:val="center"/>
        </w:trPr>
        <w:tc>
          <w:tcPr>
            <w:tcW w:w="212" w:type="pct"/>
            <w:vAlign w:val="center"/>
          </w:tcPr>
          <w:p w:rsidR="00CB5E94" w:rsidRPr="00210FE6" w:rsidRDefault="00CB5E94" w:rsidP="00FD59C5">
            <w:pPr>
              <w:jc w:val="center"/>
              <w:rPr>
                <w:sz w:val="24"/>
                <w:szCs w:val="24"/>
                <w:lang w:val="kk-KZ"/>
              </w:rPr>
            </w:pPr>
            <w:r>
              <w:rPr>
                <w:sz w:val="24"/>
                <w:szCs w:val="24"/>
                <w:lang w:val="kk-KZ"/>
              </w:rPr>
              <w:t>2</w:t>
            </w:r>
          </w:p>
        </w:tc>
        <w:tc>
          <w:tcPr>
            <w:tcW w:w="577" w:type="pct"/>
            <w:vAlign w:val="center"/>
          </w:tcPr>
          <w:p w:rsidR="00CB5E94" w:rsidRPr="00716708" w:rsidRDefault="00CB5E94" w:rsidP="00FD59C5">
            <w:pPr>
              <w:jc w:val="center"/>
              <w:rPr>
                <w:sz w:val="24"/>
                <w:szCs w:val="24"/>
                <w:lang w:val="kk-KZ"/>
              </w:rPr>
            </w:pPr>
            <w:r w:rsidRPr="00716708">
              <w:rPr>
                <w:sz w:val="24"/>
                <w:szCs w:val="24"/>
                <w:lang w:val="kk-KZ"/>
              </w:rPr>
              <w:t>Вата</w:t>
            </w:r>
          </w:p>
        </w:tc>
        <w:tc>
          <w:tcPr>
            <w:tcW w:w="1645" w:type="pct"/>
            <w:vAlign w:val="center"/>
          </w:tcPr>
          <w:p w:rsidR="00CB5E94" w:rsidRPr="00716708" w:rsidRDefault="00CB5E94" w:rsidP="00FD59C5">
            <w:pPr>
              <w:jc w:val="center"/>
              <w:rPr>
                <w:sz w:val="24"/>
                <w:szCs w:val="24"/>
                <w:lang w:val="kk-KZ"/>
              </w:rPr>
            </w:pPr>
            <w:r w:rsidRPr="00716708">
              <w:rPr>
                <w:sz w:val="24"/>
                <w:szCs w:val="24"/>
                <w:lang w:val="kk-KZ"/>
              </w:rPr>
              <w:t>Медицинская гигроскопическая гигиеническая нестерильная 100гр/уп</w:t>
            </w:r>
          </w:p>
        </w:tc>
        <w:tc>
          <w:tcPr>
            <w:tcW w:w="266" w:type="pct"/>
            <w:vAlign w:val="center"/>
          </w:tcPr>
          <w:p w:rsidR="00CB5E94" w:rsidRPr="00716708" w:rsidRDefault="00CB5E94" w:rsidP="00FD59C5">
            <w:pPr>
              <w:jc w:val="center"/>
              <w:rPr>
                <w:sz w:val="24"/>
                <w:szCs w:val="24"/>
                <w:lang w:val="kk-KZ"/>
              </w:rPr>
            </w:pPr>
            <w:r w:rsidRPr="00716708">
              <w:rPr>
                <w:sz w:val="24"/>
                <w:szCs w:val="24"/>
                <w:lang w:val="kk-KZ"/>
              </w:rPr>
              <w:t>шт</w:t>
            </w:r>
          </w:p>
        </w:tc>
        <w:tc>
          <w:tcPr>
            <w:tcW w:w="311" w:type="pct"/>
            <w:vAlign w:val="center"/>
          </w:tcPr>
          <w:p w:rsidR="00CB5E94" w:rsidRPr="00716708" w:rsidRDefault="00CB5E94" w:rsidP="00FD59C5">
            <w:pPr>
              <w:jc w:val="center"/>
              <w:rPr>
                <w:sz w:val="24"/>
                <w:szCs w:val="24"/>
                <w:lang w:val="kk-KZ"/>
              </w:rPr>
            </w:pPr>
            <w:r w:rsidRPr="00716708">
              <w:rPr>
                <w:sz w:val="24"/>
                <w:szCs w:val="24"/>
                <w:lang w:val="kk-KZ"/>
              </w:rPr>
              <w:t>1000</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250,00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250000,00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837095" w:rsidTr="00FD59C5">
        <w:trPr>
          <w:trHeight w:val="403"/>
          <w:jc w:val="center"/>
        </w:trPr>
        <w:tc>
          <w:tcPr>
            <w:tcW w:w="212" w:type="pct"/>
            <w:vAlign w:val="center"/>
          </w:tcPr>
          <w:p w:rsidR="00CB5E94" w:rsidRPr="00210FE6" w:rsidRDefault="00CB5E94" w:rsidP="00FD59C5">
            <w:pPr>
              <w:jc w:val="center"/>
              <w:rPr>
                <w:sz w:val="24"/>
                <w:szCs w:val="24"/>
                <w:lang w:val="kk-KZ"/>
              </w:rPr>
            </w:pPr>
            <w:r>
              <w:rPr>
                <w:sz w:val="24"/>
                <w:szCs w:val="24"/>
                <w:lang w:val="kk-KZ"/>
              </w:rPr>
              <w:t>3</w:t>
            </w:r>
          </w:p>
        </w:tc>
        <w:tc>
          <w:tcPr>
            <w:tcW w:w="577" w:type="pct"/>
            <w:vAlign w:val="center"/>
          </w:tcPr>
          <w:p w:rsidR="00CB5E94" w:rsidRPr="00716708" w:rsidRDefault="00CB5E94" w:rsidP="00FD59C5">
            <w:pPr>
              <w:jc w:val="center"/>
              <w:rPr>
                <w:sz w:val="24"/>
                <w:szCs w:val="24"/>
                <w:lang w:val="kk-KZ"/>
              </w:rPr>
            </w:pPr>
            <w:r w:rsidRPr="00716708">
              <w:rPr>
                <w:sz w:val="24"/>
                <w:szCs w:val="24"/>
                <w:lang w:val="kk-KZ"/>
              </w:rPr>
              <w:t>Кабель</w:t>
            </w:r>
          </w:p>
        </w:tc>
        <w:tc>
          <w:tcPr>
            <w:tcW w:w="1645" w:type="pct"/>
            <w:vAlign w:val="center"/>
          </w:tcPr>
          <w:p w:rsidR="00CB5E94" w:rsidRPr="00716708" w:rsidRDefault="00CB5E94" w:rsidP="00FD59C5">
            <w:pPr>
              <w:jc w:val="center"/>
              <w:rPr>
                <w:sz w:val="24"/>
                <w:szCs w:val="24"/>
                <w:lang w:val="kk-KZ"/>
              </w:rPr>
            </w:pPr>
            <w:r w:rsidRPr="00716708">
              <w:rPr>
                <w:sz w:val="24"/>
                <w:szCs w:val="24"/>
                <w:lang w:val="kk-KZ"/>
              </w:rPr>
              <w:t>Кабель на 12 отведений для электрокардиографа ЭК-12Т-01 Р-Д</w:t>
            </w:r>
          </w:p>
        </w:tc>
        <w:tc>
          <w:tcPr>
            <w:tcW w:w="266" w:type="pct"/>
            <w:vAlign w:val="center"/>
          </w:tcPr>
          <w:p w:rsidR="00CB5E94" w:rsidRPr="00716708" w:rsidRDefault="00CB5E94" w:rsidP="00FD59C5">
            <w:pPr>
              <w:jc w:val="center"/>
              <w:rPr>
                <w:sz w:val="24"/>
                <w:szCs w:val="24"/>
                <w:lang w:val="kk-KZ"/>
              </w:rPr>
            </w:pPr>
            <w:r w:rsidRPr="00716708">
              <w:rPr>
                <w:sz w:val="24"/>
                <w:szCs w:val="24"/>
                <w:lang w:val="kk-KZ"/>
              </w:rPr>
              <w:t>шт</w:t>
            </w:r>
          </w:p>
        </w:tc>
        <w:tc>
          <w:tcPr>
            <w:tcW w:w="311" w:type="pct"/>
            <w:vAlign w:val="center"/>
          </w:tcPr>
          <w:p w:rsidR="00CB5E94" w:rsidRPr="00716708" w:rsidRDefault="00CB5E94" w:rsidP="00FD59C5">
            <w:pPr>
              <w:jc w:val="center"/>
              <w:rPr>
                <w:sz w:val="24"/>
                <w:szCs w:val="24"/>
                <w:lang w:val="kk-KZ"/>
              </w:rPr>
            </w:pPr>
            <w:r w:rsidRPr="00716708">
              <w:rPr>
                <w:sz w:val="24"/>
                <w:szCs w:val="24"/>
                <w:lang w:val="kk-KZ"/>
              </w:rPr>
              <w:t>1</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50000,00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50000,00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837095" w:rsidTr="00FD59C5">
        <w:trPr>
          <w:trHeight w:val="403"/>
          <w:jc w:val="center"/>
        </w:trPr>
        <w:tc>
          <w:tcPr>
            <w:tcW w:w="212" w:type="pct"/>
            <w:vAlign w:val="center"/>
          </w:tcPr>
          <w:p w:rsidR="00CB5E94" w:rsidRPr="00210FE6" w:rsidRDefault="00CB5E94" w:rsidP="00FD59C5">
            <w:pPr>
              <w:jc w:val="center"/>
              <w:rPr>
                <w:sz w:val="24"/>
                <w:szCs w:val="24"/>
                <w:lang w:val="kk-KZ"/>
              </w:rPr>
            </w:pPr>
            <w:r>
              <w:rPr>
                <w:sz w:val="24"/>
                <w:szCs w:val="24"/>
                <w:lang w:val="kk-KZ"/>
              </w:rPr>
              <w:t>4</w:t>
            </w:r>
          </w:p>
        </w:tc>
        <w:tc>
          <w:tcPr>
            <w:tcW w:w="577" w:type="pct"/>
            <w:vAlign w:val="center"/>
          </w:tcPr>
          <w:p w:rsidR="00CB5E94" w:rsidRPr="00716708" w:rsidRDefault="00CB5E94" w:rsidP="00FD59C5">
            <w:pPr>
              <w:jc w:val="center"/>
              <w:rPr>
                <w:sz w:val="24"/>
                <w:szCs w:val="24"/>
                <w:lang w:val="kk-KZ"/>
              </w:rPr>
            </w:pPr>
            <w:r w:rsidRPr="00716708">
              <w:rPr>
                <w:sz w:val="24"/>
                <w:szCs w:val="24"/>
                <w:lang w:val="kk-KZ"/>
              </w:rPr>
              <w:t>Бумага</w:t>
            </w:r>
          </w:p>
        </w:tc>
        <w:tc>
          <w:tcPr>
            <w:tcW w:w="1645" w:type="pct"/>
            <w:vAlign w:val="center"/>
          </w:tcPr>
          <w:p w:rsidR="00CB5E94" w:rsidRPr="00716708" w:rsidRDefault="00CB5E94" w:rsidP="00FD59C5">
            <w:pPr>
              <w:jc w:val="center"/>
              <w:textAlignment w:val="baseline"/>
              <w:rPr>
                <w:sz w:val="24"/>
                <w:szCs w:val="24"/>
                <w:lang w:val="kk-KZ"/>
              </w:rPr>
            </w:pPr>
            <w:r w:rsidRPr="00716708">
              <w:rPr>
                <w:sz w:val="24"/>
                <w:szCs w:val="24"/>
                <w:lang w:val="kk-KZ"/>
              </w:rPr>
              <w:t>Бумага для принтера Sony UPP-110. Имеет белую матовую поверхность. Ширина бумаги - 110 мм. Длина рулона - 20 метров</w:t>
            </w:r>
          </w:p>
        </w:tc>
        <w:tc>
          <w:tcPr>
            <w:tcW w:w="266" w:type="pct"/>
            <w:vAlign w:val="center"/>
          </w:tcPr>
          <w:p w:rsidR="00CB5E94" w:rsidRPr="00716708" w:rsidRDefault="00CB5E94" w:rsidP="00FD59C5">
            <w:pPr>
              <w:jc w:val="center"/>
              <w:rPr>
                <w:sz w:val="24"/>
                <w:szCs w:val="24"/>
                <w:lang w:val="kk-KZ"/>
              </w:rPr>
            </w:pPr>
            <w:r w:rsidRPr="00716708">
              <w:rPr>
                <w:sz w:val="24"/>
                <w:szCs w:val="24"/>
                <w:lang w:val="kk-KZ"/>
              </w:rPr>
              <w:t>рул</w:t>
            </w:r>
          </w:p>
        </w:tc>
        <w:tc>
          <w:tcPr>
            <w:tcW w:w="311" w:type="pct"/>
            <w:vAlign w:val="center"/>
          </w:tcPr>
          <w:p w:rsidR="00CB5E94" w:rsidRPr="00716708" w:rsidRDefault="00CB5E94" w:rsidP="00FD59C5">
            <w:pPr>
              <w:jc w:val="center"/>
              <w:rPr>
                <w:sz w:val="24"/>
                <w:szCs w:val="24"/>
                <w:lang w:val="kk-KZ"/>
              </w:rPr>
            </w:pPr>
            <w:r w:rsidRPr="00716708">
              <w:rPr>
                <w:sz w:val="24"/>
                <w:szCs w:val="24"/>
                <w:lang w:val="kk-KZ"/>
              </w:rPr>
              <w:t>12</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7000,00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84000,00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837095" w:rsidTr="00FD59C5">
        <w:trPr>
          <w:trHeight w:val="403"/>
          <w:jc w:val="center"/>
        </w:trPr>
        <w:tc>
          <w:tcPr>
            <w:tcW w:w="212" w:type="pct"/>
            <w:vAlign w:val="center"/>
          </w:tcPr>
          <w:p w:rsidR="00CB5E94" w:rsidRPr="00210FE6" w:rsidRDefault="00CB5E94" w:rsidP="00FD59C5">
            <w:pPr>
              <w:jc w:val="center"/>
              <w:rPr>
                <w:sz w:val="24"/>
                <w:szCs w:val="24"/>
                <w:lang w:val="kk-KZ"/>
              </w:rPr>
            </w:pPr>
            <w:r>
              <w:rPr>
                <w:sz w:val="24"/>
                <w:szCs w:val="24"/>
                <w:lang w:val="kk-KZ"/>
              </w:rPr>
              <w:t>5</w:t>
            </w:r>
          </w:p>
        </w:tc>
        <w:tc>
          <w:tcPr>
            <w:tcW w:w="577" w:type="pct"/>
            <w:vAlign w:val="center"/>
          </w:tcPr>
          <w:p w:rsidR="00CB5E94" w:rsidRPr="00716708" w:rsidRDefault="00CB5E94" w:rsidP="00FD59C5">
            <w:pPr>
              <w:jc w:val="center"/>
              <w:rPr>
                <w:sz w:val="24"/>
                <w:szCs w:val="24"/>
                <w:lang w:val="kk-KZ"/>
              </w:rPr>
            </w:pPr>
            <w:r w:rsidRPr="00716708">
              <w:rPr>
                <w:sz w:val="24"/>
                <w:szCs w:val="24"/>
                <w:lang w:val="kk-KZ"/>
              </w:rPr>
              <w:t>Набор реагентов для определения концентрации натрия</w:t>
            </w:r>
          </w:p>
        </w:tc>
        <w:tc>
          <w:tcPr>
            <w:tcW w:w="1645" w:type="pct"/>
            <w:vAlign w:val="center"/>
          </w:tcPr>
          <w:p w:rsidR="00CB5E94" w:rsidRPr="00716708" w:rsidRDefault="00CB5E94" w:rsidP="00FD59C5">
            <w:pPr>
              <w:jc w:val="center"/>
              <w:rPr>
                <w:sz w:val="24"/>
                <w:szCs w:val="24"/>
                <w:lang w:val="kk-KZ"/>
              </w:rPr>
            </w:pPr>
            <w:r w:rsidRPr="00716708">
              <w:rPr>
                <w:sz w:val="24"/>
                <w:szCs w:val="24"/>
                <w:lang w:val="kk-KZ"/>
              </w:rPr>
              <w:t xml:space="preserve">Набор для определения концентрации натрия энзиматическим колориметрическим кинетическим методом и энзиматическим колориметрическим методом по «конечной точке». Состав набора: реагент №1-буфер:(трис-300ммоль/л, криптанд-8,4ммоль/л, Активаторы, хелаторы) - дозировка 1х21 мл; реагент №2 – стартовый реагент (ONPG-1,5ммоль/л)- </w:t>
            </w:r>
            <w:r w:rsidRPr="00716708">
              <w:rPr>
                <w:sz w:val="24"/>
                <w:szCs w:val="24"/>
                <w:lang w:val="kk-KZ"/>
              </w:rPr>
              <w:lastRenderedPageBreak/>
              <w:t>дозировка 1*1,05мл; реагент №3- лиофилизат (В-галактозидаза-800ед/л)- 2фл; реагент №4-СТОП-реагент (гуанидин  гидрохлорид2,25ммоль/л) – 1*115мл; калибратор (натрий хлористый-150ммоль/л) - дозировка 1*1,5мл. Энзиматический колориметрический кинетический метод-время анализа 3,5 мин. Температура инкубации 37 °С. Линейность: отклонение не более 5% в диапазоне концентраций натрия 110 - 160 ммоль/л Температура хранения2-8 °C  Энзиматический колориметрический метод по «конечной точке» Время анализа 18 мин. Температура инкубации  37 °С Линейность: отклонение не более 5% в диапазоне концентраций натрия 110 - 160 ммоль/л Температура хранения 2-8 °C.</w:t>
            </w:r>
          </w:p>
        </w:tc>
        <w:tc>
          <w:tcPr>
            <w:tcW w:w="266" w:type="pct"/>
            <w:vAlign w:val="center"/>
          </w:tcPr>
          <w:p w:rsidR="00CB5E94" w:rsidRPr="00716708" w:rsidRDefault="00CB5E94" w:rsidP="00FD59C5">
            <w:pPr>
              <w:jc w:val="center"/>
              <w:rPr>
                <w:sz w:val="24"/>
                <w:szCs w:val="24"/>
                <w:lang w:val="kk-KZ"/>
              </w:rPr>
            </w:pPr>
            <w:r w:rsidRPr="00716708">
              <w:rPr>
                <w:sz w:val="24"/>
                <w:szCs w:val="24"/>
                <w:lang w:val="kk-KZ"/>
              </w:rPr>
              <w:lastRenderedPageBreak/>
              <w:t>наб</w:t>
            </w:r>
          </w:p>
        </w:tc>
        <w:tc>
          <w:tcPr>
            <w:tcW w:w="311" w:type="pct"/>
            <w:vAlign w:val="center"/>
          </w:tcPr>
          <w:p w:rsidR="00CB5E94" w:rsidRPr="00716708" w:rsidRDefault="00CB5E94" w:rsidP="00FD59C5">
            <w:pPr>
              <w:jc w:val="center"/>
              <w:rPr>
                <w:sz w:val="24"/>
                <w:szCs w:val="24"/>
                <w:lang w:val="kk-KZ"/>
              </w:rPr>
            </w:pPr>
            <w:r w:rsidRPr="00716708">
              <w:rPr>
                <w:sz w:val="24"/>
                <w:szCs w:val="24"/>
                <w:lang w:val="kk-KZ"/>
              </w:rPr>
              <w:t>5</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22000,00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110000,00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837095" w:rsidTr="00FD59C5">
        <w:trPr>
          <w:trHeight w:val="403"/>
          <w:jc w:val="center"/>
        </w:trPr>
        <w:tc>
          <w:tcPr>
            <w:tcW w:w="212" w:type="pct"/>
            <w:vAlign w:val="center"/>
          </w:tcPr>
          <w:p w:rsidR="00CB5E94" w:rsidRDefault="00CB5E94" w:rsidP="00FD59C5">
            <w:pPr>
              <w:jc w:val="center"/>
              <w:rPr>
                <w:sz w:val="24"/>
                <w:szCs w:val="24"/>
                <w:lang w:val="kk-KZ"/>
              </w:rPr>
            </w:pPr>
            <w:r>
              <w:rPr>
                <w:sz w:val="24"/>
                <w:szCs w:val="24"/>
                <w:lang w:val="kk-KZ"/>
              </w:rPr>
              <w:lastRenderedPageBreak/>
              <w:t>6</w:t>
            </w:r>
          </w:p>
        </w:tc>
        <w:tc>
          <w:tcPr>
            <w:tcW w:w="577" w:type="pct"/>
            <w:vAlign w:val="center"/>
          </w:tcPr>
          <w:p w:rsidR="00CB5E94" w:rsidRPr="00716708" w:rsidRDefault="00CB5E94" w:rsidP="00FD59C5">
            <w:pPr>
              <w:jc w:val="center"/>
              <w:rPr>
                <w:sz w:val="24"/>
                <w:szCs w:val="24"/>
                <w:lang w:val="kk-KZ"/>
              </w:rPr>
            </w:pPr>
            <w:r w:rsidRPr="00716708">
              <w:rPr>
                <w:sz w:val="24"/>
                <w:szCs w:val="24"/>
                <w:lang w:val="kk-KZ"/>
              </w:rPr>
              <w:t>Набор реагентов для определения концентрации калия</w:t>
            </w:r>
          </w:p>
        </w:tc>
        <w:tc>
          <w:tcPr>
            <w:tcW w:w="1645" w:type="pct"/>
            <w:vAlign w:val="center"/>
          </w:tcPr>
          <w:p w:rsidR="00CB5E94" w:rsidRPr="00716708" w:rsidRDefault="00CB5E94" w:rsidP="00FD59C5">
            <w:pPr>
              <w:jc w:val="center"/>
              <w:rPr>
                <w:sz w:val="24"/>
                <w:szCs w:val="24"/>
                <w:lang w:val="kk-KZ"/>
              </w:rPr>
            </w:pPr>
            <w:r w:rsidRPr="00716708">
              <w:rPr>
                <w:sz w:val="24"/>
                <w:szCs w:val="24"/>
                <w:lang w:val="kk-KZ"/>
              </w:rPr>
              <w:t>Набор для определения концентраии калия в сыворотке (плазме) крови турбидиметрическим методом без депротеинизации. Состав набора: реагент №1-монореагент:(натрия гидроокись-0,5моль/л, натрия тетрафенилборат-260 ммоль/л, детергенты, стабилизаторы) - дозировка 2х50 мл; калибратор (калий-5,0ммоль/л, стабилизаторы) - дозировка 2*1мл. Время анализа 5 мин. Температура инкубации 18-25 °С. Линейность: отклонение не более 7% в диапазоне концентраций 2-10 ммоль/л. Чувствитель ность: 1,0ммоль/л. Температура хранения 18-25 °С Реагенты готовы к использованию.</w:t>
            </w:r>
          </w:p>
        </w:tc>
        <w:tc>
          <w:tcPr>
            <w:tcW w:w="266" w:type="pct"/>
            <w:vAlign w:val="center"/>
          </w:tcPr>
          <w:p w:rsidR="00CB5E94" w:rsidRPr="00716708" w:rsidRDefault="00CB5E94" w:rsidP="00FD59C5">
            <w:pPr>
              <w:jc w:val="center"/>
              <w:rPr>
                <w:sz w:val="24"/>
                <w:szCs w:val="24"/>
                <w:lang w:val="kk-KZ"/>
              </w:rPr>
            </w:pPr>
            <w:r>
              <w:rPr>
                <w:sz w:val="24"/>
                <w:szCs w:val="24"/>
                <w:lang w:val="kk-KZ"/>
              </w:rPr>
              <w:t>наб</w:t>
            </w:r>
          </w:p>
        </w:tc>
        <w:tc>
          <w:tcPr>
            <w:tcW w:w="311" w:type="pct"/>
            <w:vAlign w:val="center"/>
          </w:tcPr>
          <w:p w:rsidR="00CB5E94" w:rsidRPr="00716708" w:rsidRDefault="00CB5E94" w:rsidP="00FD59C5">
            <w:pPr>
              <w:jc w:val="center"/>
              <w:rPr>
                <w:sz w:val="24"/>
                <w:szCs w:val="24"/>
                <w:lang w:val="kk-KZ"/>
              </w:rPr>
            </w:pPr>
            <w:r w:rsidRPr="00716708">
              <w:rPr>
                <w:sz w:val="24"/>
                <w:szCs w:val="24"/>
                <w:lang w:val="kk-KZ"/>
              </w:rPr>
              <w:t>5</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19000,00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95000,00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837095" w:rsidTr="00FD59C5">
        <w:trPr>
          <w:trHeight w:val="403"/>
          <w:jc w:val="center"/>
        </w:trPr>
        <w:tc>
          <w:tcPr>
            <w:tcW w:w="212" w:type="pct"/>
            <w:vAlign w:val="center"/>
          </w:tcPr>
          <w:p w:rsidR="00CB5E94" w:rsidRPr="00210FE6" w:rsidRDefault="00CB5E94" w:rsidP="00FD59C5">
            <w:pPr>
              <w:jc w:val="center"/>
              <w:rPr>
                <w:sz w:val="24"/>
                <w:szCs w:val="24"/>
                <w:lang w:val="kk-KZ"/>
              </w:rPr>
            </w:pPr>
            <w:r>
              <w:rPr>
                <w:sz w:val="24"/>
                <w:szCs w:val="24"/>
                <w:lang w:val="kk-KZ"/>
              </w:rPr>
              <w:t>7</w:t>
            </w:r>
          </w:p>
        </w:tc>
        <w:tc>
          <w:tcPr>
            <w:tcW w:w="577" w:type="pct"/>
            <w:vAlign w:val="center"/>
          </w:tcPr>
          <w:p w:rsidR="00CB5E94" w:rsidRPr="00AA45A8" w:rsidRDefault="00CB5E94" w:rsidP="00FD59C5">
            <w:pPr>
              <w:jc w:val="center"/>
              <w:rPr>
                <w:sz w:val="24"/>
                <w:szCs w:val="24"/>
                <w:lang w:val="kk-KZ"/>
              </w:rPr>
            </w:pPr>
            <w:r w:rsidRPr="00AA45A8">
              <w:rPr>
                <w:sz w:val="24"/>
                <w:szCs w:val="24"/>
                <w:lang w:val="kk-KZ"/>
              </w:rPr>
              <w:t>Контроль НОРМ  / NORM</w:t>
            </w:r>
          </w:p>
        </w:tc>
        <w:tc>
          <w:tcPr>
            <w:tcW w:w="1645" w:type="pct"/>
          </w:tcPr>
          <w:p w:rsidR="00CB5E94" w:rsidRPr="00AA45A8" w:rsidRDefault="00CB5E94" w:rsidP="00FD59C5">
            <w:pPr>
              <w:jc w:val="center"/>
              <w:rPr>
                <w:sz w:val="24"/>
                <w:szCs w:val="24"/>
                <w:lang w:val="kk-KZ"/>
              </w:rPr>
            </w:pPr>
            <w:r w:rsidRPr="00AA45A8">
              <w:rPr>
                <w:sz w:val="24"/>
                <w:szCs w:val="24"/>
                <w:lang w:val="kk-KZ"/>
              </w:rPr>
              <w:t xml:space="preserve">Контроль НОРМ  / NORM Фасовка: Реагент 1 (сыворотка)не менее 4х5 мл.   Разбавитель не менее20 мл.      Контрольная сыворотка для контроля качества биохимических анализов в области нормальных значений. </w:t>
            </w:r>
          </w:p>
          <w:p w:rsidR="00CB5E94" w:rsidRPr="00AA45A8" w:rsidRDefault="00CB5E94" w:rsidP="00FD59C5">
            <w:pPr>
              <w:jc w:val="center"/>
              <w:rPr>
                <w:sz w:val="24"/>
                <w:szCs w:val="24"/>
                <w:lang w:val="kk-KZ"/>
              </w:rPr>
            </w:pPr>
            <w:r w:rsidRPr="00AA45A8">
              <w:rPr>
                <w:sz w:val="24"/>
                <w:szCs w:val="24"/>
                <w:lang w:val="kk-KZ"/>
              </w:rPr>
              <w:t>Упаковки реагентов штрих-кодированные в емкостях совместимых с анализаторами ERBA XL-200</w:t>
            </w:r>
          </w:p>
        </w:tc>
        <w:tc>
          <w:tcPr>
            <w:tcW w:w="266" w:type="pct"/>
            <w:vAlign w:val="center"/>
          </w:tcPr>
          <w:p w:rsidR="00CB5E94" w:rsidRPr="00AA45A8" w:rsidRDefault="00CB5E94" w:rsidP="00FD59C5">
            <w:pPr>
              <w:jc w:val="center"/>
              <w:rPr>
                <w:sz w:val="24"/>
                <w:szCs w:val="24"/>
                <w:lang w:val="kk-KZ"/>
              </w:rPr>
            </w:pPr>
            <w:r w:rsidRPr="00AA45A8">
              <w:rPr>
                <w:sz w:val="24"/>
                <w:szCs w:val="24"/>
                <w:lang w:val="kk-KZ"/>
              </w:rPr>
              <w:t>уп</w:t>
            </w:r>
          </w:p>
        </w:tc>
        <w:tc>
          <w:tcPr>
            <w:tcW w:w="311" w:type="pct"/>
            <w:vAlign w:val="center"/>
          </w:tcPr>
          <w:p w:rsidR="00CB5E94" w:rsidRPr="00AA45A8" w:rsidRDefault="00CB5E94" w:rsidP="00FD59C5">
            <w:pPr>
              <w:jc w:val="center"/>
              <w:rPr>
                <w:sz w:val="24"/>
                <w:szCs w:val="24"/>
                <w:lang w:val="kk-KZ"/>
              </w:rPr>
            </w:pPr>
            <w:r w:rsidRPr="00AA45A8">
              <w:rPr>
                <w:sz w:val="24"/>
                <w:szCs w:val="24"/>
                <w:lang w:val="kk-KZ"/>
              </w:rPr>
              <w:t>2</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49500,00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99000,00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837095" w:rsidTr="00FD59C5">
        <w:trPr>
          <w:trHeight w:val="403"/>
          <w:jc w:val="center"/>
        </w:trPr>
        <w:tc>
          <w:tcPr>
            <w:tcW w:w="212" w:type="pct"/>
            <w:vAlign w:val="center"/>
          </w:tcPr>
          <w:p w:rsidR="00CB5E94" w:rsidRDefault="00CB5E94" w:rsidP="00FD59C5">
            <w:pPr>
              <w:jc w:val="center"/>
              <w:rPr>
                <w:sz w:val="24"/>
                <w:szCs w:val="24"/>
                <w:lang w:val="kk-KZ"/>
              </w:rPr>
            </w:pPr>
            <w:r>
              <w:rPr>
                <w:sz w:val="24"/>
                <w:szCs w:val="24"/>
                <w:lang w:val="kk-KZ"/>
              </w:rPr>
              <w:t>8</w:t>
            </w:r>
          </w:p>
        </w:tc>
        <w:tc>
          <w:tcPr>
            <w:tcW w:w="577" w:type="pct"/>
            <w:vAlign w:val="center"/>
          </w:tcPr>
          <w:p w:rsidR="00CB5E94" w:rsidRPr="00AA45A8" w:rsidRDefault="00CB5E94" w:rsidP="00FD59C5">
            <w:pPr>
              <w:jc w:val="center"/>
              <w:rPr>
                <w:sz w:val="24"/>
                <w:szCs w:val="24"/>
                <w:lang w:val="kk-KZ"/>
              </w:rPr>
            </w:pPr>
            <w:r w:rsidRPr="00AA45A8">
              <w:rPr>
                <w:sz w:val="24"/>
                <w:szCs w:val="24"/>
                <w:lang w:val="kk-KZ"/>
              </w:rPr>
              <w:t xml:space="preserve">Контроль ПАТ  </w:t>
            </w:r>
            <w:r w:rsidRPr="00AA45A8">
              <w:rPr>
                <w:sz w:val="24"/>
                <w:szCs w:val="24"/>
                <w:lang w:val="kk-KZ"/>
              </w:rPr>
              <w:lastRenderedPageBreak/>
              <w:t>/ PATH</w:t>
            </w:r>
          </w:p>
        </w:tc>
        <w:tc>
          <w:tcPr>
            <w:tcW w:w="1645" w:type="pct"/>
          </w:tcPr>
          <w:p w:rsidR="00CB5E94" w:rsidRPr="00AA45A8" w:rsidRDefault="00CB5E94" w:rsidP="00FD59C5">
            <w:pPr>
              <w:jc w:val="center"/>
              <w:rPr>
                <w:sz w:val="24"/>
                <w:szCs w:val="24"/>
                <w:lang w:val="kk-KZ"/>
              </w:rPr>
            </w:pPr>
            <w:r w:rsidRPr="00AA45A8">
              <w:rPr>
                <w:sz w:val="24"/>
                <w:szCs w:val="24"/>
                <w:lang w:val="kk-KZ"/>
              </w:rPr>
              <w:lastRenderedPageBreak/>
              <w:t xml:space="preserve">Контроль ПАТ / PATH Фасовка: Реагент 1 </w:t>
            </w:r>
            <w:r w:rsidRPr="00AA45A8">
              <w:rPr>
                <w:sz w:val="24"/>
                <w:szCs w:val="24"/>
                <w:lang w:val="kk-KZ"/>
              </w:rPr>
              <w:lastRenderedPageBreak/>
              <w:t xml:space="preserve">(сыворотка) не менее 4х5 мл.     Разбавитель не менее 20 мл.Контрольная сыворотка для контроля качества биохимических анализов в области патологических значений. </w:t>
            </w:r>
          </w:p>
          <w:p w:rsidR="00CB5E94" w:rsidRPr="00AA45A8" w:rsidRDefault="00CB5E94" w:rsidP="00FD59C5">
            <w:pPr>
              <w:jc w:val="center"/>
              <w:rPr>
                <w:sz w:val="24"/>
                <w:szCs w:val="24"/>
                <w:lang w:val="kk-KZ"/>
              </w:rPr>
            </w:pPr>
            <w:r w:rsidRPr="00AA45A8">
              <w:rPr>
                <w:sz w:val="24"/>
                <w:szCs w:val="24"/>
                <w:lang w:val="kk-KZ"/>
              </w:rPr>
              <w:t>Упаковки реагентов штрих-кодированные в емкостях совместимых с анализаторами ERBA XL-200</w:t>
            </w:r>
          </w:p>
        </w:tc>
        <w:tc>
          <w:tcPr>
            <w:tcW w:w="266" w:type="pct"/>
            <w:vAlign w:val="center"/>
          </w:tcPr>
          <w:p w:rsidR="00CB5E94" w:rsidRPr="00AA45A8" w:rsidRDefault="00CB5E94" w:rsidP="00FD59C5">
            <w:pPr>
              <w:jc w:val="center"/>
              <w:rPr>
                <w:sz w:val="24"/>
                <w:szCs w:val="24"/>
                <w:lang w:val="kk-KZ"/>
              </w:rPr>
            </w:pPr>
            <w:r w:rsidRPr="00AA45A8">
              <w:rPr>
                <w:sz w:val="24"/>
                <w:szCs w:val="24"/>
                <w:lang w:val="kk-KZ"/>
              </w:rPr>
              <w:lastRenderedPageBreak/>
              <w:t>уп</w:t>
            </w:r>
          </w:p>
        </w:tc>
        <w:tc>
          <w:tcPr>
            <w:tcW w:w="311" w:type="pct"/>
            <w:vAlign w:val="center"/>
          </w:tcPr>
          <w:p w:rsidR="00CB5E94" w:rsidRPr="00AA45A8" w:rsidRDefault="00CB5E94" w:rsidP="00FD59C5">
            <w:pPr>
              <w:jc w:val="center"/>
              <w:rPr>
                <w:sz w:val="24"/>
                <w:szCs w:val="24"/>
                <w:lang w:val="kk-KZ"/>
              </w:rPr>
            </w:pPr>
            <w:r w:rsidRPr="00AA45A8">
              <w:rPr>
                <w:sz w:val="24"/>
                <w:szCs w:val="24"/>
                <w:lang w:val="kk-KZ"/>
              </w:rPr>
              <w:t>2</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49500,00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99000,00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 xml:space="preserve">По заявке с </w:t>
            </w:r>
            <w:r w:rsidRPr="00837095">
              <w:rPr>
                <w:sz w:val="24"/>
                <w:szCs w:val="24"/>
                <w:lang w:val="kk-KZ"/>
              </w:rPr>
              <w:lastRenderedPageBreak/>
              <w:t>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lastRenderedPageBreak/>
              <w:t xml:space="preserve">СКО, </w:t>
            </w:r>
            <w:r w:rsidRPr="00837095">
              <w:rPr>
                <w:sz w:val="24"/>
                <w:szCs w:val="24"/>
                <w:lang w:val="kk-KZ"/>
              </w:rPr>
              <w:lastRenderedPageBreak/>
              <w:t>Петропавловск, ул. Сатпаева,3 (Аптека)</w:t>
            </w:r>
          </w:p>
        </w:tc>
      </w:tr>
      <w:tr w:rsidR="00CB5E94" w:rsidRPr="00837095" w:rsidTr="00FD59C5">
        <w:trPr>
          <w:trHeight w:val="403"/>
          <w:jc w:val="center"/>
        </w:trPr>
        <w:tc>
          <w:tcPr>
            <w:tcW w:w="212" w:type="pct"/>
            <w:vAlign w:val="center"/>
          </w:tcPr>
          <w:p w:rsidR="00CB5E94" w:rsidRDefault="00CB5E94" w:rsidP="00FD59C5">
            <w:pPr>
              <w:jc w:val="center"/>
              <w:rPr>
                <w:sz w:val="24"/>
                <w:szCs w:val="24"/>
                <w:lang w:val="kk-KZ"/>
              </w:rPr>
            </w:pPr>
            <w:r>
              <w:rPr>
                <w:sz w:val="24"/>
                <w:szCs w:val="24"/>
                <w:lang w:val="kk-KZ"/>
              </w:rPr>
              <w:lastRenderedPageBreak/>
              <w:t>9</w:t>
            </w:r>
          </w:p>
        </w:tc>
        <w:tc>
          <w:tcPr>
            <w:tcW w:w="577" w:type="pct"/>
            <w:vAlign w:val="center"/>
          </w:tcPr>
          <w:p w:rsidR="00CB5E94" w:rsidRPr="00AA45A8" w:rsidRDefault="00CB5E94" w:rsidP="00FD59C5">
            <w:pPr>
              <w:jc w:val="center"/>
              <w:rPr>
                <w:sz w:val="24"/>
                <w:szCs w:val="24"/>
                <w:lang w:val="kk-KZ"/>
              </w:rPr>
            </w:pPr>
            <w:r w:rsidRPr="00AA45A8">
              <w:rPr>
                <w:sz w:val="24"/>
                <w:szCs w:val="24"/>
                <w:lang w:val="kk-KZ"/>
              </w:rPr>
              <w:t>Мультикалибратор XL  / XL MULTICAL / XL MULTICAL</w:t>
            </w:r>
          </w:p>
        </w:tc>
        <w:tc>
          <w:tcPr>
            <w:tcW w:w="1645" w:type="pct"/>
          </w:tcPr>
          <w:p w:rsidR="00CB5E94" w:rsidRPr="00AA45A8" w:rsidRDefault="00CB5E94" w:rsidP="00FD59C5">
            <w:pPr>
              <w:jc w:val="center"/>
              <w:rPr>
                <w:sz w:val="24"/>
                <w:szCs w:val="24"/>
                <w:lang w:val="kk-KZ"/>
              </w:rPr>
            </w:pPr>
            <w:r w:rsidRPr="00AA45A8">
              <w:rPr>
                <w:sz w:val="24"/>
                <w:szCs w:val="24"/>
                <w:lang w:val="kk-KZ"/>
              </w:rPr>
              <w:t>Мультикалибратор XL  / XL MULTICAL / XL MULTICALФасовка: Реагент 1 (Мультикалибратор)не менее 4х3 мл.</w:t>
            </w:r>
          </w:p>
          <w:p w:rsidR="00CB5E94" w:rsidRPr="00AA45A8" w:rsidRDefault="00CB5E94" w:rsidP="00FD59C5">
            <w:pPr>
              <w:jc w:val="center"/>
              <w:rPr>
                <w:sz w:val="24"/>
                <w:szCs w:val="24"/>
                <w:lang w:val="kk-KZ"/>
              </w:rPr>
            </w:pPr>
            <w:r w:rsidRPr="00AA45A8">
              <w:rPr>
                <w:sz w:val="24"/>
                <w:szCs w:val="24"/>
                <w:lang w:val="kk-KZ"/>
              </w:rPr>
              <w:t>XL МУЛЬТИКАЛИБРАТОРизготовлен на основе сыворотки крови человека и предназначен для калибровки биохимических методов исследования.</w:t>
            </w:r>
          </w:p>
          <w:p w:rsidR="00CB5E94" w:rsidRPr="00AA45A8" w:rsidRDefault="00CB5E94" w:rsidP="00FD59C5">
            <w:pPr>
              <w:jc w:val="center"/>
              <w:rPr>
                <w:sz w:val="24"/>
                <w:szCs w:val="24"/>
                <w:lang w:val="kk-KZ"/>
              </w:rPr>
            </w:pPr>
            <w:r w:rsidRPr="00AA45A8">
              <w:rPr>
                <w:sz w:val="24"/>
                <w:szCs w:val="24"/>
                <w:lang w:val="kk-KZ"/>
              </w:rPr>
              <w:t xml:space="preserve">Упаковки реагентов штрих-кодированные в емкостях совместимых с анализаторами ERBA XL-200.  </w:t>
            </w:r>
          </w:p>
        </w:tc>
        <w:tc>
          <w:tcPr>
            <w:tcW w:w="266" w:type="pct"/>
            <w:vAlign w:val="center"/>
          </w:tcPr>
          <w:p w:rsidR="00CB5E94" w:rsidRPr="00AA45A8" w:rsidRDefault="00CB5E94" w:rsidP="00FD59C5">
            <w:pPr>
              <w:jc w:val="center"/>
              <w:rPr>
                <w:sz w:val="24"/>
                <w:szCs w:val="24"/>
                <w:lang w:val="kk-KZ"/>
              </w:rPr>
            </w:pPr>
            <w:r w:rsidRPr="00AA45A8">
              <w:rPr>
                <w:sz w:val="24"/>
                <w:szCs w:val="24"/>
                <w:lang w:val="kk-KZ"/>
              </w:rPr>
              <w:t>уп</w:t>
            </w:r>
          </w:p>
        </w:tc>
        <w:tc>
          <w:tcPr>
            <w:tcW w:w="311" w:type="pct"/>
            <w:vAlign w:val="center"/>
          </w:tcPr>
          <w:p w:rsidR="00CB5E94" w:rsidRPr="00AA45A8" w:rsidRDefault="00CB5E94" w:rsidP="00FD59C5">
            <w:pPr>
              <w:jc w:val="center"/>
              <w:rPr>
                <w:sz w:val="24"/>
                <w:szCs w:val="24"/>
                <w:lang w:val="kk-KZ"/>
              </w:rPr>
            </w:pPr>
            <w:r w:rsidRPr="00AA45A8">
              <w:rPr>
                <w:sz w:val="24"/>
                <w:szCs w:val="24"/>
                <w:lang w:val="kk-KZ"/>
              </w:rPr>
              <w:t>2</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55000,00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110000,00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837095" w:rsidTr="00FD59C5">
        <w:trPr>
          <w:trHeight w:val="403"/>
          <w:jc w:val="center"/>
        </w:trPr>
        <w:tc>
          <w:tcPr>
            <w:tcW w:w="212" w:type="pct"/>
            <w:vAlign w:val="center"/>
          </w:tcPr>
          <w:p w:rsidR="00CB5E94" w:rsidRDefault="00CB5E94" w:rsidP="00FD59C5">
            <w:pPr>
              <w:jc w:val="center"/>
              <w:rPr>
                <w:sz w:val="24"/>
                <w:szCs w:val="24"/>
                <w:lang w:val="kk-KZ"/>
              </w:rPr>
            </w:pPr>
            <w:r>
              <w:rPr>
                <w:sz w:val="24"/>
                <w:szCs w:val="24"/>
                <w:lang w:val="kk-KZ"/>
              </w:rPr>
              <w:t>10</w:t>
            </w:r>
          </w:p>
        </w:tc>
        <w:tc>
          <w:tcPr>
            <w:tcW w:w="577" w:type="pct"/>
          </w:tcPr>
          <w:p w:rsidR="00CB5E94" w:rsidRPr="00AA45A8" w:rsidRDefault="00CB5E94" w:rsidP="00FD59C5">
            <w:pPr>
              <w:jc w:val="center"/>
              <w:rPr>
                <w:sz w:val="24"/>
                <w:szCs w:val="24"/>
                <w:lang w:val="kk-KZ"/>
              </w:rPr>
            </w:pPr>
            <w:r w:rsidRPr="00AA45A8">
              <w:rPr>
                <w:sz w:val="24"/>
                <w:szCs w:val="24"/>
                <w:lang w:val="kk-KZ"/>
              </w:rPr>
              <w:t>Холестерин ЛПВП 160  / ЛПВП ХОЛ 160 / HDL C 160 Cистемный реагент</w:t>
            </w:r>
          </w:p>
          <w:p w:rsidR="00CB5E94" w:rsidRPr="00AA45A8" w:rsidRDefault="00CB5E94" w:rsidP="00FD59C5">
            <w:pPr>
              <w:jc w:val="center"/>
              <w:rPr>
                <w:sz w:val="24"/>
                <w:szCs w:val="24"/>
                <w:lang w:val="kk-KZ"/>
              </w:rPr>
            </w:pPr>
          </w:p>
        </w:tc>
        <w:tc>
          <w:tcPr>
            <w:tcW w:w="1645" w:type="pct"/>
          </w:tcPr>
          <w:p w:rsidR="00CB5E94" w:rsidRPr="00AA45A8" w:rsidRDefault="00CB5E94" w:rsidP="00FD59C5">
            <w:pPr>
              <w:jc w:val="center"/>
              <w:rPr>
                <w:sz w:val="24"/>
                <w:szCs w:val="24"/>
                <w:lang w:val="kk-KZ"/>
              </w:rPr>
            </w:pPr>
            <w:r w:rsidRPr="00AA45A8">
              <w:rPr>
                <w:sz w:val="24"/>
                <w:szCs w:val="24"/>
                <w:lang w:val="kk-KZ"/>
              </w:rPr>
              <w:t>Холестерин ЛПВП 160  / ЛПВП ХОЛ 160 / HDL C 160 Cистемный реагент</w:t>
            </w:r>
          </w:p>
          <w:p w:rsidR="00CB5E94" w:rsidRPr="00AA45A8" w:rsidRDefault="00CB5E94" w:rsidP="00FD59C5">
            <w:pPr>
              <w:jc w:val="center"/>
              <w:rPr>
                <w:sz w:val="24"/>
                <w:szCs w:val="24"/>
                <w:lang w:val="kk-KZ"/>
              </w:rPr>
            </w:pPr>
            <w:r w:rsidRPr="00AA45A8">
              <w:rPr>
                <w:sz w:val="24"/>
                <w:szCs w:val="24"/>
                <w:lang w:val="kk-KZ"/>
              </w:rPr>
              <w:t>Иммуноингибирование</w:t>
            </w:r>
          </w:p>
          <w:p w:rsidR="00CB5E94" w:rsidRPr="00AA45A8" w:rsidRDefault="00CB5E94" w:rsidP="00FD59C5">
            <w:pPr>
              <w:jc w:val="center"/>
              <w:rPr>
                <w:sz w:val="24"/>
                <w:szCs w:val="24"/>
                <w:lang w:val="kk-KZ"/>
              </w:rPr>
            </w:pPr>
            <w:r w:rsidRPr="00AA45A8">
              <w:rPr>
                <w:sz w:val="24"/>
                <w:szCs w:val="24"/>
                <w:lang w:val="kk-KZ"/>
              </w:rPr>
              <w:t>Фасовка:Реагент 1 не менее 4х30 мл, Реагент 2 не менее 4х10 мл.</w:t>
            </w:r>
          </w:p>
          <w:p w:rsidR="00CB5E94" w:rsidRPr="00AA45A8" w:rsidRDefault="00CB5E94" w:rsidP="00FD59C5">
            <w:pPr>
              <w:jc w:val="center"/>
              <w:rPr>
                <w:sz w:val="24"/>
                <w:szCs w:val="24"/>
                <w:lang w:val="kk-KZ"/>
              </w:rPr>
            </w:pPr>
            <w:r w:rsidRPr="00AA45A8">
              <w:rPr>
                <w:sz w:val="24"/>
                <w:szCs w:val="24"/>
                <w:lang w:val="kk-KZ"/>
              </w:rPr>
              <w:t xml:space="preserve">Состав реагентов:Реагент 1 MES буфер (pH 6.5) не менее 6.5 ммоль/л,N, N-бис(4-сульфобутил) -3-метиланилин) не менее 3ммоль/л, Поливинилсульфоновая кислотане менее </w:t>
            </w:r>
            <w:r w:rsidRPr="00AA45A8">
              <w:rPr>
                <w:sz w:val="24"/>
                <w:szCs w:val="24"/>
                <w:lang w:val="kk-KZ"/>
              </w:rPr>
              <w:tab/>
              <w:t>50 мг,Эфир Полиэтилен-гликоль-метил не менее 30 мл/л, MgCl2 не менее  2 ммоль/л.Реагент 2 MES буфер (pH 6.5) не менее 50ммоль/л,Холестеринэстераза (ХЭ)не менее 5kЕ/л, Холестериноксидаза (ХО)не менее 20kЕ/л, Пероксидаза (ПОД) не менее 5 kЕ/л, 4-аминоантипирин(4-АА)не менее 0.9 г/л, детергентне менее 0.5 %.</w:t>
            </w:r>
          </w:p>
          <w:p w:rsidR="00CB5E94" w:rsidRPr="00AA45A8" w:rsidRDefault="00CB5E94" w:rsidP="00FD59C5">
            <w:pPr>
              <w:jc w:val="center"/>
              <w:rPr>
                <w:sz w:val="24"/>
                <w:szCs w:val="24"/>
                <w:lang w:val="kk-KZ"/>
              </w:rPr>
            </w:pPr>
            <w:r w:rsidRPr="00AA45A8">
              <w:rPr>
                <w:sz w:val="24"/>
                <w:szCs w:val="24"/>
                <w:lang w:val="kk-KZ"/>
              </w:rPr>
              <w:t xml:space="preserve">Линейность: не менее 193 мг/дл (5,02 ммоль/л). </w:t>
            </w:r>
          </w:p>
          <w:p w:rsidR="00CB5E94" w:rsidRPr="00AA45A8" w:rsidRDefault="00CB5E94" w:rsidP="00FD59C5">
            <w:pPr>
              <w:jc w:val="center"/>
              <w:rPr>
                <w:sz w:val="24"/>
                <w:szCs w:val="24"/>
                <w:lang w:val="kk-KZ"/>
              </w:rPr>
            </w:pPr>
            <w:r w:rsidRPr="00AA45A8">
              <w:rPr>
                <w:sz w:val="24"/>
                <w:szCs w:val="24"/>
                <w:lang w:val="kk-KZ"/>
              </w:rPr>
              <w:t>Чувствительность: не более 1.9 (0,049ммоль/л.</w:t>
            </w:r>
          </w:p>
          <w:p w:rsidR="00CB5E94" w:rsidRPr="00AA45A8" w:rsidRDefault="00CB5E94" w:rsidP="00CB5E94">
            <w:pPr>
              <w:jc w:val="center"/>
              <w:rPr>
                <w:sz w:val="24"/>
                <w:szCs w:val="24"/>
                <w:lang w:val="kk-KZ"/>
              </w:rPr>
            </w:pPr>
            <w:r w:rsidRPr="00AA45A8">
              <w:rPr>
                <w:sz w:val="24"/>
                <w:szCs w:val="24"/>
                <w:lang w:val="kk-KZ"/>
              </w:rPr>
              <w:t xml:space="preserve">Упаковки реагентов штрих-кодированные в емкостях совместимых с анализаторами ERBA XL-200.  </w:t>
            </w:r>
          </w:p>
        </w:tc>
        <w:tc>
          <w:tcPr>
            <w:tcW w:w="266" w:type="pct"/>
            <w:vAlign w:val="center"/>
          </w:tcPr>
          <w:p w:rsidR="00CB5E94" w:rsidRPr="00AA45A8" w:rsidRDefault="00CB5E94" w:rsidP="00FD59C5">
            <w:pPr>
              <w:jc w:val="center"/>
              <w:rPr>
                <w:sz w:val="24"/>
                <w:szCs w:val="24"/>
                <w:lang w:val="kk-KZ"/>
              </w:rPr>
            </w:pPr>
            <w:r w:rsidRPr="00AA45A8">
              <w:rPr>
                <w:sz w:val="24"/>
                <w:szCs w:val="24"/>
                <w:lang w:val="kk-KZ"/>
              </w:rPr>
              <w:t>уп</w:t>
            </w:r>
          </w:p>
        </w:tc>
        <w:tc>
          <w:tcPr>
            <w:tcW w:w="311" w:type="pct"/>
            <w:vAlign w:val="center"/>
          </w:tcPr>
          <w:p w:rsidR="00CB5E94" w:rsidRPr="00AA45A8" w:rsidRDefault="00CB5E94" w:rsidP="00FD59C5">
            <w:pPr>
              <w:jc w:val="center"/>
              <w:rPr>
                <w:sz w:val="24"/>
                <w:szCs w:val="24"/>
                <w:lang w:val="kk-KZ"/>
              </w:rPr>
            </w:pPr>
            <w:r w:rsidRPr="00AA45A8">
              <w:rPr>
                <w:sz w:val="24"/>
                <w:szCs w:val="24"/>
                <w:lang w:val="kk-KZ"/>
              </w:rPr>
              <w:t>2</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120000,0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240000,00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837095" w:rsidTr="00FD59C5">
        <w:trPr>
          <w:trHeight w:val="403"/>
          <w:jc w:val="center"/>
        </w:trPr>
        <w:tc>
          <w:tcPr>
            <w:tcW w:w="212" w:type="pct"/>
            <w:vAlign w:val="center"/>
          </w:tcPr>
          <w:p w:rsidR="00CB5E94" w:rsidRDefault="00CB5E94" w:rsidP="00FD59C5">
            <w:pPr>
              <w:jc w:val="center"/>
              <w:rPr>
                <w:sz w:val="24"/>
                <w:szCs w:val="24"/>
                <w:lang w:val="kk-KZ"/>
              </w:rPr>
            </w:pPr>
            <w:r>
              <w:rPr>
                <w:sz w:val="24"/>
                <w:szCs w:val="24"/>
                <w:lang w:val="kk-KZ"/>
              </w:rPr>
              <w:t>11</w:t>
            </w:r>
          </w:p>
        </w:tc>
        <w:tc>
          <w:tcPr>
            <w:tcW w:w="577" w:type="pct"/>
          </w:tcPr>
          <w:p w:rsidR="00CB5E94" w:rsidRPr="00AA45A8" w:rsidRDefault="00CB5E94" w:rsidP="00FD59C5">
            <w:pPr>
              <w:jc w:val="center"/>
              <w:rPr>
                <w:sz w:val="24"/>
                <w:szCs w:val="24"/>
                <w:lang w:val="kk-KZ"/>
              </w:rPr>
            </w:pPr>
            <w:r w:rsidRPr="00AA45A8">
              <w:rPr>
                <w:sz w:val="24"/>
                <w:szCs w:val="24"/>
                <w:lang w:val="kk-KZ"/>
              </w:rPr>
              <w:t xml:space="preserve">Калибратор </w:t>
            </w:r>
            <w:r w:rsidRPr="00AA45A8">
              <w:rPr>
                <w:sz w:val="24"/>
                <w:szCs w:val="24"/>
                <w:lang w:val="kk-KZ"/>
              </w:rPr>
              <w:lastRenderedPageBreak/>
              <w:t xml:space="preserve">ЛПВП/ЛПНП / ЛПВП/ЛПНП КАЛ / HDL/LDL CAL </w:t>
            </w:r>
          </w:p>
          <w:p w:rsidR="00CB5E94" w:rsidRPr="00AA45A8" w:rsidRDefault="00CB5E94" w:rsidP="00FD59C5">
            <w:pPr>
              <w:jc w:val="center"/>
              <w:rPr>
                <w:sz w:val="24"/>
                <w:szCs w:val="24"/>
                <w:lang w:val="kk-KZ"/>
              </w:rPr>
            </w:pPr>
          </w:p>
        </w:tc>
        <w:tc>
          <w:tcPr>
            <w:tcW w:w="1645" w:type="pct"/>
          </w:tcPr>
          <w:p w:rsidR="00CB5E94" w:rsidRPr="00AA45A8" w:rsidRDefault="00CB5E94" w:rsidP="00FD59C5">
            <w:pPr>
              <w:jc w:val="center"/>
              <w:rPr>
                <w:sz w:val="24"/>
                <w:szCs w:val="24"/>
                <w:lang w:val="kk-KZ"/>
              </w:rPr>
            </w:pPr>
            <w:r w:rsidRPr="00AA45A8">
              <w:rPr>
                <w:sz w:val="24"/>
                <w:szCs w:val="24"/>
                <w:lang w:val="kk-KZ"/>
              </w:rPr>
              <w:lastRenderedPageBreak/>
              <w:t xml:space="preserve">Калибратор ЛПВП/ЛПНП / ЛПВП/ЛПНП КАЛ / </w:t>
            </w:r>
            <w:r w:rsidRPr="00AA45A8">
              <w:rPr>
                <w:sz w:val="24"/>
                <w:szCs w:val="24"/>
                <w:lang w:val="kk-KZ"/>
              </w:rPr>
              <w:lastRenderedPageBreak/>
              <w:t xml:space="preserve">HDL/LDL CAL </w:t>
            </w:r>
          </w:p>
          <w:p w:rsidR="00CB5E94" w:rsidRPr="00AA45A8" w:rsidRDefault="00CB5E94" w:rsidP="00FD59C5">
            <w:pPr>
              <w:jc w:val="center"/>
              <w:rPr>
                <w:sz w:val="24"/>
                <w:szCs w:val="24"/>
                <w:lang w:val="kk-KZ"/>
              </w:rPr>
            </w:pPr>
            <w:r w:rsidRPr="00AA45A8">
              <w:rPr>
                <w:sz w:val="24"/>
                <w:szCs w:val="24"/>
                <w:lang w:val="kk-KZ"/>
              </w:rPr>
              <w:t xml:space="preserve">Фасовка: Реагент 1 не менее (калибратор) 2х1 мл. Калибратор для ЛПВП И ЛПНП холестеринов. </w:t>
            </w:r>
          </w:p>
          <w:p w:rsidR="00CB5E94" w:rsidRPr="00AA45A8" w:rsidRDefault="00CB5E94" w:rsidP="00FD59C5">
            <w:pPr>
              <w:jc w:val="center"/>
              <w:rPr>
                <w:sz w:val="24"/>
                <w:szCs w:val="24"/>
                <w:lang w:val="kk-KZ"/>
              </w:rPr>
            </w:pPr>
            <w:r w:rsidRPr="00AA45A8">
              <w:rPr>
                <w:sz w:val="24"/>
                <w:szCs w:val="24"/>
                <w:lang w:val="kk-KZ"/>
              </w:rPr>
              <w:t xml:space="preserve">Упаковки реагентов штрих-кодированные в емкостях совместимых с анализаторами ERBA XL-200.  .  </w:t>
            </w:r>
          </w:p>
        </w:tc>
        <w:tc>
          <w:tcPr>
            <w:tcW w:w="266" w:type="pct"/>
            <w:vAlign w:val="center"/>
          </w:tcPr>
          <w:p w:rsidR="00CB5E94" w:rsidRPr="00AA45A8" w:rsidRDefault="00CB5E94" w:rsidP="00FD59C5">
            <w:pPr>
              <w:jc w:val="center"/>
              <w:rPr>
                <w:sz w:val="24"/>
                <w:szCs w:val="24"/>
                <w:lang w:val="kk-KZ"/>
              </w:rPr>
            </w:pPr>
            <w:r w:rsidRPr="00AA45A8">
              <w:rPr>
                <w:sz w:val="24"/>
                <w:szCs w:val="24"/>
                <w:lang w:val="kk-KZ"/>
              </w:rPr>
              <w:lastRenderedPageBreak/>
              <w:t>уп</w:t>
            </w:r>
          </w:p>
        </w:tc>
        <w:tc>
          <w:tcPr>
            <w:tcW w:w="311" w:type="pct"/>
            <w:vAlign w:val="center"/>
          </w:tcPr>
          <w:p w:rsidR="00CB5E94" w:rsidRPr="00AA45A8" w:rsidRDefault="00CB5E94" w:rsidP="00FD59C5">
            <w:pPr>
              <w:jc w:val="center"/>
              <w:rPr>
                <w:sz w:val="24"/>
                <w:szCs w:val="24"/>
                <w:lang w:val="kk-KZ"/>
              </w:rPr>
            </w:pPr>
            <w:r w:rsidRPr="00AA45A8">
              <w:rPr>
                <w:sz w:val="24"/>
                <w:szCs w:val="24"/>
                <w:lang w:val="kk-KZ"/>
              </w:rPr>
              <w:t>2</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63500,00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127000,00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 xml:space="preserve">По заявке с </w:t>
            </w:r>
            <w:r w:rsidRPr="00837095">
              <w:rPr>
                <w:sz w:val="24"/>
                <w:szCs w:val="24"/>
                <w:lang w:val="kk-KZ"/>
              </w:rPr>
              <w:lastRenderedPageBreak/>
              <w:t>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lastRenderedPageBreak/>
              <w:t xml:space="preserve">СКО, </w:t>
            </w:r>
            <w:r w:rsidRPr="00837095">
              <w:rPr>
                <w:sz w:val="24"/>
                <w:szCs w:val="24"/>
                <w:lang w:val="kk-KZ"/>
              </w:rPr>
              <w:lastRenderedPageBreak/>
              <w:t>Петропавловск, ул. Сатпаева,3 (Аптека)</w:t>
            </w:r>
          </w:p>
        </w:tc>
      </w:tr>
      <w:tr w:rsidR="00CB5E94" w:rsidRPr="00837095" w:rsidTr="00FD59C5">
        <w:trPr>
          <w:trHeight w:val="403"/>
          <w:jc w:val="center"/>
        </w:trPr>
        <w:tc>
          <w:tcPr>
            <w:tcW w:w="212" w:type="pct"/>
            <w:vAlign w:val="center"/>
          </w:tcPr>
          <w:p w:rsidR="00CB5E94" w:rsidRDefault="00CB5E94" w:rsidP="00FD59C5">
            <w:pPr>
              <w:jc w:val="center"/>
              <w:rPr>
                <w:sz w:val="24"/>
                <w:szCs w:val="24"/>
                <w:lang w:val="kk-KZ"/>
              </w:rPr>
            </w:pPr>
            <w:r>
              <w:rPr>
                <w:sz w:val="24"/>
                <w:szCs w:val="24"/>
                <w:lang w:val="kk-KZ"/>
              </w:rPr>
              <w:lastRenderedPageBreak/>
              <w:t>12</w:t>
            </w:r>
          </w:p>
        </w:tc>
        <w:tc>
          <w:tcPr>
            <w:tcW w:w="577" w:type="pct"/>
            <w:vAlign w:val="center"/>
          </w:tcPr>
          <w:p w:rsidR="00CB5E94" w:rsidRPr="00AA45A8" w:rsidRDefault="00CB5E94" w:rsidP="00FD59C5">
            <w:pPr>
              <w:jc w:val="center"/>
              <w:rPr>
                <w:sz w:val="24"/>
                <w:szCs w:val="24"/>
                <w:lang w:val="kk-KZ"/>
              </w:rPr>
            </w:pPr>
            <w:r w:rsidRPr="00AA45A8">
              <w:rPr>
                <w:sz w:val="24"/>
                <w:szCs w:val="24"/>
                <w:lang w:val="kk-KZ"/>
              </w:rPr>
              <w:t>Калибратор CRP CAL SH / CRP CAL SH / CRP CAL SH</w:t>
            </w:r>
          </w:p>
        </w:tc>
        <w:tc>
          <w:tcPr>
            <w:tcW w:w="1645" w:type="pct"/>
          </w:tcPr>
          <w:p w:rsidR="00CB5E94" w:rsidRPr="00AA45A8" w:rsidRDefault="00CB5E94" w:rsidP="00FD59C5">
            <w:pPr>
              <w:jc w:val="center"/>
              <w:rPr>
                <w:sz w:val="24"/>
                <w:szCs w:val="24"/>
                <w:lang w:val="kk-KZ"/>
              </w:rPr>
            </w:pPr>
            <w:r w:rsidRPr="00AA45A8">
              <w:rPr>
                <w:sz w:val="24"/>
                <w:szCs w:val="24"/>
                <w:lang w:val="kk-KZ"/>
              </w:rPr>
              <w:t>Калибратор CRP CAL SH / CRP CAL SH / CRP CAL SHКалибратор для прямого количественного определения С-реактивного белка. Фасовка не менее 1х1 мл.</w:t>
            </w:r>
          </w:p>
          <w:p w:rsidR="00CB5E94" w:rsidRPr="00AA45A8" w:rsidRDefault="00CB5E94" w:rsidP="00FD59C5">
            <w:pPr>
              <w:jc w:val="center"/>
              <w:rPr>
                <w:sz w:val="24"/>
                <w:szCs w:val="24"/>
                <w:lang w:val="kk-KZ"/>
              </w:rPr>
            </w:pPr>
            <w:r w:rsidRPr="00AA45A8">
              <w:rPr>
                <w:sz w:val="24"/>
                <w:szCs w:val="24"/>
                <w:lang w:val="kk-KZ"/>
              </w:rPr>
              <w:t xml:space="preserve">Упаковки реагентов штрих-кодированные в емкостях совместимых с анализаторами ERBA XL-200.  </w:t>
            </w:r>
          </w:p>
          <w:p w:rsidR="00CB5E94" w:rsidRPr="00AA45A8" w:rsidRDefault="00CB5E94" w:rsidP="00FD59C5">
            <w:pPr>
              <w:jc w:val="center"/>
              <w:rPr>
                <w:sz w:val="24"/>
                <w:szCs w:val="24"/>
                <w:lang w:val="kk-KZ"/>
              </w:rPr>
            </w:pPr>
          </w:p>
        </w:tc>
        <w:tc>
          <w:tcPr>
            <w:tcW w:w="266" w:type="pct"/>
            <w:vAlign w:val="center"/>
          </w:tcPr>
          <w:p w:rsidR="00CB5E94" w:rsidRPr="00AA45A8" w:rsidRDefault="00CB5E94" w:rsidP="00FD59C5">
            <w:pPr>
              <w:jc w:val="center"/>
              <w:rPr>
                <w:sz w:val="24"/>
                <w:szCs w:val="24"/>
                <w:lang w:val="kk-KZ"/>
              </w:rPr>
            </w:pPr>
            <w:r w:rsidRPr="00AA45A8">
              <w:rPr>
                <w:sz w:val="24"/>
                <w:szCs w:val="24"/>
                <w:lang w:val="kk-KZ"/>
              </w:rPr>
              <w:t>уп</w:t>
            </w:r>
          </w:p>
        </w:tc>
        <w:tc>
          <w:tcPr>
            <w:tcW w:w="311" w:type="pct"/>
            <w:vAlign w:val="center"/>
          </w:tcPr>
          <w:p w:rsidR="00CB5E94" w:rsidRPr="00AA45A8" w:rsidRDefault="00CB5E94" w:rsidP="00FD59C5">
            <w:pPr>
              <w:jc w:val="center"/>
              <w:rPr>
                <w:sz w:val="24"/>
                <w:szCs w:val="24"/>
                <w:lang w:val="kk-KZ"/>
              </w:rPr>
            </w:pPr>
            <w:r w:rsidRPr="00AA45A8">
              <w:rPr>
                <w:sz w:val="24"/>
                <w:szCs w:val="24"/>
                <w:lang w:val="kk-KZ"/>
              </w:rPr>
              <w:t>1</w:t>
            </w:r>
          </w:p>
        </w:tc>
        <w:tc>
          <w:tcPr>
            <w:tcW w:w="356" w:type="pct"/>
            <w:vAlign w:val="center"/>
          </w:tcPr>
          <w:p w:rsidR="00CB5E94" w:rsidRPr="00AA45A8" w:rsidRDefault="00CB5E94" w:rsidP="00FD59C5">
            <w:pPr>
              <w:jc w:val="center"/>
              <w:rPr>
                <w:sz w:val="24"/>
                <w:szCs w:val="24"/>
                <w:lang w:val="kk-KZ"/>
              </w:rPr>
            </w:pPr>
            <w:r w:rsidRPr="00AA45A8">
              <w:rPr>
                <w:sz w:val="24"/>
                <w:szCs w:val="24"/>
                <w:lang w:val="kk-KZ"/>
              </w:rPr>
              <w:t>49000,00</w:t>
            </w:r>
          </w:p>
        </w:tc>
        <w:tc>
          <w:tcPr>
            <w:tcW w:w="400" w:type="pct"/>
            <w:vAlign w:val="center"/>
          </w:tcPr>
          <w:p w:rsidR="00CB5E94" w:rsidRPr="00AA45A8" w:rsidRDefault="00CB5E94" w:rsidP="00FD59C5">
            <w:pPr>
              <w:jc w:val="center"/>
              <w:rPr>
                <w:sz w:val="24"/>
                <w:szCs w:val="24"/>
                <w:lang w:val="kk-KZ"/>
              </w:rPr>
            </w:pPr>
            <w:r w:rsidRPr="00AA45A8">
              <w:rPr>
                <w:sz w:val="24"/>
                <w:szCs w:val="24"/>
                <w:lang w:val="kk-KZ"/>
              </w:rPr>
              <w:t>49000,00</w:t>
            </w:r>
          </w:p>
        </w:tc>
        <w:tc>
          <w:tcPr>
            <w:tcW w:w="577" w:type="pct"/>
            <w:vAlign w:val="center"/>
          </w:tcPr>
          <w:p w:rsidR="00CB5E94" w:rsidRPr="00837095" w:rsidRDefault="00CB5E94" w:rsidP="00FD59C5">
            <w:pPr>
              <w:jc w:val="center"/>
              <w:rPr>
                <w:sz w:val="24"/>
                <w:szCs w:val="24"/>
                <w:lang w:val="kk-KZ"/>
              </w:rPr>
            </w:pPr>
            <w:r w:rsidRPr="00837095">
              <w:rPr>
                <w:sz w:val="24"/>
                <w:szCs w:val="24"/>
                <w:lang w:val="kk-KZ"/>
              </w:rPr>
              <w:t>По заявке с момента заключения договора, DDP*</w:t>
            </w:r>
          </w:p>
        </w:tc>
        <w:tc>
          <w:tcPr>
            <w:tcW w:w="656" w:type="pct"/>
            <w:vAlign w:val="center"/>
          </w:tcPr>
          <w:p w:rsidR="00CB5E94" w:rsidRPr="00837095" w:rsidRDefault="00CB5E94" w:rsidP="00FD59C5">
            <w:pPr>
              <w:jc w:val="center"/>
              <w:rPr>
                <w:sz w:val="24"/>
                <w:szCs w:val="24"/>
                <w:lang w:val="kk-KZ"/>
              </w:rPr>
            </w:pPr>
            <w:r w:rsidRPr="00837095">
              <w:rPr>
                <w:sz w:val="24"/>
                <w:szCs w:val="24"/>
                <w:lang w:val="kk-KZ"/>
              </w:rPr>
              <w:t>СКО, Петропавловск, ул. Сатпаева,3 (Аптека)</w:t>
            </w:r>
          </w:p>
        </w:tc>
      </w:tr>
      <w:tr w:rsidR="00CB5E94" w:rsidRPr="00210FE6" w:rsidTr="00FD59C5">
        <w:trPr>
          <w:trHeight w:val="403"/>
          <w:jc w:val="center"/>
        </w:trPr>
        <w:tc>
          <w:tcPr>
            <w:tcW w:w="212" w:type="pct"/>
            <w:vAlign w:val="center"/>
          </w:tcPr>
          <w:p w:rsidR="00CB5E94" w:rsidRPr="00210FE6" w:rsidRDefault="00CB5E94" w:rsidP="00FD59C5">
            <w:pPr>
              <w:jc w:val="center"/>
              <w:rPr>
                <w:sz w:val="24"/>
                <w:szCs w:val="24"/>
              </w:rPr>
            </w:pPr>
          </w:p>
        </w:tc>
        <w:tc>
          <w:tcPr>
            <w:tcW w:w="577" w:type="pct"/>
            <w:vAlign w:val="center"/>
          </w:tcPr>
          <w:p w:rsidR="00CB5E94" w:rsidRPr="00210FE6" w:rsidRDefault="00CB5E94" w:rsidP="00FD59C5">
            <w:pPr>
              <w:jc w:val="center"/>
              <w:rPr>
                <w:sz w:val="24"/>
                <w:szCs w:val="24"/>
              </w:rPr>
            </w:pPr>
            <w:r w:rsidRPr="00210FE6">
              <w:rPr>
                <w:sz w:val="24"/>
                <w:szCs w:val="24"/>
              </w:rPr>
              <w:t>ИТОГО</w:t>
            </w:r>
          </w:p>
        </w:tc>
        <w:tc>
          <w:tcPr>
            <w:tcW w:w="2978" w:type="pct"/>
            <w:gridSpan w:val="5"/>
            <w:vAlign w:val="center"/>
          </w:tcPr>
          <w:p w:rsidR="00CB5E94" w:rsidRPr="00210FE6" w:rsidRDefault="00CB5E94" w:rsidP="00FD59C5">
            <w:pPr>
              <w:jc w:val="right"/>
              <w:rPr>
                <w:sz w:val="24"/>
                <w:szCs w:val="24"/>
              </w:rPr>
            </w:pPr>
            <w:r>
              <w:rPr>
                <w:sz w:val="24"/>
                <w:szCs w:val="24"/>
                <w:lang w:val="kk-KZ"/>
              </w:rPr>
              <w:t>1 523 000</w:t>
            </w:r>
            <w:r w:rsidRPr="00210FE6">
              <w:rPr>
                <w:sz w:val="24"/>
                <w:szCs w:val="24"/>
              </w:rPr>
              <w:t>,00</w:t>
            </w:r>
          </w:p>
        </w:tc>
        <w:tc>
          <w:tcPr>
            <w:tcW w:w="577" w:type="pct"/>
            <w:vAlign w:val="center"/>
          </w:tcPr>
          <w:p w:rsidR="00CB5E94" w:rsidRPr="00210FE6" w:rsidRDefault="00CB5E94" w:rsidP="00FD59C5">
            <w:pPr>
              <w:jc w:val="center"/>
              <w:rPr>
                <w:sz w:val="24"/>
                <w:szCs w:val="24"/>
              </w:rPr>
            </w:pPr>
          </w:p>
        </w:tc>
        <w:tc>
          <w:tcPr>
            <w:tcW w:w="656" w:type="pct"/>
            <w:vAlign w:val="center"/>
          </w:tcPr>
          <w:p w:rsidR="00CB5E94" w:rsidRPr="00210FE6" w:rsidRDefault="00CB5E94" w:rsidP="00FD59C5">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2409"/>
        <w:gridCol w:w="5528"/>
        <w:gridCol w:w="3413"/>
      </w:tblGrid>
      <w:tr w:rsidR="00174EF1" w:rsidRPr="004B3D86" w:rsidTr="00CB5E94">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63"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75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B5E94" w:rsidRPr="004B3D86" w:rsidTr="00CB5E94">
        <w:trPr>
          <w:jc w:val="center"/>
        </w:trPr>
        <w:tc>
          <w:tcPr>
            <w:tcW w:w="167" w:type="pct"/>
            <w:vAlign w:val="center"/>
          </w:tcPr>
          <w:p w:rsidR="00CB5E94" w:rsidRDefault="00CB5E94" w:rsidP="00210926">
            <w:pPr>
              <w:jc w:val="center"/>
              <w:rPr>
                <w:sz w:val="24"/>
                <w:szCs w:val="24"/>
              </w:rPr>
            </w:pPr>
            <w:r>
              <w:rPr>
                <w:sz w:val="24"/>
                <w:szCs w:val="24"/>
              </w:rPr>
              <w:t>1</w:t>
            </w:r>
          </w:p>
        </w:tc>
        <w:tc>
          <w:tcPr>
            <w:tcW w:w="1238" w:type="pct"/>
            <w:vAlign w:val="center"/>
          </w:tcPr>
          <w:p w:rsidR="00CB5E94" w:rsidRPr="00952879" w:rsidRDefault="00CB5E94" w:rsidP="00FD59C5">
            <w:pPr>
              <w:jc w:val="center"/>
              <w:rPr>
                <w:sz w:val="24"/>
                <w:szCs w:val="24"/>
              </w:rPr>
            </w:pPr>
            <w:r>
              <w:rPr>
                <w:sz w:val="24"/>
                <w:szCs w:val="24"/>
              </w:rPr>
              <w:t>ТОО «Альянс»</w:t>
            </w:r>
          </w:p>
        </w:tc>
        <w:tc>
          <w:tcPr>
            <w:tcW w:w="763" w:type="pct"/>
            <w:vAlign w:val="center"/>
          </w:tcPr>
          <w:p w:rsidR="00CB5E94" w:rsidRPr="00952879" w:rsidRDefault="00CB5E94" w:rsidP="00FD59C5">
            <w:pPr>
              <w:autoSpaceDE w:val="0"/>
              <w:autoSpaceDN w:val="0"/>
              <w:adjustRightInd w:val="0"/>
              <w:jc w:val="center"/>
              <w:rPr>
                <w:sz w:val="24"/>
                <w:szCs w:val="24"/>
              </w:rPr>
            </w:pPr>
            <w:r w:rsidRPr="00952879">
              <w:rPr>
                <w:sz w:val="24"/>
                <w:szCs w:val="24"/>
              </w:rPr>
              <w:t>970140000102</w:t>
            </w:r>
          </w:p>
        </w:tc>
        <w:tc>
          <w:tcPr>
            <w:tcW w:w="1751" w:type="pct"/>
            <w:vAlign w:val="center"/>
          </w:tcPr>
          <w:p w:rsidR="00CB5E94" w:rsidRPr="00952879" w:rsidRDefault="00CB5E94" w:rsidP="00FD59C5">
            <w:pPr>
              <w:autoSpaceDE w:val="0"/>
              <w:autoSpaceDN w:val="0"/>
              <w:adjustRightInd w:val="0"/>
              <w:jc w:val="center"/>
              <w:rPr>
                <w:sz w:val="24"/>
                <w:szCs w:val="24"/>
              </w:rPr>
            </w:pPr>
            <w:r w:rsidRPr="00952879">
              <w:rPr>
                <w:sz w:val="24"/>
                <w:szCs w:val="24"/>
              </w:rPr>
              <w:t>РК, г</w:t>
            </w:r>
            <w:proofErr w:type="gramStart"/>
            <w:r w:rsidRPr="00952879">
              <w:rPr>
                <w:sz w:val="24"/>
                <w:szCs w:val="24"/>
              </w:rPr>
              <w:t>.У</w:t>
            </w:r>
            <w:proofErr w:type="gramEnd"/>
            <w:r w:rsidRPr="00952879">
              <w:rPr>
                <w:sz w:val="24"/>
                <w:szCs w:val="24"/>
              </w:rPr>
              <w:t>сть-Каменогорск, ул.Красина, 12/2</w:t>
            </w:r>
          </w:p>
        </w:tc>
        <w:tc>
          <w:tcPr>
            <w:tcW w:w="1081" w:type="pct"/>
            <w:vAlign w:val="center"/>
          </w:tcPr>
          <w:p w:rsidR="00CB5E94" w:rsidRPr="004B3D86" w:rsidRDefault="00CB5E94" w:rsidP="00CB5E94">
            <w:pPr>
              <w:autoSpaceDE w:val="0"/>
              <w:autoSpaceDN w:val="0"/>
              <w:adjustRightInd w:val="0"/>
              <w:jc w:val="center"/>
              <w:rPr>
                <w:bCs/>
                <w:sz w:val="24"/>
                <w:szCs w:val="24"/>
              </w:rPr>
            </w:pPr>
            <w:r>
              <w:rPr>
                <w:bCs/>
                <w:sz w:val="24"/>
                <w:szCs w:val="24"/>
              </w:rPr>
              <w:t>08</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CB5E94" w:rsidRDefault="00CB5E94" w:rsidP="00CB5E94">
            <w:pPr>
              <w:autoSpaceDE w:val="0"/>
              <w:autoSpaceDN w:val="0"/>
              <w:adjustRightInd w:val="0"/>
              <w:jc w:val="center"/>
              <w:rPr>
                <w:bCs/>
                <w:sz w:val="24"/>
                <w:szCs w:val="24"/>
              </w:rPr>
            </w:pPr>
            <w:r>
              <w:rPr>
                <w:bCs/>
                <w:sz w:val="24"/>
                <w:szCs w:val="24"/>
              </w:rPr>
              <w:t>1</w:t>
            </w:r>
            <w:r>
              <w:rPr>
                <w:bCs/>
                <w:sz w:val="24"/>
                <w:szCs w:val="24"/>
              </w:rPr>
              <w:t>6</w:t>
            </w:r>
            <w:r w:rsidRPr="004B3D86">
              <w:rPr>
                <w:bCs/>
                <w:sz w:val="24"/>
                <w:szCs w:val="24"/>
              </w:rPr>
              <w:t>:</w:t>
            </w:r>
            <w:r>
              <w:rPr>
                <w:bCs/>
                <w:sz w:val="24"/>
                <w:szCs w:val="24"/>
              </w:rPr>
              <w:t>10</w:t>
            </w:r>
            <w:r w:rsidRPr="004B3D86">
              <w:rPr>
                <w:bCs/>
                <w:sz w:val="24"/>
                <w:szCs w:val="24"/>
              </w:rPr>
              <w:t xml:space="preserve"> мин</w:t>
            </w:r>
          </w:p>
        </w:tc>
      </w:tr>
      <w:tr w:rsidR="00CB5E94" w:rsidRPr="004B3D86" w:rsidTr="00CB5E94">
        <w:trPr>
          <w:jc w:val="center"/>
        </w:trPr>
        <w:tc>
          <w:tcPr>
            <w:tcW w:w="167" w:type="pct"/>
            <w:vAlign w:val="center"/>
          </w:tcPr>
          <w:p w:rsidR="00CB5E94" w:rsidRDefault="00CB5E94" w:rsidP="00210926">
            <w:pPr>
              <w:jc w:val="center"/>
              <w:rPr>
                <w:sz w:val="24"/>
                <w:szCs w:val="24"/>
              </w:rPr>
            </w:pPr>
            <w:r>
              <w:rPr>
                <w:sz w:val="24"/>
                <w:szCs w:val="24"/>
              </w:rPr>
              <w:t>2</w:t>
            </w:r>
          </w:p>
        </w:tc>
        <w:tc>
          <w:tcPr>
            <w:tcW w:w="1238" w:type="pct"/>
            <w:vAlign w:val="center"/>
          </w:tcPr>
          <w:p w:rsidR="00CB5E94" w:rsidRPr="00952879" w:rsidRDefault="00CB5E94" w:rsidP="005121AD">
            <w:pPr>
              <w:jc w:val="center"/>
              <w:rPr>
                <w:sz w:val="24"/>
                <w:szCs w:val="24"/>
              </w:rPr>
            </w:pPr>
            <w:r>
              <w:rPr>
                <w:sz w:val="24"/>
                <w:szCs w:val="24"/>
              </w:rPr>
              <w:t>ТОО «</w:t>
            </w:r>
            <w:proofErr w:type="spellStart"/>
            <w:r>
              <w:rPr>
                <w:sz w:val="24"/>
                <w:szCs w:val="24"/>
              </w:rPr>
              <w:t>Инвира</w:t>
            </w:r>
            <w:proofErr w:type="spellEnd"/>
            <w:r>
              <w:rPr>
                <w:sz w:val="24"/>
                <w:szCs w:val="24"/>
              </w:rPr>
              <w:t>»</w:t>
            </w:r>
          </w:p>
        </w:tc>
        <w:tc>
          <w:tcPr>
            <w:tcW w:w="763" w:type="pct"/>
            <w:vAlign w:val="center"/>
          </w:tcPr>
          <w:p w:rsidR="00CB5E94" w:rsidRPr="00952879" w:rsidRDefault="00CB5E94" w:rsidP="005121AD">
            <w:pPr>
              <w:autoSpaceDE w:val="0"/>
              <w:autoSpaceDN w:val="0"/>
              <w:adjustRightInd w:val="0"/>
              <w:jc w:val="center"/>
              <w:rPr>
                <w:sz w:val="24"/>
                <w:szCs w:val="24"/>
              </w:rPr>
            </w:pPr>
            <w:r>
              <w:rPr>
                <w:sz w:val="24"/>
                <w:szCs w:val="24"/>
              </w:rPr>
              <w:t>160140011042</w:t>
            </w:r>
          </w:p>
        </w:tc>
        <w:tc>
          <w:tcPr>
            <w:tcW w:w="1751" w:type="pct"/>
            <w:vAlign w:val="center"/>
          </w:tcPr>
          <w:p w:rsidR="00CB5E94" w:rsidRPr="00952879" w:rsidRDefault="00CB5E94" w:rsidP="005121A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ул.Н.Назарбаева, 103А, офис 4</w:t>
            </w:r>
          </w:p>
        </w:tc>
        <w:tc>
          <w:tcPr>
            <w:tcW w:w="1081" w:type="pct"/>
            <w:vAlign w:val="center"/>
          </w:tcPr>
          <w:p w:rsidR="00CB5E94" w:rsidRPr="004B3D86" w:rsidRDefault="00CB5E94" w:rsidP="00CB5E94">
            <w:pPr>
              <w:autoSpaceDE w:val="0"/>
              <w:autoSpaceDN w:val="0"/>
              <w:adjustRightInd w:val="0"/>
              <w:jc w:val="center"/>
              <w:rPr>
                <w:bCs/>
                <w:sz w:val="24"/>
                <w:szCs w:val="24"/>
              </w:rPr>
            </w:pPr>
            <w:r>
              <w:rPr>
                <w:bCs/>
                <w:sz w:val="24"/>
                <w:szCs w:val="24"/>
              </w:rPr>
              <w:t>08</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CB5E94" w:rsidRDefault="00CB5E94" w:rsidP="00CB5E94">
            <w:pPr>
              <w:autoSpaceDE w:val="0"/>
              <w:autoSpaceDN w:val="0"/>
              <w:adjustRightInd w:val="0"/>
              <w:jc w:val="center"/>
              <w:rPr>
                <w:bCs/>
                <w:sz w:val="24"/>
                <w:szCs w:val="24"/>
              </w:rPr>
            </w:pPr>
            <w:r>
              <w:rPr>
                <w:bCs/>
                <w:sz w:val="24"/>
                <w:szCs w:val="24"/>
              </w:rPr>
              <w:t>1</w:t>
            </w:r>
            <w:r>
              <w:rPr>
                <w:bCs/>
                <w:sz w:val="24"/>
                <w:szCs w:val="24"/>
              </w:rPr>
              <w:t>6</w:t>
            </w:r>
            <w:r w:rsidRPr="004B3D86">
              <w:rPr>
                <w:bCs/>
                <w:sz w:val="24"/>
                <w:szCs w:val="24"/>
              </w:rPr>
              <w:t>:</w:t>
            </w:r>
            <w:r>
              <w:rPr>
                <w:bCs/>
                <w:sz w:val="24"/>
                <w:szCs w:val="24"/>
              </w:rPr>
              <w:t>11</w:t>
            </w:r>
            <w:r w:rsidRPr="004B3D86">
              <w:rPr>
                <w:bCs/>
                <w:sz w:val="24"/>
                <w:szCs w:val="24"/>
              </w:rPr>
              <w:t xml:space="preserve"> мин</w:t>
            </w:r>
          </w:p>
        </w:tc>
      </w:tr>
      <w:tr w:rsidR="00CB5E94" w:rsidRPr="004B3D86" w:rsidTr="00CB5E94">
        <w:trPr>
          <w:jc w:val="center"/>
        </w:trPr>
        <w:tc>
          <w:tcPr>
            <w:tcW w:w="167" w:type="pct"/>
            <w:vAlign w:val="center"/>
          </w:tcPr>
          <w:p w:rsidR="00CB5E94" w:rsidRDefault="00CB5E94" w:rsidP="00210926">
            <w:pPr>
              <w:jc w:val="center"/>
              <w:rPr>
                <w:sz w:val="24"/>
                <w:szCs w:val="24"/>
              </w:rPr>
            </w:pPr>
            <w:r>
              <w:rPr>
                <w:sz w:val="24"/>
                <w:szCs w:val="24"/>
              </w:rPr>
              <w:t>3</w:t>
            </w:r>
          </w:p>
        </w:tc>
        <w:tc>
          <w:tcPr>
            <w:tcW w:w="1238" w:type="pct"/>
            <w:vAlign w:val="center"/>
          </w:tcPr>
          <w:p w:rsidR="00CB5E94" w:rsidRPr="00952879" w:rsidRDefault="00CB5E94" w:rsidP="005121AD">
            <w:pPr>
              <w:jc w:val="center"/>
              <w:rPr>
                <w:sz w:val="24"/>
                <w:szCs w:val="24"/>
              </w:rPr>
            </w:pPr>
            <w:r>
              <w:rPr>
                <w:sz w:val="24"/>
                <w:szCs w:val="24"/>
              </w:rPr>
              <w:t>ТОО «РОСФАРМА»</w:t>
            </w:r>
          </w:p>
        </w:tc>
        <w:tc>
          <w:tcPr>
            <w:tcW w:w="763" w:type="pct"/>
            <w:vAlign w:val="center"/>
          </w:tcPr>
          <w:p w:rsidR="00CB5E94" w:rsidRPr="00952879" w:rsidRDefault="00CB5E94" w:rsidP="005121AD">
            <w:pPr>
              <w:autoSpaceDE w:val="0"/>
              <w:autoSpaceDN w:val="0"/>
              <w:adjustRightInd w:val="0"/>
              <w:jc w:val="center"/>
              <w:rPr>
                <w:sz w:val="24"/>
                <w:szCs w:val="24"/>
              </w:rPr>
            </w:pPr>
            <w:r>
              <w:rPr>
                <w:sz w:val="24"/>
                <w:szCs w:val="24"/>
              </w:rPr>
              <w:t>161140030623</w:t>
            </w:r>
          </w:p>
        </w:tc>
        <w:tc>
          <w:tcPr>
            <w:tcW w:w="1751" w:type="pct"/>
            <w:vAlign w:val="center"/>
          </w:tcPr>
          <w:p w:rsidR="00CB5E94" w:rsidRPr="00952879" w:rsidRDefault="00CB5E94" w:rsidP="005121AD">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переулок </w:t>
            </w:r>
            <w:proofErr w:type="spellStart"/>
            <w:r>
              <w:rPr>
                <w:sz w:val="24"/>
                <w:szCs w:val="24"/>
              </w:rPr>
              <w:t>Шынтас</w:t>
            </w:r>
            <w:proofErr w:type="spellEnd"/>
            <w:r>
              <w:rPr>
                <w:sz w:val="24"/>
                <w:szCs w:val="24"/>
              </w:rPr>
              <w:t>, д.2/1</w:t>
            </w:r>
          </w:p>
        </w:tc>
        <w:tc>
          <w:tcPr>
            <w:tcW w:w="1081" w:type="pct"/>
            <w:vAlign w:val="center"/>
          </w:tcPr>
          <w:p w:rsidR="00CB5E94" w:rsidRPr="004B3D86" w:rsidRDefault="00CB5E94" w:rsidP="00CB5E94">
            <w:pPr>
              <w:autoSpaceDE w:val="0"/>
              <w:autoSpaceDN w:val="0"/>
              <w:adjustRightInd w:val="0"/>
              <w:jc w:val="center"/>
              <w:rPr>
                <w:bCs/>
                <w:sz w:val="24"/>
                <w:szCs w:val="24"/>
              </w:rPr>
            </w:pPr>
            <w:r>
              <w:rPr>
                <w:bCs/>
                <w:sz w:val="24"/>
                <w:szCs w:val="24"/>
              </w:rPr>
              <w:t>0</w:t>
            </w:r>
            <w:r w:rsidR="00787522">
              <w:rPr>
                <w:bCs/>
                <w:sz w:val="24"/>
                <w:szCs w:val="24"/>
              </w:rPr>
              <w:t>9</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CB5E94" w:rsidRDefault="00CB5E94" w:rsidP="00CB5E94">
            <w:pPr>
              <w:autoSpaceDE w:val="0"/>
              <w:autoSpaceDN w:val="0"/>
              <w:adjustRightInd w:val="0"/>
              <w:jc w:val="center"/>
              <w:rPr>
                <w:bCs/>
                <w:sz w:val="24"/>
                <w:szCs w:val="24"/>
              </w:rPr>
            </w:pPr>
            <w:r>
              <w:rPr>
                <w:bCs/>
                <w:sz w:val="24"/>
                <w:szCs w:val="24"/>
              </w:rPr>
              <w:t>1</w:t>
            </w:r>
            <w:r>
              <w:rPr>
                <w:bCs/>
                <w:sz w:val="24"/>
                <w:szCs w:val="24"/>
              </w:rPr>
              <w:t>6</w:t>
            </w:r>
            <w:r w:rsidRPr="004B3D86">
              <w:rPr>
                <w:bCs/>
                <w:sz w:val="24"/>
                <w:szCs w:val="24"/>
              </w:rPr>
              <w:t>:</w:t>
            </w:r>
            <w:r>
              <w:rPr>
                <w:bCs/>
                <w:sz w:val="24"/>
                <w:szCs w:val="24"/>
              </w:rPr>
              <w:t>49</w:t>
            </w:r>
            <w:r w:rsidRPr="004B3D86">
              <w:rPr>
                <w:bCs/>
                <w:sz w:val="24"/>
                <w:szCs w:val="24"/>
              </w:rPr>
              <w:t xml:space="preserve"> мин</w:t>
            </w:r>
          </w:p>
        </w:tc>
      </w:tr>
      <w:tr w:rsidR="00787522" w:rsidRPr="004B3D86" w:rsidTr="00CB5E94">
        <w:trPr>
          <w:jc w:val="center"/>
        </w:trPr>
        <w:tc>
          <w:tcPr>
            <w:tcW w:w="167" w:type="pct"/>
            <w:vAlign w:val="center"/>
          </w:tcPr>
          <w:p w:rsidR="00787522" w:rsidRDefault="00787522" w:rsidP="00210926">
            <w:pPr>
              <w:jc w:val="center"/>
              <w:rPr>
                <w:sz w:val="24"/>
                <w:szCs w:val="24"/>
              </w:rPr>
            </w:pPr>
            <w:r>
              <w:rPr>
                <w:sz w:val="24"/>
                <w:szCs w:val="24"/>
              </w:rPr>
              <w:t>4</w:t>
            </w:r>
          </w:p>
        </w:tc>
        <w:tc>
          <w:tcPr>
            <w:tcW w:w="1238" w:type="pct"/>
            <w:vAlign w:val="center"/>
          </w:tcPr>
          <w:p w:rsidR="00787522" w:rsidRPr="00952879" w:rsidRDefault="00787522" w:rsidP="005121AD">
            <w:pPr>
              <w:jc w:val="center"/>
              <w:rPr>
                <w:sz w:val="24"/>
                <w:szCs w:val="24"/>
              </w:rPr>
            </w:pPr>
            <w:r>
              <w:rPr>
                <w:sz w:val="24"/>
                <w:szCs w:val="24"/>
              </w:rPr>
              <w:t>ТОО «</w:t>
            </w:r>
            <w:proofErr w:type="spellStart"/>
            <w:r>
              <w:rPr>
                <w:sz w:val="24"/>
                <w:szCs w:val="24"/>
              </w:rPr>
              <w:t>Теникс-СК</w:t>
            </w:r>
            <w:proofErr w:type="spellEnd"/>
            <w:r>
              <w:rPr>
                <w:sz w:val="24"/>
                <w:szCs w:val="24"/>
              </w:rPr>
              <w:t>»</w:t>
            </w:r>
          </w:p>
        </w:tc>
        <w:tc>
          <w:tcPr>
            <w:tcW w:w="763" w:type="pct"/>
            <w:vAlign w:val="center"/>
          </w:tcPr>
          <w:p w:rsidR="00787522" w:rsidRPr="00952879" w:rsidRDefault="00787522" w:rsidP="005121AD">
            <w:pPr>
              <w:autoSpaceDE w:val="0"/>
              <w:autoSpaceDN w:val="0"/>
              <w:adjustRightInd w:val="0"/>
              <w:jc w:val="center"/>
              <w:rPr>
                <w:sz w:val="24"/>
                <w:szCs w:val="24"/>
              </w:rPr>
            </w:pPr>
            <w:r>
              <w:rPr>
                <w:sz w:val="24"/>
                <w:szCs w:val="24"/>
              </w:rPr>
              <w:t>001240002342</w:t>
            </w:r>
          </w:p>
        </w:tc>
        <w:tc>
          <w:tcPr>
            <w:tcW w:w="1751" w:type="pct"/>
            <w:vAlign w:val="center"/>
          </w:tcPr>
          <w:p w:rsidR="00787522" w:rsidRPr="00952879" w:rsidRDefault="00787522" w:rsidP="005121A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ул.Жамбыла, 249</w:t>
            </w:r>
          </w:p>
        </w:tc>
        <w:tc>
          <w:tcPr>
            <w:tcW w:w="1081" w:type="pct"/>
            <w:vAlign w:val="center"/>
          </w:tcPr>
          <w:p w:rsidR="00787522" w:rsidRPr="004B3D86" w:rsidRDefault="00787522" w:rsidP="00FD59C5">
            <w:pPr>
              <w:autoSpaceDE w:val="0"/>
              <w:autoSpaceDN w:val="0"/>
              <w:adjustRightInd w:val="0"/>
              <w:jc w:val="center"/>
              <w:rPr>
                <w:bCs/>
                <w:sz w:val="24"/>
                <w:szCs w:val="24"/>
              </w:rPr>
            </w:pPr>
            <w:r>
              <w:rPr>
                <w:bCs/>
                <w:sz w:val="24"/>
                <w:szCs w:val="24"/>
              </w:rPr>
              <w:t>10</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787522" w:rsidRDefault="00787522" w:rsidP="00787522">
            <w:pPr>
              <w:autoSpaceDE w:val="0"/>
              <w:autoSpaceDN w:val="0"/>
              <w:adjustRightInd w:val="0"/>
              <w:jc w:val="center"/>
              <w:rPr>
                <w:bCs/>
                <w:sz w:val="24"/>
                <w:szCs w:val="24"/>
              </w:rPr>
            </w:pPr>
            <w:r>
              <w:rPr>
                <w:bCs/>
                <w:sz w:val="24"/>
                <w:szCs w:val="24"/>
              </w:rPr>
              <w:t>09</w:t>
            </w:r>
            <w:r w:rsidRPr="004B3D86">
              <w:rPr>
                <w:bCs/>
                <w:sz w:val="24"/>
                <w:szCs w:val="24"/>
              </w:rPr>
              <w:t>:</w:t>
            </w:r>
            <w:r>
              <w:rPr>
                <w:bCs/>
                <w:sz w:val="24"/>
                <w:szCs w:val="24"/>
              </w:rPr>
              <w:t>4</w:t>
            </w:r>
            <w:r>
              <w:rPr>
                <w:bCs/>
                <w:sz w:val="24"/>
                <w:szCs w:val="24"/>
              </w:rPr>
              <w:t>5</w:t>
            </w:r>
            <w:r w:rsidRPr="004B3D86">
              <w:rPr>
                <w:bCs/>
                <w:sz w:val="24"/>
                <w:szCs w:val="24"/>
              </w:rPr>
              <w:t xml:space="preserve"> мин</w:t>
            </w:r>
          </w:p>
        </w:tc>
      </w:tr>
      <w:tr w:rsidR="00787522" w:rsidRPr="004B3D86" w:rsidTr="00CB5E94">
        <w:trPr>
          <w:jc w:val="center"/>
        </w:trPr>
        <w:tc>
          <w:tcPr>
            <w:tcW w:w="167" w:type="pct"/>
            <w:vAlign w:val="center"/>
          </w:tcPr>
          <w:p w:rsidR="00787522" w:rsidRDefault="00787522" w:rsidP="00210926">
            <w:pPr>
              <w:jc w:val="center"/>
              <w:rPr>
                <w:sz w:val="24"/>
                <w:szCs w:val="24"/>
              </w:rPr>
            </w:pPr>
            <w:r>
              <w:rPr>
                <w:sz w:val="24"/>
                <w:szCs w:val="24"/>
              </w:rPr>
              <w:t>5</w:t>
            </w:r>
          </w:p>
        </w:tc>
        <w:tc>
          <w:tcPr>
            <w:tcW w:w="1238" w:type="pct"/>
            <w:vAlign w:val="center"/>
          </w:tcPr>
          <w:p w:rsidR="00787522" w:rsidRPr="00952879" w:rsidRDefault="00787522" w:rsidP="005121AD">
            <w:pPr>
              <w:jc w:val="center"/>
              <w:rPr>
                <w:sz w:val="24"/>
                <w:szCs w:val="24"/>
              </w:rPr>
            </w:pPr>
            <w:r>
              <w:rPr>
                <w:sz w:val="24"/>
                <w:szCs w:val="24"/>
              </w:rPr>
              <w:t>ТОО «</w:t>
            </w:r>
            <w:proofErr w:type="spellStart"/>
            <w:r>
              <w:rPr>
                <w:sz w:val="24"/>
                <w:szCs w:val="24"/>
              </w:rPr>
              <w:t>ОрдаМед</w:t>
            </w:r>
            <w:proofErr w:type="spellEnd"/>
            <w:r>
              <w:rPr>
                <w:sz w:val="24"/>
                <w:szCs w:val="24"/>
              </w:rPr>
              <w:t xml:space="preserve"> Петропавловск»</w:t>
            </w:r>
          </w:p>
        </w:tc>
        <w:tc>
          <w:tcPr>
            <w:tcW w:w="763" w:type="pct"/>
            <w:vAlign w:val="center"/>
          </w:tcPr>
          <w:p w:rsidR="00787522" w:rsidRPr="00952879" w:rsidRDefault="00787522" w:rsidP="005121AD">
            <w:pPr>
              <w:autoSpaceDE w:val="0"/>
              <w:autoSpaceDN w:val="0"/>
              <w:adjustRightInd w:val="0"/>
              <w:jc w:val="center"/>
              <w:rPr>
                <w:sz w:val="24"/>
                <w:szCs w:val="24"/>
              </w:rPr>
            </w:pPr>
            <w:r>
              <w:rPr>
                <w:sz w:val="24"/>
                <w:szCs w:val="24"/>
              </w:rPr>
              <w:t>140340022623</w:t>
            </w:r>
          </w:p>
        </w:tc>
        <w:tc>
          <w:tcPr>
            <w:tcW w:w="1751" w:type="pct"/>
            <w:vAlign w:val="center"/>
          </w:tcPr>
          <w:p w:rsidR="00787522" w:rsidRPr="00952879" w:rsidRDefault="00787522" w:rsidP="005121A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ул.Чкалова, д.48, оф.222</w:t>
            </w:r>
          </w:p>
        </w:tc>
        <w:tc>
          <w:tcPr>
            <w:tcW w:w="1081" w:type="pct"/>
            <w:vAlign w:val="center"/>
          </w:tcPr>
          <w:p w:rsidR="00787522" w:rsidRPr="004B3D86" w:rsidRDefault="00787522" w:rsidP="00787522">
            <w:pPr>
              <w:autoSpaceDE w:val="0"/>
              <w:autoSpaceDN w:val="0"/>
              <w:adjustRightInd w:val="0"/>
              <w:jc w:val="center"/>
              <w:rPr>
                <w:bCs/>
                <w:sz w:val="24"/>
                <w:szCs w:val="24"/>
              </w:rPr>
            </w:pPr>
            <w:r>
              <w:rPr>
                <w:bCs/>
                <w:sz w:val="24"/>
                <w:szCs w:val="24"/>
              </w:rPr>
              <w:t>10</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787522" w:rsidRDefault="00787522" w:rsidP="00787522">
            <w:pPr>
              <w:autoSpaceDE w:val="0"/>
              <w:autoSpaceDN w:val="0"/>
              <w:adjustRightInd w:val="0"/>
              <w:jc w:val="center"/>
              <w:rPr>
                <w:bCs/>
                <w:sz w:val="24"/>
                <w:szCs w:val="24"/>
              </w:rPr>
            </w:pPr>
            <w:r>
              <w:rPr>
                <w:bCs/>
                <w:sz w:val="24"/>
                <w:szCs w:val="24"/>
              </w:rPr>
              <w:t>10</w:t>
            </w:r>
            <w:r w:rsidRPr="004B3D86">
              <w:rPr>
                <w:bCs/>
                <w:sz w:val="24"/>
                <w:szCs w:val="24"/>
              </w:rPr>
              <w:t>:</w:t>
            </w:r>
            <w:r>
              <w:rPr>
                <w:bCs/>
                <w:sz w:val="24"/>
                <w:szCs w:val="24"/>
              </w:rPr>
              <w:t>30</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
        <w:gridCol w:w="2920"/>
        <w:gridCol w:w="774"/>
        <w:gridCol w:w="1678"/>
        <w:gridCol w:w="1945"/>
        <w:gridCol w:w="1748"/>
        <w:gridCol w:w="1678"/>
        <w:gridCol w:w="2073"/>
        <w:gridCol w:w="2452"/>
      </w:tblGrid>
      <w:tr w:rsidR="0005287D" w:rsidRPr="005F69EF" w:rsidTr="00FD59C5">
        <w:trPr>
          <w:trHeight w:val="255"/>
          <w:tblHeader/>
          <w:jc w:val="center"/>
        </w:trPr>
        <w:tc>
          <w:tcPr>
            <w:tcW w:w="205" w:type="pct"/>
            <w:vMerge w:val="restart"/>
            <w:vAlign w:val="center"/>
          </w:tcPr>
          <w:p w:rsidR="0005287D" w:rsidRPr="005F69EF" w:rsidRDefault="0005287D" w:rsidP="00FD59C5">
            <w:pPr>
              <w:jc w:val="center"/>
            </w:pPr>
            <w:r w:rsidRPr="005F69EF">
              <w:t xml:space="preserve">№ </w:t>
            </w:r>
            <w:proofErr w:type="spellStart"/>
            <w:proofErr w:type="gramStart"/>
            <w:r w:rsidRPr="005F69EF">
              <w:t>п</w:t>
            </w:r>
            <w:proofErr w:type="spellEnd"/>
            <w:proofErr w:type="gramEnd"/>
            <w:r w:rsidRPr="005F69EF">
              <w:t>/</w:t>
            </w:r>
            <w:proofErr w:type="spellStart"/>
            <w:r w:rsidRPr="005F69EF">
              <w:t>п</w:t>
            </w:r>
            <w:proofErr w:type="spellEnd"/>
          </w:p>
        </w:tc>
        <w:tc>
          <w:tcPr>
            <w:tcW w:w="917" w:type="pct"/>
            <w:vMerge w:val="restart"/>
            <w:vAlign w:val="center"/>
          </w:tcPr>
          <w:p w:rsidR="0005287D" w:rsidRPr="005F69EF" w:rsidRDefault="0005287D" w:rsidP="00FD59C5">
            <w:pPr>
              <w:jc w:val="center"/>
            </w:pPr>
            <w:r w:rsidRPr="005F69EF">
              <w:t>Наименование</w:t>
            </w:r>
          </w:p>
        </w:tc>
        <w:tc>
          <w:tcPr>
            <w:tcW w:w="243" w:type="pct"/>
            <w:vMerge w:val="restart"/>
            <w:vAlign w:val="center"/>
          </w:tcPr>
          <w:p w:rsidR="0005287D" w:rsidRPr="005F69EF" w:rsidRDefault="0005287D" w:rsidP="00FD59C5">
            <w:pPr>
              <w:ind w:left="-108"/>
              <w:jc w:val="center"/>
            </w:pPr>
            <w:r w:rsidRPr="005F69EF">
              <w:t>Ед.</w:t>
            </w:r>
          </w:p>
          <w:p w:rsidR="0005287D" w:rsidRPr="005F69EF" w:rsidRDefault="0005287D" w:rsidP="00FD59C5">
            <w:pPr>
              <w:ind w:left="-108"/>
              <w:jc w:val="center"/>
            </w:pPr>
            <w:proofErr w:type="spellStart"/>
            <w:r w:rsidRPr="005F69EF">
              <w:t>изм</w:t>
            </w:r>
            <w:proofErr w:type="spellEnd"/>
          </w:p>
        </w:tc>
        <w:tc>
          <w:tcPr>
            <w:tcW w:w="527" w:type="pct"/>
            <w:vMerge w:val="restart"/>
            <w:vAlign w:val="center"/>
          </w:tcPr>
          <w:p w:rsidR="0005287D" w:rsidRPr="005F69EF" w:rsidRDefault="0005287D" w:rsidP="00FD59C5">
            <w:pPr>
              <w:jc w:val="center"/>
            </w:pPr>
            <w:r w:rsidRPr="005F69EF">
              <w:t>Цена</w:t>
            </w:r>
          </w:p>
        </w:tc>
        <w:tc>
          <w:tcPr>
            <w:tcW w:w="3108" w:type="pct"/>
            <w:gridSpan w:val="5"/>
            <w:vAlign w:val="center"/>
          </w:tcPr>
          <w:p w:rsidR="0005287D" w:rsidRPr="005F69EF" w:rsidRDefault="0005287D" w:rsidP="00FD59C5">
            <w:pPr>
              <w:jc w:val="center"/>
            </w:pPr>
            <w:r w:rsidRPr="005F69EF">
              <w:t>Ценовые предложения потенциальных поставщиков</w:t>
            </w:r>
          </w:p>
        </w:tc>
      </w:tr>
      <w:tr w:rsidR="0005287D" w:rsidRPr="005F69EF" w:rsidTr="00FD59C5">
        <w:trPr>
          <w:cantSplit/>
          <w:trHeight w:val="384"/>
          <w:tblHeader/>
          <w:jc w:val="center"/>
        </w:trPr>
        <w:tc>
          <w:tcPr>
            <w:tcW w:w="205" w:type="pct"/>
            <w:vMerge/>
            <w:vAlign w:val="center"/>
          </w:tcPr>
          <w:p w:rsidR="0005287D" w:rsidRPr="005F69EF" w:rsidRDefault="0005287D" w:rsidP="00FD59C5">
            <w:pPr>
              <w:jc w:val="center"/>
            </w:pPr>
          </w:p>
        </w:tc>
        <w:tc>
          <w:tcPr>
            <w:tcW w:w="917" w:type="pct"/>
            <w:vMerge/>
            <w:vAlign w:val="center"/>
          </w:tcPr>
          <w:p w:rsidR="0005287D" w:rsidRPr="005F69EF" w:rsidRDefault="0005287D" w:rsidP="00FD59C5">
            <w:pPr>
              <w:jc w:val="center"/>
            </w:pPr>
          </w:p>
        </w:tc>
        <w:tc>
          <w:tcPr>
            <w:tcW w:w="243" w:type="pct"/>
            <w:vMerge/>
            <w:vAlign w:val="center"/>
          </w:tcPr>
          <w:p w:rsidR="0005287D" w:rsidRPr="005F69EF" w:rsidRDefault="0005287D" w:rsidP="00FD59C5">
            <w:pPr>
              <w:ind w:left="-108"/>
              <w:jc w:val="center"/>
            </w:pPr>
          </w:p>
        </w:tc>
        <w:tc>
          <w:tcPr>
            <w:tcW w:w="527" w:type="pct"/>
            <w:vMerge/>
            <w:vAlign w:val="center"/>
          </w:tcPr>
          <w:p w:rsidR="0005287D" w:rsidRPr="005F69EF" w:rsidRDefault="0005287D" w:rsidP="00FD59C5">
            <w:pPr>
              <w:jc w:val="center"/>
            </w:pPr>
          </w:p>
        </w:tc>
        <w:tc>
          <w:tcPr>
            <w:tcW w:w="611" w:type="pct"/>
            <w:vAlign w:val="center"/>
          </w:tcPr>
          <w:p w:rsidR="0005287D" w:rsidRPr="005F69EF" w:rsidRDefault="0005287D" w:rsidP="00FD59C5">
            <w:pPr>
              <w:jc w:val="center"/>
            </w:pPr>
            <w:r w:rsidRPr="005F69EF">
              <w:t>ТОО «Альянс»</w:t>
            </w:r>
          </w:p>
        </w:tc>
        <w:tc>
          <w:tcPr>
            <w:tcW w:w="549" w:type="pct"/>
            <w:vAlign w:val="center"/>
          </w:tcPr>
          <w:p w:rsidR="0005287D" w:rsidRPr="005F69EF" w:rsidRDefault="0005287D" w:rsidP="00FD59C5">
            <w:pPr>
              <w:jc w:val="center"/>
            </w:pPr>
            <w:r w:rsidRPr="005F69EF">
              <w:t>ТОО «</w:t>
            </w:r>
            <w:proofErr w:type="spellStart"/>
            <w:r w:rsidRPr="005F69EF">
              <w:t>Инвира</w:t>
            </w:r>
            <w:proofErr w:type="spellEnd"/>
            <w:r w:rsidRPr="005F69EF">
              <w:t>»</w:t>
            </w:r>
          </w:p>
        </w:tc>
        <w:tc>
          <w:tcPr>
            <w:tcW w:w="527" w:type="pct"/>
            <w:vAlign w:val="center"/>
          </w:tcPr>
          <w:p w:rsidR="0005287D" w:rsidRPr="005F69EF" w:rsidRDefault="0005287D" w:rsidP="00FD59C5">
            <w:pPr>
              <w:jc w:val="center"/>
            </w:pPr>
            <w:r w:rsidRPr="005F69EF">
              <w:t>ТОО «</w:t>
            </w:r>
            <w:proofErr w:type="spellStart"/>
            <w:r w:rsidRPr="005F69EF">
              <w:t>Росфарма</w:t>
            </w:r>
            <w:proofErr w:type="spellEnd"/>
            <w:r w:rsidRPr="005F69EF">
              <w:t>»</w:t>
            </w:r>
          </w:p>
        </w:tc>
        <w:tc>
          <w:tcPr>
            <w:tcW w:w="651" w:type="pct"/>
            <w:vAlign w:val="center"/>
          </w:tcPr>
          <w:p w:rsidR="0005287D" w:rsidRPr="005F69EF" w:rsidRDefault="0005287D" w:rsidP="00FD59C5">
            <w:pPr>
              <w:jc w:val="center"/>
            </w:pPr>
            <w:r w:rsidRPr="005F69EF">
              <w:t>ТОО «</w:t>
            </w:r>
            <w:proofErr w:type="spellStart"/>
            <w:r w:rsidRPr="005F69EF">
              <w:t>Теникс-СК</w:t>
            </w:r>
            <w:proofErr w:type="spellEnd"/>
            <w:r w:rsidRPr="005F69EF">
              <w:t xml:space="preserve">» </w:t>
            </w:r>
          </w:p>
        </w:tc>
        <w:tc>
          <w:tcPr>
            <w:tcW w:w="770" w:type="pct"/>
            <w:vAlign w:val="center"/>
          </w:tcPr>
          <w:p w:rsidR="0005287D" w:rsidRPr="005F69EF" w:rsidRDefault="0005287D" w:rsidP="00FD59C5">
            <w:pPr>
              <w:jc w:val="center"/>
            </w:pPr>
            <w:r w:rsidRPr="005F69EF">
              <w:t>ТОО «</w:t>
            </w:r>
            <w:proofErr w:type="spellStart"/>
            <w:r w:rsidRPr="005F69EF">
              <w:t>ОрдаМед</w:t>
            </w:r>
            <w:proofErr w:type="spellEnd"/>
            <w:r w:rsidRPr="005F69EF">
              <w:t xml:space="preserve"> Петропавловс</w:t>
            </w:r>
            <w:r>
              <w:t>к</w:t>
            </w:r>
            <w:r w:rsidRPr="005F69EF">
              <w:t>»</w:t>
            </w:r>
          </w:p>
        </w:tc>
      </w:tr>
      <w:tr w:rsidR="0005287D" w:rsidRPr="005F69EF" w:rsidTr="00FD59C5">
        <w:trPr>
          <w:trHeight w:val="506"/>
          <w:jc w:val="center"/>
        </w:trPr>
        <w:tc>
          <w:tcPr>
            <w:tcW w:w="205" w:type="pct"/>
            <w:vAlign w:val="center"/>
          </w:tcPr>
          <w:p w:rsidR="0005287D" w:rsidRPr="005F69EF" w:rsidRDefault="0005287D" w:rsidP="00FD59C5">
            <w:pPr>
              <w:jc w:val="center"/>
            </w:pPr>
            <w:r w:rsidRPr="005F69EF">
              <w:t>1</w:t>
            </w:r>
          </w:p>
        </w:tc>
        <w:tc>
          <w:tcPr>
            <w:tcW w:w="917" w:type="pct"/>
            <w:vAlign w:val="center"/>
          </w:tcPr>
          <w:p w:rsidR="0005287D" w:rsidRPr="005F69EF" w:rsidRDefault="0005287D" w:rsidP="00FD59C5">
            <w:pPr>
              <w:jc w:val="center"/>
              <w:rPr>
                <w:lang w:val="kk-KZ"/>
              </w:rPr>
            </w:pPr>
            <w:r w:rsidRPr="005F69EF">
              <w:rPr>
                <w:lang w:val="kk-KZ"/>
              </w:rPr>
              <w:t>Марля</w:t>
            </w:r>
          </w:p>
        </w:tc>
        <w:tc>
          <w:tcPr>
            <w:tcW w:w="243" w:type="pct"/>
            <w:vAlign w:val="center"/>
          </w:tcPr>
          <w:p w:rsidR="0005287D" w:rsidRPr="005F69EF" w:rsidRDefault="0005287D" w:rsidP="00FD59C5">
            <w:pPr>
              <w:jc w:val="center"/>
              <w:rPr>
                <w:lang w:val="kk-KZ"/>
              </w:rPr>
            </w:pPr>
            <w:r w:rsidRPr="005F69EF">
              <w:rPr>
                <w:lang w:val="kk-KZ"/>
              </w:rPr>
              <w:t>м</w:t>
            </w:r>
          </w:p>
        </w:tc>
        <w:tc>
          <w:tcPr>
            <w:tcW w:w="527" w:type="pct"/>
            <w:vAlign w:val="center"/>
          </w:tcPr>
          <w:p w:rsidR="0005287D" w:rsidRPr="005F69EF" w:rsidRDefault="0005287D" w:rsidP="00FD59C5">
            <w:pPr>
              <w:jc w:val="center"/>
              <w:rPr>
                <w:lang w:val="kk-KZ"/>
              </w:rPr>
            </w:pPr>
            <w:r w:rsidRPr="005F69EF">
              <w:rPr>
                <w:lang w:val="kk-KZ"/>
              </w:rPr>
              <w:t>70,00</w:t>
            </w:r>
          </w:p>
        </w:tc>
        <w:tc>
          <w:tcPr>
            <w:tcW w:w="611" w:type="pct"/>
            <w:vAlign w:val="center"/>
          </w:tcPr>
          <w:p w:rsidR="0005287D" w:rsidRPr="005F69EF" w:rsidRDefault="00987AB4" w:rsidP="00FD59C5">
            <w:pPr>
              <w:jc w:val="center"/>
            </w:pPr>
            <w:r>
              <w:t>-</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t>2</w:t>
            </w:r>
          </w:p>
        </w:tc>
        <w:tc>
          <w:tcPr>
            <w:tcW w:w="917" w:type="pct"/>
            <w:vAlign w:val="center"/>
          </w:tcPr>
          <w:p w:rsidR="0005287D" w:rsidRPr="005F69EF" w:rsidRDefault="0005287D" w:rsidP="00FD59C5">
            <w:pPr>
              <w:jc w:val="center"/>
              <w:rPr>
                <w:lang w:val="kk-KZ"/>
              </w:rPr>
            </w:pPr>
            <w:r w:rsidRPr="005F69EF">
              <w:rPr>
                <w:lang w:val="kk-KZ"/>
              </w:rPr>
              <w:t>Вата</w:t>
            </w:r>
          </w:p>
        </w:tc>
        <w:tc>
          <w:tcPr>
            <w:tcW w:w="243" w:type="pct"/>
            <w:vAlign w:val="center"/>
          </w:tcPr>
          <w:p w:rsidR="0005287D" w:rsidRPr="005F69EF" w:rsidRDefault="0005287D" w:rsidP="00FD59C5">
            <w:pPr>
              <w:jc w:val="center"/>
              <w:rPr>
                <w:lang w:val="kk-KZ"/>
              </w:rPr>
            </w:pPr>
            <w:r w:rsidRPr="005F69EF">
              <w:rPr>
                <w:lang w:val="kk-KZ"/>
              </w:rPr>
              <w:t>шт</w:t>
            </w:r>
          </w:p>
        </w:tc>
        <w:tc>
          <w:tcPr>
            <w:tcW w:w="527" w:type="pct"/>
            <w:vAlign w:val="center"/>
          </w:tcPr>
          <w:p w:rsidR="0005287D" w:rsidRPr="005F69EF" w:rsidRDefault="0005287D" w:rsidP="00FD59C5">
            <w:pPr>
              <w:jc w:val="center"/>
              <w:rPr>
                <w:lang w:val="kk-KZ"/>
              </w:rPr>
            </w:pPr>
            <w:r w:rsidRPr="005F69EF">
              <w:rPr>
                <w:lang w:val="kk-KZ"/>
              </w:rPr>
              <w:t>250,00</w:t>
            </w:r>
          </w:p>
        </w:tc>
        <w:tc>
          <w:tcPr>
            <w:tcW w:w="611" w:type="pct"/>
            <w:vAlign w:val="center"/>
          </w:tcPr>
          <w:p w:rsidR="0005287D" w:rsidRPr="005F69EF" w:rsidRDefault="00987AB4" w:rsidP="00FD59C5">
            <w:pPr>
              <w:jc w:val="center"/>
            </w:pPr>
            <w:r>
              <w:t>-</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CF3C32" w:rsidP="00FD59C5">
            <w:pPr>
              <w:jc w:val="center"/>
            </w:pPr>
            <w:r>
              <w:t>173,80</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lastRenderedPageBreak/>
              <w:t>3</w:t>
            </w:r>
          </w:p>
        </w:tc>
        <w:tc>
          <w:tcPr>
            <w:tcW w:w="917" w:type="pct"/>
            <w:vAlign w:val="center"/>
          </w:tcPr>
          <w:p w:rsidR="0005287D" w:rsidRPr="005F69EF" w:rsidRDefault="0005287D" w:rsidP="00FD59C5">
            <w:pPr>
              <w:jc w:val="center"/>
              <w:rPr>
                <w:lang w:val="kk-KZ"/>
              </w:rPr>
            </w:pPr>
            <w:r w:rsidRPr="005F69EF">
              <w:rPr>
                <w:lang w:val="kk-KZ"/>
              </w:rPr>
              <w:t>Кабель</w:t>
            </w:r>
          </w:p>
        </w:tc>
        <w:tc>
          <w:tcPr>
            <w:tcW w:w="243" w:type="pct"/>
            <w:vAlign w:val="center"/>
          </w:tcPr>
          <w:p w:rsidR="0005287D" w:rsidRPr="005F69EF" w:rsidRDefault="0005287D" w:rsidP="00FD59C5">
            <w:pPr>
              <w:jc w:val="center"/>
              <w:rPr>
                <w:lang w:val="kk-KZ"/>
              </w:rPr>
            </w:pPr>
            <w:r w:rsidRPr="005F69EF">
              <w:rPr>
                <w:lang w:val="kk-KZ"/>
              </w:rPr>
              <w:t>шт</w:t>
            </w:r>
          </w:p>
        </w:tc>
        <w:tc>
          <w:tcPr>
            <w:tcW w:w="527" w:type="pct"/>
            <w:vAlign w:val="center"/>
          </w:tcPr>
          <w:p w:rsidR="0005287D" w:rsidRPr="005F69EF" w:rsidRDefault="0005287D" w:rsidP="00FD59C5">
            <w:pPr>
              <w:jc w:val="center"/>
              <w:rPr>
                <w:lang w:val="kk-KZ"/>
              </w:rPr>
            </w:pPr>
            <w:r w:rsidRPr="005F69EF">
              <w:rPr>
                <w:lang w:val="kk-KZ"/>
              </w:rPr>
              <w:t>50000,00</w:t>
            </w:r>
          </w:p>
        </w:tc>
        <w:tc>
          <w:tcPr>
            <w:tcW w:w="611" w:type="pct"/>
            <w:vAlign w:val="center"/>
          </w:tcPr>
          <w:p w:rsidR="0005287D" w:rsidRPr="005F69EF" w:rsidRDefault="00987AB4" w:rsidP="00FD59C5">
            <w:pPr>
              <w:jc w:val="center"/>
            </w:pPr>
            <w:r>
              <w:t>-</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t>4</w:t>
            </w:r>
          </w:p>
        </w:tc>
        <w:tc>
          <w:tcPr>
            <w:tcW w:w="917" w:type="pct"/>
            <w:vAlign w:val="center"/>
          </w:tcPr>
          <w:p w:rsidR="0005287D" w:rsidRPr="005F69EF" w:rsidRDefault="0005287D" w:rsidP="00FD59C5">
            <w:pPr>
              <w:jc w:val="center"/>
              <w:rPr>
                <w:lang w:val="kk-KZ"/>
              </w:rPr>
            </w:pPr>
            <w:r w:rsidRPr="005F69EF">
              <w:rPr>
                <w:lang w:val="kk-KZ"/>
              </w:rPr>
              <w:t>Бумага</w:t>
            </w:r>
          </w:p>
        </w:tc>
        <w:tc>
          <w:tcPr>
            <w:tcW w:w="243" w:type="pct"/>
            <w:vAlign w:val="center"/>
          </w:tcPr>
          <w:p w:rsidR="0005287D" w:rsidRPr="005F69EF" w:rsidRDefault="0005287D" w:rsidP="00FD59C5">
            <w:pPr>
              <w:jc w:val="center"/>
              <w:rPr>
                <w:lang w:val="kk-KZ"/>
              </w:rPr>
            </w:pPr>
            <w:r w:rsidRPr="005F69EF">
              <w:rPr>
                <w:lang w:val="kk-KZ"/>
              </w:rPr>
              <w:t>рул</w:t>
            </w:r>
          </w:p>
        </w:tc>
        <w:tc>
          <w:tcPr>
            <w:tcW w:w="527" w:type="pct"/>
            <w:vAlign w:val="center"/>
          </w:tcPr>
          <w:p w:rsidR="0005287D" w:rsidRPr="005F69EF" w:rsidRDefault="0005287D" w:rsidP="00FD59C5">
            <w:pPr>
              <w:jc w:val="center"/>
              <w:rPr>
                <w:lang w:val="kk-KZ"/>
              </w:rPr>
            </w:pPr>
            <w:r w:rsidRPr="005F69EF">
              <w:rPr>
                <w:lang w:val="kk-KZ"/>
              </w:rPr>
              <w:t>7000,00</w:t>
            </w:r>
          </w:p>
        </w:tc>
        <w:tc>
          <w:tcPr>
            <w:tcW w:w="611" w:type="pct"/>
            <w:vAlign w:val="center"/>
          </w:tcPr>
          <w:p w:rsidR="0005287D" w:rsidRPr="005F69EF" w:rsidRDefault="00987AB4" w:rsidP="00FD59C5">
            <w:pPr>
              <w:jc w:val="center"/>
            </w:pPr>
            <w:r>
              <w:t>-</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CF3C32" w:rsidP="00FD59C5">
            <w:pPr>
              <w:jc w:val="center"/>
            </w:pPr>
            <w:r>
              <w:t>2275,00</w:t>
            </w:r>
          </w:p>
        </w:tc>
        <w:tc>
          <w:tcPr>
            <w:tcW w:w="770" w:type="pct"/>
            <w:vAlign w:val="center"/>
          </w:tcPr>
          <w:p w:rsidR="0005287D" w:rsidRPr="005F69EF" w:rsidRDefault="00CF3C32" w:rsidP="00FD59C5">
            <w:pPr>
              <w:jc w:val="center"/>
            </w:pPr>
            <w:r>
              <w:t>2900,00</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t>5</w:t>
            </w:r>
          </w:p>
        </w:tc>
        <w:tc>
          <w:tcPr>
            <w:tcW w:w="917" w:type="pct"/>
            <w:vAlign w:val="center"/>
          </w:tcPr>
          <w:p w:rsidR="0005287D" w:rsidRPr="005F69EF" w:rsidRDefault="0005287D" w:rsidP="00FD59C5">
            <w:pPr>
              <w:jc w:val="center"/>
              <w:rPr>
                <w:lang w:val="kk-KZ"/>
              </w:rPr>
            </w:pPr>
            <w:r w:rsidRPr="005F69EF">
              <w:rPr>
                <w:lang w:val="kk-KZ"/>
              </w:rPr>
              <w:t>Набор реагентов для определения концентрации натрия</w:t>
            </w:r>
          </w:p>
        </w:tc>
        <w:tc>
          <w:tcPr>
            <w:tcW w:w="243" w:type="pct"/>
            <w:vAlign w:val="center"/>
          </w:tcPr>
          <w:p w:rsidR="0005287D" w:rsidRPr="005F69EF" w:rsidRDefault="0005287D" w:rsidP="00FD59C5">
            <w:pPr>
              <w:jc w:val="center"/>
              <w:rPr>
                <w:lang w:val="kk-KZ"/>
              </w:rPr>
            </w:pPr>
            <w:r w:rsidRPr="005F69EF">
              <w:rPr>
                <w:lang w:val="kk-KZ"/>
              </w:rPr>
              <w:t>наб</w:t>
            </w:r>
          </w:p>
        </w:tc>
        <w:tc>
          <w:tcPr>
            <w:tcW w:w="527" w:type="pct"/>
            <w:vAlign w:val="center"/>
          </w:tcPr>
          <w:p w:rsidR="0005287D" w:rsidRPr="005F69EF" w:rsidRDefault="0005287D" w:rsidP="00FD59C5">
            <w:pPr>
              <w:jc w:val="center"/>
              <w:rPr>
                <w:lang w:val="kk-KZ"/>
              </w:rPr>
            </w:pPr>
            <w:r w:rsidRPr="005F69EF">
              <w:rPr>
                <w:lang w:val="kk-KZ"/>
              </w:rPr>
              <w:t>22000,00</w:t>
            </w:r>
          </w:p>
        </w:tc>
        <w:tc>
          <w:tcPr>
            <w:tcW w:w="611" w:type="pct"/>
            <w:vAlign w:val="center"/>
          </w:tcPr>
          <w:p w:rsidR="0005287D" w:rsidRPr="005F69EF" w:rsidRDefault="00987AB4" w:rsidP="00FD59C5">
            <w:pPr>
              <w:jc w:val="center"/>
            </w:pPr>
            <w:r>
              <w:t>-</w:t>
            </w:r>
          </w:p>
        </w:tc>
        <w:tc>
          <w:tcPr>
            <w:tcW w:w="549" w:type="pct"/>
            <w:vAlign w:val="center"/>
          </w:tcPr>
          <w:p w:rsidR="0005287D" w:rsidRPr="005F69EF" w:rsidRDefault="00CF3C32" w:rsidP="00FD59C5">
            <w:pPr>
              <w:jc w:val="center"/>
            </w:pPr>
            <w:r>
              <w:t>21500,00</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879"/>
          <w:jc w:val="center"/>
        </w:trPr>
        <w:tc>
          <w:tcPr>
            <w:tcW w:w="205" w:type="pct"/>
            <w:vAlign w:val="center"/>
          </w:tcPr>
          <w:p w:rsidR="0005287D" w:rsidRPr="005F69EF" w:rsidRDefault="0005287D" w:rsidP="00FD59C5">
            <w:pPr>
              <w:jc w:val="center"/>
              <w:rPr>
                <w:lang w:val="kk-KZ"/>
              </w:rPr>
            </w:pPr>
            <w:r w:rsidRPr="005F69EF">
              <w:rPr>
                <w:lang w:val="kk-KZ"/>
              </w:rPr>
              <w:t>6</w:t>
            </w:r>
          </w:p>
        </w:tc>
        <w:tc>
          <w:tcPr>
            <w:tcW w:w="917" w:type="pct"/>
            <w:vAlign w:val="center"/>
          </w:tcPr>
          <w:p w:rsidR="0005287D" w:rsidRPr="005F69EF" w:rsidRDefault="0005287D" w:rsidP="00FD59C5">
            <w:pPr>
              <w:jc w:val="center"/>
              <w:rPr>
                <w:lang w:val="kk-KZ"/>
              </w:rPr>
            </w:pPr>
            <w:r w:rsidRPr="005F69EF">
              <w:rPr>
                <w:lang w:val="kk-KZ"/>
              </w:rPr>
              <w:t>Набор реагентов для определения концентрации калия</w:t>
            </w:r>
          </w:p>
        </w:tc>
        <w:tc>
          <w:tcPr>
            <w:tcW w:w="243" w:type="pct"/>
            <w:vAlign w:val="center"/>
          </w:tcPr>
          <w:p w:rsidR="0005287D" w:rsidRPr="005F69EF" w:rsidRDefault="0005287D" w:rsidP="00FD59C5">
            <w:pPr>
              <w:jc w:val="center"/>
              <w:rPr>
                <w:lang w:val="kk-KZ"/>
              </w:rPr>
            </w:pPr>
            <w:r w:rsidRPr="005F69EF">
              <w:rPr>
                <w:lang w:val="kk-KZ"/>
              </w:rPr>
              <w:t>наб</w:t>
            </w:r>
          </w:p>
        </w:tc>
        <w:tc>
          <w:tcPr>
            <w:tcW w:w="527" w:type="pct"/>
            <w:vAlign w:val="center"/>
          </w:tcPr>
          <w:p w:rsidR="0005287D" w:rsidRPr="005F69EF" w:rsidRDefault="0005287D" w:rsidP="00FD59C5">
            <w:pPr>
              <w:jc w:val="center"/>
              <w:rPr>
                <w:lang w:val="kk-KZ"/>
              </w:rPr>
            </w:pPr>
            <w:r w:rsidRPr="005F69EF">
              <w:rPr>
                <w:lang w:val="kk-KZ"/>
              </w:rPr>
              <w:t>19000,00</w:t>
            </w:r>
          </w:p>
        </w:tc>
        <w:tc>
          <w:tcPr>
            <w:tcW w:w="611" w:type="pct"/>
            <w:vAlign w:val="center"/>
          </w:tcPr>
          <w:p w:rsidR="0005287D" w:rsidRPr="005F69EF" w:rsidRDefault="00987AB4" w:rsidP="00FD59C5">
            <w:pPr>
              <w:jc w:val="center"/>
            </w:pPr>
            <w:r>
              <w:t>-</w:t>
            </w:r>
          </w:p>
        </w:tc>
        <w:tc>
          <w:tcPr>
            <w:tcW w:w="549" w:type="pct"/>
            <w:vAlign w:val="center"/>
          </w:tcPr>
          <w:p w:rsidR="0005287D" w:rsidRPr="005F69EF" w:rsidRDefault="00CF3C32" w:rsidP="00FD59C5">
            <w:pPr>
              <w:jc w:val="center"/>
            </w:pPr>
            <w:r>
              <w:t>18500,00</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t>7</w:t>
            </w:r>
          </w:p>
        </w:tc>
        <w:tc>
          <w:tcPr>
            <w:tcW w:w="917" w:type="pct"/>
            <w:vAlign w:val="center"/>
          </w:tcPr>
          <w:p w:rsidR="0005287D" w:rsidRPr="005F69EF" w:rsidRDefault="0005287D" w:rsidP="00FD59C5">
            <w:pPr>
              <w:jc w:val="center"/>
              <w:rPr>
                <w:lang w:val="kk-KZ"/>
              </w:rPr>
            </w:pPr>
            <w:r w:rsidRPr="005F69EF">
              <w:rPr>
                <w:lang w:val="kk-KZ"/>
              </w:rPr>
              <w:t>Контроль НОРМ  / NORM</w:t>
            </w:r>
          </w:p>
        </w:tc>
        <w:tc>
          <w:tcPr>
            <w:tcW w:w="243" w:type="pct"/>
            <w:vAlign w:val="center"/>
          </w:tcPr>
          <w:p w:rsidR="0005287D" w:rsidRPr="005F69EF" w:rsidRDefault="0005287D" w:rsidP="00FD59C5">
            <w:pPr>
              <w:jc w:val="center"/>
              <w:rPr>
                <w:lang w:val="kk-KZ"/>
              </w:rPr>
            </w:pPr>
            <w:r w:rsidRPr="005F69EF">
              <w:rPr>
                <w:lang w:val="kk-KZ"/>
              </w:rPr>
              <w:t>уп</w:t>
            </w:r>
          </w:p>
        </w:tc>
        <w:tc>
          <w:tcPr>
            <w:tcW w:w="527" w:type="pct"/>
            <w:vAlign w:val="center"/>
          </w:tcPr>
          <w:p w:rsidR="0005287D" w:rsidRPr="005F69EF" w:rsidRDefault="0005287D" w:rsidP="00FD59C5">
            <w:pPr>
              <w:jc w:val="center"/>
              <w:rPr>
                <w:lang w:val="kk-KZ"/>
              </w:rPr>
            </w:pPr>
            <w:r w:rsidRPr="005F69EF">
              <w:rPr>
                <w:lang w:val="kk-KZ"/>
              </w:rPr>
              <w:t>49500,00</w:t>
            </w:r>
          </w:p>
        </w:tc>
        <w:tc>
          <w:tcPr>
            <w:tcW w:w="611" w:type="pct"/>
            <w:vAlign w:val="center"/>
          </w:tcPr>
          <w:p w:rsidR="0005287D" w:rsidRPr="005F69EF" w:rsidRDefault="00CF3C32" w:rsidP="00FD59C5">
            <w:pPr>
              <w:jc w:val="center"/>
            </w:pPr>
            <w:r>
              <w:t>48300,00</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t>8</w:t>
            </w:r>
          </w:p>
        </w:tc>
        <w:tc>
          <w:tcPr>
            <w:tcW w:w="917" w:type="pct"/>
            <w:vAlign w:val="center"/>
          </w:tcPr>
          <w:p w:rsidR="0005287D" w:rsidRPr="005F69EF" w:rsidRDefault="0005287D" w:rsidP="00FD59C5">
            <w:pPr>
              <w:jc w:val="center"/>
              <w:rPr>
                <w:lang w:val="kk-KZ"/>
              </w:rPr>
            </w:pPr>
            <w:r w:rsidRPr="005F69EF">
              <w:rPr>
                <w:lang w:val="kk-KZ"/>
              </w:rPr>
              <w:t>Контроль ПАТ  / PATH</w:t>
            </w:r>
          </w:p>
        </w:tc>
        <w:tc>
          <w:tcPr>
            <w:tcW w:w="243" w:type="pct"/>
            <w:vAlign w:val="center"/>
          </w:tcPr>
          <w:p w:rsidR="0005287D" w:rsidRPr="005F69EF" w:rsidRDefault="0005287D" w:rsidP="00FD59C5">
            <w:pPr>
              <w:jc w:val="center"/>
              <w:rPr>
                <w:lang w:val="kk-KZ"/>
              </w:rPr>
            </w:pPr>
            <w:r w:rsidRPr="005F69EF">
              <w:rPr>
                <w:lang w:val="kk-KZ"/>
              </w:rPr>
              <w:t>уп</w:t>
            </w:r>
          </w:p>
        </w:tc>
        <w:tc>
          <w:tcPr>
            <w:tcW w:w="527" w:type="pct"/>
            <w:vAlign w:val="center"/>
          </w:tcPr>
          <w:p w:rsidR="0005287D" w:rsidRPr="005F69EF" w:rsidRDefault="0005287D" w:rsidP="00FD59C5">
            <w:pPr>
              <w:jc w:val="center"/>
              <w:rPr>
                <w:lang w:val="kk-KZ"/>
              </w:rPr>
            </w:pPr>
            <w:r w:rsidRPr="005F69EF">
              <w:rPr>
                <w:lang w:val="kk-KZ"/>
              </w:rPr>
              <w:t>49500,00</w:t>
            </w:r>
          </w:p>
        </w:tc>
        <w:tc>
          <w:tcPr>
            <w:tcW w:w="611" w:type="pct"/>
            <w:vAlign w:val="center"/>
          </w:tcPr>
          <w:p w:rsidR="0005287D" w:rsidRPr="005F69EF" w:rsidRDefault="00CF3C32" w:rsidP="00FD59C5">
            <w:pPr>
              <w:jc w:val="center"/>
            </w:pPr>
            <w:r>
              <w:t>48300,00</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t>9</w:t>
            </w:r>
          </w:p>
        </w:tc>
        <w:tc>
          <w:tcPr>
            <w:tcW w:w="917" w:type="pct"/>
            <w:vAlign w:val="center"/>
          </w:tcPr>
          <w:p w:rsidR="0005287D" w:rsidRPr="005F69EF" w:rsidRDefault="0005287D" w:rsidP="00FD59C5">
            <w:pPr>
              <w:jc w:val="center"/>
              <w:rPr>
                <w:lang w:val="kk-KZ"/>
              </w:rPr>
            </w:pPr>
            <w:r w:rsidRPr="005F69EF">
              <w:rPr>
                <w:lang w:val="kk-KZ"/>
              </w:rPr>
              <w:t>Мультикалибратор XL  / XL MULTICAL / XL MULTICAL</w:t>
            </w:r>
          </w:p>
        </w:tc>
        <w:tc>
          <w:tcPr>
            <w:tcW w:w="243" w:type="pct"/>
            <w:vAlign w:val="center"/>
          </w:tcPr>
          <w:p w:rsidR="0005287D" w:rsidRPr="005F69EF" w:rsidRDefault="0005287D" w:rsidP="00FD59C5">
            <w:pPr>
              <w:jc w:val="center"/>
              <w:rPr>
                <w:lang w:val="kk-KZ"/>
              </w:rPr>
            </w:pPr>
            <w:r w:rsidRPr="005F69EF">
              <w:rPr>
                <w:lang w:val="kk-KZ"/>
              </w:rPr>
              <w:t>уп</w:t>
            </w:r>
          </w:p>
        </w:tc>
        <w:tc>
          <w:tcPr>
            <w:tcW w:w="527" w:type="pct"/>
            <w:vAlign w:val="center"/>
          </w:tcPr>
          <w:p w:rsidR="0005287D" w:rsidRPr="005F69EF" w:rsidRDefault="0005287D" w:rsidP="00FD59C5">
            <w:pPr>
              <w:jc w:val="center"/>
              <w:rPr>
                <w:lang w:val="kk-KZ"/>
              </w:rPr>
            </w:pPr>
            <w:r w:rsidRPr="005F69EF">
              <w:rPr>
                <w:lang w:val="kk-KZ"/>
              </w:rPr>
              <w:t>55000,00</w:t>
            </w:r>
          </w:p>
        </w:tc>
        <w:tc>
          <w:tcPr>
            <w:tcW w:w="611" w:type="pct"/>
            <w:vAlign w:val="center"/>
          </w:tcPr>
          <w:p w:rsidR="0005287D" w:rsidRPr="005F69EF" w:rsidRDefault="00CF3C32" w:rsidP="00FD59C5">
            <w:pPr>
              <w:jc w:val="center"/>
            </w:pPr>
            <w:r>
              <w:t>54000,00</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t>10</w:t>
            </w:r>
          </w:p>
        </w:tc>
        <w:tc>
          <w:tcPr>
            <w:tcW w:w="917" w:type="pct"/>
          </w:tcPr>
          <w:p w:rsidR="0005287D" w:rsidRPr="005F69EF" w:rsidRDefault="0005287D" w:rsidP="00FD59C5">
            <w:pPr>
              <w:jc w:val="center"/>
              <w:rPr>
                <w:lang w:val="kk-KZ"/>
              </w:rPr>
            </w:pPr>
            <w:r w:rsidRPr="005F69EF">
              <w:rPr>
                <w:lang w:val="kk-KZ"/>
              </w:rPr>
              <w:t>Холестерин ЛПВП 160  / ЛПВП ХОЛ 160 / HDL C 160 Cистемный реагент</w:t>
            </w:r>
          </w:p>
        </w:tc>
        <w:tc>
          <w:tcPr>
            <w:tcW w:w="243" w:type="pct"/>
            <w:vAlign w:val="center"/>
          </w:tcPr>
          <w:p w:rsidR="0005287D" w:rsidRPr="005F69EF" w:rsidRDefault="0005287D" w:rsidP="00FD59C5">
            <w:pPr>
              <w:jc w:val="center"/>
              <w:rPr>
                <w:lang w:val="kk-KZ"/>
              </w:rPr>
            </w:pPr>
            <w:r w:rsidRPr="005F69EF">
              <w:rPr>
                <w:lang w:val="kk-KZ"/>
              </w:rPr>
              <w:t>уп</w:t>
            </w:r>
          </w:p>
        </w:tc>
        <w:tc>
          <w:tcPr>
            <w:tcW w:w="527" w:type="pct"/>
            <w:vAlign w:val="center"/>
          </w:tcPr>
          <w:p w:rsidR="0005287D" w:rsidRPr="005F69EF" w:rsidRDefault="0005287D" w:rsidP="00FD59C5">
            <w:pPr>
              <w:jc w:val="center"/>
              <w:rPr>
                <w:lang w:val="kk-KZ"/>
              </w:rPr>
            </w:pPr>
            <w:r w:rsidRPr="005F69EF">
              <w:rPr>
                <w:lang w:val="kk-KZ"/>
              </w:rPr>
              <w:t>120000,0</w:t>
            </w:r>
          </w:p>
        </w:tc>
        <w:tc>
          <w:tcPr>
            <w:tcW w:w="611" w:type="pct"/>
            <w:vAlign w:val="center"/>
          </w:tcPr>
          <w:p w:rsidR="0005287D" w:rsidRPr="005F69EF" w:rsidRDefault="00CF3C32" w:rsidP="00FD59C5">
            <w:pPr>
              <w:jc w:val="center"/>
            </w:pPr>
            <w:r>
              <w:t>111000,00</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t>11</w:t>
            </w:r>
          </w:p>
        </w:tc>
        <w:tc>
          <w:tcPr>
            <w:tcW w:w="917" w:type="pct"/>
          </w:tcPr>
          <w:p w:rsidR="0005287D" w:rsidRPr="005F69EF" w:rsidRDefault="0005287D" w:rsidP="00FD59C5">
            <w:pPr>
              <w:jc w:val="center"/>
              <w:rPr>
                <w:lang w:val="kk-KZ"/>
              </w:rPr>
            </w:pPr>
            <w:r w:rsidRPr="005F69EF">
              <w:rPr>
                <w:lang w:val="kk-KZ"/>
              </w:rPr>
              <w:t xml:space="preserve">Калибратор ЛПВП/ЛПНП / ЛПВП/ЛПНП КАЛ / HDL/LDL CAL </w:t>
            </w:r>
          </w:p>
        </w:tc>
        <w:tc>
          <w:tcPr>
            <w:tcW w:w="243" w:type="pct"/>
            <w:vAlign w:val="center"/>
          </w:tcPr>
          <w:p w:rsidR="0005287D" w:rsidRPr="005F69EF" w:rsidRDefault="0005287D" w:rsidP="00FD59C5">
            <w:pPr>
              <w:jc w:val="center"/>
              <w:rPr>
                <w:lang w:val="kk-KZ"/>
              </w:rPr>
            </w:pPr>
            <w:r w:rsidRPr="005F69EF">
              <w:rPr>
                <w:lang w:val="kk-KZ"/>
              </w:rPr>
              <w:t>уп</w:t>
            </w:r>
          </w:p>
        </w:tc>
        <w:tc>
          <w:tcPr>
            <w:tcW w:w="527" w:type="pct"/>
            <w:vAlign w:val="center"/>
          </w:tcPr>
          <w:p w:rsidR="0005287D" w:rsidRPr="005F69EF" w:rsidRDefault="0005287D" w:rsidP="00FD59C5">
            <w:pPr>
              <w:jc w:val="center"/>
              <w:rPr>
                <w:lang w:val="kk-KZ"/>
              </w:rPr>
            </w:pPr>
            <w:r w:rsidRPr="005F69EF">
              <w:rPr>
                <w:lang w:val="kk-KZ"/>
              </w:rPr>
              <w:t>63500,00</w:t>
            </w:r>
          </w:p>
        </w:tc>
        <w:tc>
          <w:tcPr>
            <w:tcW w:w="611" w:type="pct"/>
            <w:vAlign w:val="center"/>
          </w:tcPr>
          <w:p w:rsidR="0005287D" w:rsidRPr="005F69EF" w:rsidRDefault="00CF3C32" w:rsidP="00FD59C5">
            <w:pPr>
              <w:jc w:val="center"/>
            </w:pPr>
            <w:r>
              <w:t>59450,00</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r w:rsidR="0005287D" w:rsidRPr="005F69EF" w:rsidTr="00FD59C5">
        <w:trPr>
          <w:trHeight w:val="506"/>
          <w:jc w:val="center"/>
        </w:trPr>
        <w:tc>
          <w:tcPr>
            <w:tcW w:w="205" w:type="pct"/>
            <w:vAlign w:val="center"/>
          </w:tcPr>
          <w:p w:rsidR="0005287D" w:rsidRPr="005F69EF" w:rsidRDefault="0005287D" w:rsidP="00FD59C5">
            <w:pPr>
              <w:jc w:val="center"/>
              <w:rPr>
                <w:lang w:val="kk-KZ"/>
              </w:rPr>
            </w:pPr>
            <w:r w:rsidRPr="005F69EF">
              <w:rPr>
                <w:lang w:val="kk-KZ"/>
              </w:rPr>
              <w:t>12</w:t>
            </w:r>
          </w:p>
        </w:tc>
        <w:tc>
          <w:tcPr>
            <w:tcW w:w="917" w:type="pct"/>
            <w:vAlign w:val="center"/>
          </w:tcPr>
          <w:p w:rsidR="0005287D" w:rsidRPr="005F69EF" w:rsidRDefault="0005287D" w:rsidP="00FD59C5">
            <w:pPr>
              <w:jc w:val="center"/>
              <w:rPr>
                <w:lang w:val="kk-KZ"/>
              </w:rPr>
            </w:pPr>
            <w:r w:rsidRPr="005F69EF">
              <w:rPr>
                <w:lang w:val="kk-KZ"/>
              </w:rPr>
              <w:t>Калибратор CRP CAL SH / CRP CAL SH / CRP CAL SH</w:t>
            </w:r>
          </w:p>
        </w:tc>
        <w:tc>
          <w:tcPr>
            <w:tcW w:w="243" w:type="pct"/>
            <w:vAlign w:val="center"/>
          </w:tcPr>
          <w:p w:rsidR="0005287D" w:rsidRPr="005F69EF" w:rsidRDefault="0005287D" w:rsidP="00FD59C5">
            <w:pPr>
              <w:jc w:val="center"/>
              <w:rPr>
                <w:lang w:val="kk-KZ"/>
              </w:rPr>
            </w:pPr>
            <w:r w:rsidRPr="005F69EF">
              <w:rPr>
                <w:lang w:val="kk-KZ"/>
              </w:rPr>
              <w:t>уп</w:t>
            </w:r>
          </w:p>
        </w:tc>
        <w:tc>
          <w:tcPr>
            <w:tcW w:w="527" w:type="pct"/>
            <w:vAlign w:val="center"/>
          </w:tcPr>
          <w:p w:rsidR="0005287D" w:rsidRPr="005F69EF" w:rsidRDefault="0005287D" w:rsidP="00FD59C5">
            <w:pPr>
              <w:jc w:val="center"/>
              <w:rPr>
                <w:lang w:val="kk-KZ"/>
              </w:rPr>
            </w:pPr>
            <w:r w:rsidRPr="005F69EF">
              <w:rPr>
                <w:lang w:val="kk-KZ"/>
              </w:rPr>
              <w:t>49000,00</w:t>
            </w:r>
          </w:p>
        </w:tc>
        <w:tc>
          <w:tcPr>
            <w:tcW w:w="611" w:type="pct"/>
            <w:vAlign w:val="center"/>
          </w:tcPr>
          <w:p w:rsidR="0005287D" w:rsidRPr="005F69EF" w:rsidRDefault="00CF3C32" w:rsidP="00FD59C5">
            <w:pPr>
              <w:jc w:val="center"/>
            </w:pPr>
            <w:r>
              <w:t>47500,00</w:t>
            </w:r>
          </w:p>
        </w:tc>
        <w:tc>
          <w:tcPr>
            <w:tcW w:w="549" w:type="pct"/>
            <w:vAlign w:val="center"/>
          </w:tcPr>
          <w:p w:rsidR="0005287D" w:rsidRPr="005F69EF" w:rsidRDefault="00987AB4" w:rsidP="00FD59C5">
            <w:pPr>
              <w:jc w:val="center"/>
            </w:pPr>
            <w:r>
              <w:t>-</w:t>
            </w:r>
          </w:p>
        </w:tc>
        <w:tc>
          <w:tcPr>
            <w:tcW w:w="527" w:type="pct"/>
            <w:vAlign w:val="center"/>
          </w:tcPr>
          <w:p w:rsidR="0005287D" w:rsidRPr="005F69EF" w:rsidRDefault="00987AB4" w:rsidP="00FD59C5">
            <w:pPr>
              <w:jc w:val="center"/>
            </w:pPr>
            <w:r>
              <w:t>-</w:t>
            </w:r>
          </w:p>
        </w:tc>
        <w:tc>
          <w:tcPr>
            <w:tcW w:w="651" w:type="pct"/>
            <w:vAlign w:val="center"/>
          </w:tcPr>
          <w:p w:rsidR="0005287D" w:rsidRPr="005F69EF" w:rsidRDefault="00987AB4" w:rsidP="00FD59C5">
            <w:pPr>
              <w:jc w:val="center"/>
            </w:pPr>
            <w:r>
              <w:t>-</w:t>
            </w:r>
          </w:p>
        </w:tc>
        <w:tc>
          <w:tcPr>
            <w:tcW w:w="770" w:type="pct"/>
            <w:vAlign w:val="center"/>
          </w:tcPr>
          <w:p w:rsidR="0005287D" w:rsidRPr="005F69EF" w:rsidRDefault="00987AB4" w:rsidP="00FD59C5">
            <w:pPr>
              <w:jc w:val="center"/>
            </w:pPr>
            <w:r>
              <w:t>-</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613B5F" w:rsidRDefault="00B26EA8" w:rsidP="00210926">
      <w:pPr>
        <w:autoSpaceDE w:val="0"/>
        <w:autoSpaceDN w:val="0"/>
        <w:adjustRightInd w:val="0"/>
        <w:jc w:val="both"/>
        <w:rPr>
          <w:bCs/>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334C6D" w:rsidRPr="00334C6D">
        <w:rPr>
          <w:b/>
          <w:bCs/>
          <w:sz w:val="24"/>
          <w:szCs w:val="24"/>
        </w:rPr>
        <w:t>ТОО «</w:t>
      </w:r>
      <w:r w:rsidR="00CF3C32">
        <w:rPr>
          <w:b/>
          <w:bCs/>
          <w:sz w:val="24"/>
          <w:szCs w:val="24"/>
        </w:rPr>
        <w:t>Альянс</w:t>
      </w:r>
      <w:r w:rsidR="00334C6D" w:rsidRPr="00334C6D">
        <w:rPr>
          <w:b/>
          <w:bCs/>
          <w:sz w:val="24"/>
          <w:szCs w:val="24"/>
        </w:rPr>
        <w:t>»</w:t>
      </w:r>
      <w:r w:rsidR="00334C6D">
        <w:rPr>
          <w:b/>
          <w:bCs/>
          <w:sz w:val="24"/>
          <w:szCs w:val="24"/>
        </w:rPr>
        <w:t xml:space="preserve">, </w:t>
      </w:r>
      <w:r w:rsidR="00334C6D" w:rsidRPr="00334C6D">
        <w:rPr>
          <w:b/>
          <w:bCs/>
          <w:sz w:val="24"/>
          <w:szCs w:val="24"/>
        </w:rPr>
        <w:t>ТОО «</w:t>
      </w:r>
      <w:proofErr w:type="spellStart"/>
      <w:r w:rsidR="00CF3C32">
        <w:rPr>
          <w:b/>
          <w:bCs/>
          <w:sz w:val="24"/>
          <w:szCs w:val="24"/>
        </w:rPr>
        <w:t>Инвира</w:t>
      </w:r>
      <w:proofErr w:type="spellEnd"/>
      <w:r w:rsidR="00334C6D" w:rsidRPr="00334C6D">
        <w:rPr>
          <w:b/>
          <w:bCs/>
          <w:sz w:val="24"/>
          <w:szCs w:val="24"/>
        </w:rPr>
        <w:t>»</w:t>
      </w:r>
      <w:r w:rsidR="00334C6D">
        <w:rPr>
          <w:b/>
          <w:bCs/>
          <w:sz w:val="24"/>
          <w:szCs w:val="24"/>
        </w:rPr>
        <w:t xml:space="preserve">, </w:t>
      </w:r>
      <w:r w:rsidR="00334C6D" w:rsidRPr="00334C6D">
        <w:rPr>
          <w:b/>
          <w:bCs/>
          <w:sz w:val="24"/>
          <w:szCs w:val="24"/>
        </w:rPr>
        <w:t>ТОО «</w:t>
      </w:r>
      <w:proofErr w:type="spellStart"/>
      <w:r w:rsidR="00CF3C32">
        <w:rPr>
          <w:b/>
          <w:bCs/>
          <w:sz w:val="24"/>
          <w:szCs w:val="24"/>
        </w:rPr>
        <w:t>Росфарма</w:t>
      </w:r>
      <w:proofErr w:type="spellEnd"/>
      <w:r w:rsidR="00334C6D" w:rsidRPr="00334C6D">
        <w:rPr>
          <w:b/>
          <w:bCs/>
          <w:sz w:val="24"/>
          <w:szCs w:val="24"/>
        </w:rPr>
        <w:t>»</w:t>
      </w:r>
      <w:r w:rsidR="00334C6D">
        <w:rPr>
          <w:b/>
          <w:bCs/>
          <w:sz w:val="24"/>
          <w:szCs w:val="24"/>
        </w:rPr>
        <w:t xml:space="preserve">, </w:t>
      </w:r>
      <w:r w:rsidR="00334C6D" w:rsidRPr="00334C6D">
        <w:rPr>
          <w:b/>
          <w:bCs/>
          <w:sz w:val="24"/>
          <w:szCs w:val="24"/>
        </w:rPr>
        <w:t>ТОО «</w:t>
      </w:r>
      <w:proofErr w:type="spellStart"/>
      <w:r w:rsidR="00CF3C32">
        <w:rPr>
          <w:b/>
          <w:bCs/>
          <w:sz w:val="24"/>
          <w:szCs w:val="24"/>
        </w:rPr>
        <w:t>Теникс-СК</w:t>
      </w:r>
      <w:proofErr w:type="spellEnd"/>
      <w:r w:rsidR="00CF3C32">
        <w:rPr>
          <w:b/>
          <w:bCs/>
          <w:sz w:val="24"/>
          <w:szCs w:val="24"/>
        </w:rPr>
        <w:t>»</w:t>
      </w:r>
      <w:r w:rsidR="00334C6D">
        <w:rPr>
          <w:b/>
          <w:bCs/>
          <w:sz w:val="24"/>
          <w:szCs w:val="24"/>
        </w:rPr>
        <w:t xml:space="preserve">, </w:t>
      </w:r>
      <w:r w:rsidR="00334C6D" w:rsidRPr="00334C6D">
        <w:rPr>
          <w:b/>
          <w:bCs/>
          <w:sz w:val="24"/>
          <w:szCs w:val="24"/>
        </w:rPr>
        <w:t>ТОО «</w:t>
      </w:r>
      <w:proofErr w:type="spellStart"/>
      <w:r w:rsidR="00CF3C32">
        <w:rPr>
          <w:b/>
          <w:bCs/>
          <w:sz w:val="24"/>
          <w:szCs w:val="24"/>
        </w:rPr>
        <w:t>ОрдаМед</w:t>
      </w:r>
      <w:proofErr w:type="spellEnd"/>
      <w:r w:rsidR="00CF3C32">
        <w:rPr>
          <w:b/>
          <w:bCs/>
          <w:sz w:val="24"/>
          <w:szCs w:val="24"/>
        </w:rPr>
        <w:t xml:space="preserve"> Петропавловск</w:t>
      </w:r>
      <w:r w:rsidR="00334C6D" w:rsidRPr="00334C6D">
        <w:rPr>
          <w:b/>
          <w:bCs/>
          <w:sz w:val="24"/>
          <w:szCs w:val="24"/>
        </w:rPr>
        <w:t>»</w:t>
      </w:r>
      <w:r w:rsidR="00CF3C32">
        <w:rPr>
          <w:b/>
          <w:bCs/>
          <w:sz w:val="24"/>
          <w:szCs w:val="24"/>
        </w:rPr>
        <w:t xml:space="preserve"> </w:t>
      </w:r>
      <w:r w:rsidR="00334C6D">
        <w:rPr>
          <w:bCs/>
          <w:sz w:val="24"/>
          <w:szCs w:val="24"/>
        </w:rPr>
        <w:t>соответствуют требованиям</w:t>
      </w:r>
      <w:r w:rsidR="00613B5F">
        <w:rPr>
          <w:bCs/>
          <w:sz w:val="24"/>
          <w:szCs w:val="24"/>
        </w:rPr>
        <w:t xml:space="preserve"> </w:t>
      </w:r>
      <w:r w:rsidR="00B601B7" w:rsidRPr="00047061">
        <w:rPr>
          <w:bCs/>
          <w:color w:val="000000"/>
          <w:sz w:val="24"/>
          <w:szCs w:val="24"/>
        </w:rPr>
        <w:t>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F86119" w:rsidRDefault="00F86119" w:rsidP="00613B5F">
      <w:pPr>
        <w:pStyle w:val="a3"/>
        <w:numPr>
          <w:ilvl w:val="0"/>
          <w:numId w:val="1"/>
        </w:numPr>
        <w:autoSpaceDE w:val="0"/>
        <w:autoSpaceDN w:val="0"/>
        <w:adjustRightInd w:val="0"/>
        <w:spacing w:line="276" w:lineRule="auto"/>
        <w:jc w:val="both"/>
        <w:rPr>
          <w:sz w:val="24"/>
          <w:szCs w:val="24"/>
        </w:rPr>
      </w:pPr>
      <w:r>
        <w:rPr>
          <w:sz w:val="24"/>
          <w:szCs w:val="24"/>
        </w:rPr>
        <w:t xml:space="preserve">Признать закупку по </w:t>
      </w:r>
      <w:r w:rsidR="00D31C71">
        <w:rPr>
          <w:sz w:val="24"/>
          <w:szCs w:val="24"/>
        </w:rPr>
        <w:t>лотам</w:t>
      </w:r>
      <w:r>
        <w:rPr>
          <w:sz w:val="24"/>
          <w:szCs w:val="24"/>
        </w:rPr>
        <w:t xml:space="preserve"> </w:t>
      </w:r>
      <w:r w:rsidRPr="00987AB4">
        <w:rPr>
          <w:b/>
          <w:sz w:val="24"/>
          <w:szCs w:val="24"/>
        </w:rPr>
        <w:t>№1</w:t>
      </w:r>
      <w:r w:rsidR="00D31C71" w:rsidRPr="00987AB4">
        <w:rPr>
          <w:b/>
          <w:sz w:val="24"/>
          <w:szCs w:val="24"/>
        </w:rPr>
        <w:t>, 3</w:t>
      </w:r>
      <w:r>
        <w:rPr>
          <w:sz w:val="24"/>
          <w:szCs w:val="24"/>
        </w:rPr>
        <w:t xml:space="preserve"> не состоявшейся, по причине отсутствия ценовых предложений потенциальных поставщиком.</w:t>
      </w:r>
    </w:p>
    <w:p w:rsidR="00613B5F" w:rsidRPr="00D05C31" w:rsidRDefault="00613B5F" w:rsidP="00613B5F">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D31C71">
        <w:rPr>
          <w:sz w:val="24"/>
          <w:szCs w:val="24"/>
        </w:rPr>
        <w:t>енциального поставщика: по лоту</w:t>
      </w:r>
      <w:r w:rsidRPr="00E44520">
        <w:rPr>
          <w:sz w:val="24"/>
          <w:szCs w:val="24"/>
        </w:rPr>
        <w:t xml:space="preserve"> </w:t>
      </w:r>
      <w:r w:rsidRPr="00E44520">
        <w:rPr>
          <w:b/>
          <w:sz w:val="24"/>
          <w:szCs w:val="24"/>
        </w:rPr>
        <w:t>№</w:t>
      </w:r>
      <w:r w:rsidR="00D31C71">
        <w:rPr>
          <w:b/>
          <w:sz w:val="24"/>
          <w:szCs w:val="24"/>
        </w:rPr>
        <w:t xml:space="preserve"> 2 </w:t>
      </w:r>
      <w:r>
        <w:rPr>
          <w:b/>
          <w:sz w:val="24"/>
          <w:szCs w:val="24"/>
        </w:rPr>
        <w:t xml:space="preserve">- </w:t>
      </w:r>
      <w:r w:rsidRPr="00D05C31">
        <w:rPr>
          <w:b/>
          <w:bCs/>
          <w:sz w:val="24"/>
          <w:szCs w:val="24"/>
        </w:rPr>
        <w:t>ТОО «</w:t>
      </w:r>
      <w:proofErr w:type="spellStart"/>
      <w:r w:rsidR="00D31C71">
        <w:rPr>
          <w:b/>
          <w:bCs/>
          <w:sz w:val="24"/>
          <w:szCs w:val="24"/>
        </w:rPr>
        <w:t>Росфарма</w:t>
      </w:r>
      <w:proofErr w:type="spellEnd"/>
      <w:r w:rsidRPr="00D05C31">
        <w:rPr>
          <w:b/>
          <w:bCs/>
          <w:sz w:val="24"/>
          <w:szCs w:val="24"/>
        </w:rPr>
        <w:t>»</w:t>
      </w:r>
      <w:r>
        <w:rPr>
          <w:b/>
          <w:bCs/>
          <w:sz w:val="24"/>
          <w:szCs w:val="24"/>
        </w:rPr>
        <w:t xml:space="preserve">, </w:t>
      </w:r>
      <w:r w:rsidR="00987AB4">
        <w:rPr>
          <w:sz w:val="24"/>
          <w:szCs w:val="24"/>
        </w:rPr>
        <w:t xml:space="preserve">РК, </w:t>
      </w:r>
      <w:proofErr w:type="spellStart"/>
      <w:r w:rsidR="00987AB4">
        <w:rPr>
          <w:sz w:val="24"/>
          <w:szCs w:val="24"/>
        </w:rPr>
        <w:t>г</w:t>
      </w:r>
      <w:proofErr w:type="gramStart"/>
      <w:r w:rsidR="00987AB4">
        <w:rPr>
          <w:sz w:val="24"/>
          <w:szCs w:val="24"/>
        </w:rPr>
        <w:t>.Н</w:t>
      </w:r>
      <w:proofErr w:type="gramEnd"/>
      <w:r w:rsidR="00987AB4">
        <w:rPr>
          <w:sz w:val="24"/>
          <w:szCs w:val="24"/>
        </w:rPr>
        <w:t>ур-Султан</w:t>
      </w:r>
      <w:proofErr w:type="spellEnd"/>
      <w:r w:rsidR="00987AB4">
        <w:rPr>
          <w:sz w:val="24"/>
          <w:szCs w:val="24"/>
        </w:rPr>
        <w:t xml:space="preserve">, переулок </w:t>
      </w:r>
      <w:proofErr w:type="spellStart"/>
      <w:r w:rsidR="00987AB4">
        <w:rPr>
          <w:sz w:val="24"/>
          <w:szCs w:val="24"/>
        </w:rPr>
        <w:t>Шынтас</w:t>
      </w:r>
      <w:proofErr w:type="spellEnd"/>
      <w:r w:rsidR="00987AB4">
        <w:rPr>
          <w:sz w:val="24"/>
          <w:szCs w:val="24"/>
        </w:rPr>
        <w:t>, д.2/1</w:t>
      </w:r>
      <w:r>
        <w:rPr>
          <w:sz w:val="24"/>
          <w:szCs w:val="24"/>
        </w:rPr>
        <w:t>.</w:t>
      </w:r>
    </w:p>
    <w:p w:rsidR="00613B5F" w:rsidRPr="00D05C31" w:rsidRDefault="00613B5F" w:rsidP="00613B5F">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987AB4">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987AB4">
        <w:rPr>
          <w:b/>
          <w:sz w:val="24"/>
          <w:szCs w:val="24"/>
        </w:rPr>
        <w:t>4</w:t>
      </w:r>
      <w:r>
        <w:rPr>
          <w:b/>
          <w:sz w:val="24"/>
          <w:szCs w:val="24"/>
        </w:rPr>
        <w:t xml:space="preserve"> - </w:t>
      </w:r>
      <w:r w:rsidRPr="00D05C31">
        <w:rPr>
          <w:b/>
          <w:bCs/>
          <w:sz w:val="24"/>
          <w:szCs w:val="24"/>
        </w:rPr>
        <w:t>ТОО «</w:t>
      </w:r>
      <w:proofErr w:type="spellStart"/>
      <w:r w:rsidR="00987AB4">
        <w:rPr>
          <w:b/>
          <w:bCs/>
          <w:sz w:val="24"/>
          <w:szCs w:val="24"/>
        </w:rPr>
        <w:t>Теникс-СК</w:t>
      </w:r>
      <w:proofErr w:type="spellEnd"/>
      <w:r w:rsidRPr="00D05C31">
        <w:rPr>
          <w:b/>
          <w:bCs/>
          <w:sz w:val="24"/>
          <w:szCs w:val="24"/>
        </w:rPr>
        <w:t>»</w:t>
      </w:r>
      <w:r>
        <w:rPr>
          <w:b/>
          <w:bCs/>
          <w:sz w:val="24"/>
          <w:szCs w:val="24"/>
        </w:rPr>
        <w:t xml:space="preserve">, </w:t>
      </w:r>
      <w:r w:rsidR="00987AB4">
        <w:rPr>
          <w:sz w:val="24"/>
          <w:szCs w:val="24"/>
        </w:rPr>
        <w:t>РК, г</w:t>
      </w:r>
      <w:proofErr w:type="gramStart"/>
      <w:r w:rsidR="00987AB4">
        <w:rPr>
          <w:sz w:val="24"/>
          <w:szCs w:val="24"/>
        </w:rPr>
        <w:t>.П</w:t>
      </w:r>
      <w:proofErr w:type="gramEnd"/>
      <w:r w:rsidR="00987AB4">
        <w:rPr>
          <w:sz w:val="24"/>
          <w:szCs w:val="24"/>
        </w:rPr>
        <w:t>етропавловск, ул.Жамбыла, 249</w:t>
      </w:r>
      <w:r>
        <w:rPr>
          <w:sz w:val="24"/>
          <w:szCs w:val="24"/>
        </w:rPr>
        <w:t>.</w:t>
      </w:r>
    </w:p>
    <w:p w:rsidR="00F86119" w:rsidRDefault="00F86119" w:rsidP="00DF068B">
      <w:pPr>
        <w:pStyle w:val="a3"/>
        <w:numPr>
          <w:ilvl w:val="0"/>
          <w:numId w:val="1"/>
        </w:numPr>
        <w:autoSpaceDE w:val="0"/>
        <w:autoSpaceDN w:val="0"/>
        <w:adjustRightInd w:val="0"/>
        <w:spacing w:line="276" w:lineRule="auto"/>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Pr>
          <w:sz w:val="24"/>
          <w:szCs w:val="24"/>
        </w:rPr>
        <w:t>енциального поставщика: по лот</w:t>
      </w:r>
      <w:r w:rsidR="00987AB4">
        <w:rPr>
          <w:sz w:val="24"/>
          <w:szCs w:val="24"/>
        </w:rPr>
        <w:t>ам</w:t>
      </w:r>
      <w:r w:rsidRPr="00E44520">
        <w:rPr>
          <w:sz w:val="24"/>
          <w:szCs w:val="24"/>
        </w:rPr>
        <w:t xml:space="preserve"> </w:t>
      </w:r>
      <w:r w:rsidRPr="00E44520">
        <w:rPr>
          <w:b/>
          <w:sz w:val="24"/>
          <w:szCs w:val="24"/>
        </w:rPr>
        <w:t>№</w:t>
      </w:r>
      <w:r w:rsidR="00987AB4">
        <w:rPr>
          <w:b/>
          <w:sz w:val="24"/>
          <w:szCs w:val="24"/>
        </w:rPr>
        <w:t xml:space="preserve"> 5, 6</w:t>
      </w:r>
      <w:r w:rsidRPr="00E44520">
        <w:rPr>
          <w:b/>
          <w:sz w:val="24"/>
          <w:szCs w:val="24"/>
        </w:rPr>
        <w:t xml:space="preserve"> -  </w:t>
      </w:r>
      <w:r w:rsidRPr="00F86119">
        <w:rPr>
          <w:b/>
          <w:sz w:val="24"/>
          <w:szCs w:val="24"/>
        </w:rPr>
        <w:t>ТОО «</w:t>
      </w:r>
      <w:proofErr w:type="spellStart"/>
      <w:r w:rsidR="00987AB4">
        <w:rPr>
          <w:b/>
          <w:sz w:val="24"/>
          <w:szCs w:val="24"/>
        </w:rPr>
        <w:t>Инвира</w:t>
      </w:r>
      <w:proofErr w:type="spellEnd"/>
      <w:r w:rsidRPr="00F86119">
        <w:rPr>
          <w:b/>
          <w:sz w:val="24"/>
          <w:szCs w:val="24"/>
        </w:rPr>
        <w:t>»</w:t>
      </w:r>
      <w:r>
        <w:rPr>
          <w:b/>
          <w:sz w:val="24"/>
          <w:szCs w:val="24"/>
        </w:rPr>
        <w:t xml:space="preserve">, </w:t>
      </w:r>
      <w:r w:rsidR="00987AB4">
        <w:rPr>
          <w:sz w:val="24"/>
          <w:szCs w:val="24"/>
        </w:rPr>
        <w:t>РК, г</w:t>
      </w:r>
      <w:proofErr w:type="gramStart"/>
      <w:r w:rsidR="00987AB4">
        <w:rPr>
          <w:sz w:val="24"/>
          <w:szCs w:val="24"/>
        </w:rPr>
        <w:t>.П</w:t>
      </w:r>
      <w:proofErr w:type="gramEnd"/>
      <w:r w:rsidR="00987AB4">
        <w:rPr>
          <w:sz w:val="24"/>
          <w:szCs w:val="24"/>
        </w:rPr>
        <w:t>етропавловск, ул.Н.Назарбаева, 103А, офис 4</w:t>
      </w:r>
      <w:r>
        <w:rPr>
          <w:sz w:val="24"/>
          <w:szCs w:val="24"/>
        </w:rPr>
        <w:t>.</w:t>
      </w:r>
    </w:p>
    <w:p w:rsidR="00F86119" w:rsidRDefault="00F86119" w:rsidP="00F8611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sidR="00987AB4">
        <w:rPr>
          <w:b/>
          <w:sz w:val="24"/>
          <w:szCs w:val="24"/>
        </w:rPr>
        <w:t xml:space="preserve"> 7 - 12</w:t>
      </w:r>
      <w:r w:rsidRPr="00E44520">
        <w:rPr>
          <w:b/>
          <w:sz w:val="24"/>
          <w:szCs w:val="24"/>
        </w:rPr>
        <w:t xml:space="preserve"> -  </w:t>
      </w:r>
      <w:r w:rsidRPr="00D236A9">
        <w:rPr>
          <w:b/>
          <w:bCs/>
          <w:sz w:val="24"/>
          <w:szCs w:val="24"/>
        </w:rPr>
        <w:t>ТОО «</w:t>
      </w:r>
      <w:r w:rsidR="00987AB4">
        <w:rPr>
          <w:b/>
          <w:bCs/>
          <w:sz w:val="24"/>
          <w:szCs w:val="24"/>
        </w:rPr>
        <w:t>Альянс</w:t>
      </w:r>
      <w:r w:rsidRPr="00D236A9">
        <w:rPr>
          <w:b/>
          <w:bCs/>
          <w:sz w:val="24"/>
          <w:szCs w:val="24"/>
        </w:rPr>
        <w:t>»</w:t>
      </w:r>
      <w:r w:rsidRPr="00E44520">
        <w:rPr>
          <w:b/>
          <w:sz w:val="24"/>
          <w:szCs w:val="24"/>
        </w:rPr>
        <w:t xml:space="preserve">, </w:t>
      </w:r>
      <w:r w:rsidR="00987AB4" w:rsidRPr="00952879">
        <w:rPr>
          <w:sz w:val="24"/>
          <w:szCs w:val="24"/>
        </w:rPr>
        <w:t>РК, г</w:t>
      </w:r>
      <w:proofErr w:type="gramStart"/>
      <w:r w:rsidR="00987AB4" w:rsidRPr="00952879">
        <w:rPr>
          <w:sz w:val="24"/>
          <w:szCs w:val="24"/>
        </w:rPr>
        <w:t>.У</w:t>
      </w:r>
      <w:proofErr w:type="gramEnd"/>
      <w:r w:rsidR="00987AB4" w:rsidRPr="00952879">
        <w:rPr>
          <w:sz w:val="24"/>
          <w:szCs w:val="24"/>
        </w:rPr>
        <w:t>сть-Каменогорск, ул.Красина, 12/2</w:t>
      </w:r>
      <w:r>
        <w:rPr>
          <w:sz w:val="24"/>
          <w:szCs w:val="24"/>
        </w:rPr>
        <w:t>.</w:t>
      </w: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287D"/>
    <w:rsid w:val="00056D82"/>
    <w:rsid w:val="000575A4"/>
    <w:rsid w:val="0006223E"/>
    <w:rsid w:val="00063C90"/>
    <w:rsid w:val="000675D0"/>
    <w:rsid w:val="00081C99"/>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1443F"/>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1AD"/>
    <w:rsid w:val="00514DBF"/>
    <w:rsid w:val="0051717F"/>
    <w:rsid w:val="0052005B"/>
    <w:rsid w:val="00521E67"/>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3A1F"/>
    <w:rsid w:val="005C6BE4"/>
    <w:rsid w:val="005C7EE7"/>
    <w:rsid w:val="005D57C7"/>
    <w:rsid w:val="005E13B5"/>
    <w:rsid w:val="005E15E9"/>
    <w:rsid w:val="005E3974"/>
    <w:rsid w:val="005E3F35"/>
    <w:rsid w:val="005E6650"/>
    <w:rsid w:val="005F05BB"/>
    <w:rsid w:val="005F2B69"/>
    <w:rsid w:val="005F4FBF"/>
    <w:rsid w:val="005F5FF4"/>
    <w:rsid w:val="005F72CC"/>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FFA"/>
    <w:rsid w:val="00673C0F"/>
    <w:rsid w:val="00680F93"/>
    <w:rsid w:val="00682B76"/>
    <w:rsid w:val="00694C2D"/>
    <w:rsid w:val="006A0346"/>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87522"/>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714"/>
    <w:rsid w:val="009129EF"/>
    <w:rsid w:val="00921725"/>
    <w:rsid w:val="00932645"/>
    <w:rsid w:val="00943C55"/>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3C32"/>
    <w:rsid w:val="00CF4708"/>
    <w:rsid w:val="00CF5F09"/>
    <w:rsid w:val="00CF657A"/>
    <w:rsid w:val="00D05C31"/>
    <w:rsid w:val="00D10600"/>
    <w:rsid w:val="00D14864"/>
    <w:rsid w:val="00D14C49"/>
    <w:rsid w:val="00D236A9"/>
    <w:rsid w:val="00D31459"/>
    <w:rsid w:val="00D31A62"/>
    <w:rsid w:val="00D31C71"/>
    <w:rsid w:val="00D33B06"/>
    <w:rsid w:val="00D40DA7"/>
    <w:rsid w:val="00D41E85"/>
    <w:rsid w:val="00D453B1"/>
    <w:rsid w:val="00D70AD2"/>
    <w:rsid w:val="00D757B3"/>
    <w:rsid w:val="00D8242B"/>
    <w:rsid w:val="00D850CF"/>
    <w:rsid w:val="00D85AD4"/>
    <w:rsid w:val="00D85D93"/>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108B0"/>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86119"/>
    <w:rsid w:val="00F912C5"/>
    <w:rsid w:val="00F93FB5"/>
    <w:rsid w:val="00F94493"/>
    <w:rsid w:val="00F955F1"/>
    <w:rsid w:val="00FA2A01"/>
    <w:rsid w:val="00FA37F8"/>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4258</TotalTime>
  <Pages>6</Pages>
  <Words>1418</Words>
  <Characters>8083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132</cp:revision>
  <cp:lastPrinted>2019-02-12T03:33:00Z</cp:lastPrinted>
  <dcterms:created xsi:type="dcterms:W3CDTF">2018-03-27T11:00:00Z</dcterms:created>
  <dcterms:modified xsi:type="dcterms:W3CDTF">2021-02-11T05:23:00Z</dcterms:modified>
</cp:coreProperties>
</file>