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A56132">
        <w:rPr>
          <w:b/>
          <w:caps w:val="0"/>
        </w:rPr>
        <w:t>5</w:t>
      </w:r>
    </w:p>
    <w:p w:rsidR="003F41F3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AC03A8" w:rsidRDefault="003F41F3" w:rsidP="00C51703">
      <w:pPr>
        <w:pStyle w:val="a3"/>
        <w:spacing w:after="0" w:afterAutospacing="0"/>
        <w:ind w:left="426" w:firstLine="141"/>
        <w:rPr>
          <w:color w:val="FF0000"/>
          <w:lang w:val="kk-KZ"/>
        </w:rPr>
      </w:pPr>
      <w:r>
        <w:t xml:space="preserve">             </w:t>
      </w:r>
      <w:r w:rsidR="00C718D6" w:rsidRPr="00252B6E">
        <w:t xml:space="preserve">   г. </w:t>
      </w:r>
      <w:r w:rsidR="00C51703" w:rsidRPr="00445042">
        <w:t xml:space="preserve">Петропавловск                                  </w:t>
      </w:r>
      <w:r w:rsidR="00C718D6" w:rsidRPr="00445042">
        <w:t xml:space="preserve">                            </w:t>
      </w:r>
      <w:r w:rsidR="00735E47" w:rsidRPr="00445042">
        <w:t xml:space="preserve">      </w:t>
      </w:r>
      <w:r w:rsidR="00C718D6" w:rsidRPr="00445042">
        <w:t xml:space="preserve">  </w:t>
      </w:r>
      <w:r w:rsidR="007F11FE" w:rsidRPr="00445042">
        <w:t xml:space="preserve">        </w:t>
      </w:r>
      <w:proofErr w:type="gramStart"/>
      <w:r w:rsidR="007F11FE" w:rsidRPr="00445042">
        <w:t xml:space="preserve">  </w:t>
      </w:r>
      <w:r w:rsidR="00C51703" w:rsidRPr="00445042">
        <w:t xml:space="preserve"> </w:t>
      </w:r>
      <w:r w:rsidR="00C718D6" w:rsidRPr="00426417">
        <w:t>«</w:t>
      </w:r>
      <w:proofErr w:type="gramEnd"/>
      <w:r w:rsidR="00A56132">
        <w:t>10</w:t>
      </w:r>
      <w:r w:rsidR="00C718D6" w:rsidRPr="00426417">
        <w:t>»</w:t>
      </w:r>
      <w:r w:rsidR="00C718D6" w:rsidRPr="00426417">
        <w:rPr>
          <w:lang w:val="kk-KZ"/>
        </w:rPr>
        <w:t xml:space="preserve"> </w:t>
      </w:r>
      <w:r w:rsidR="00A56132">
        <w:rPr>
          <w:lang w:val="kk-KZ"/>
        </w:rPr>
        <w:t>ноября</w:t>
      </w:r>
      <w:r w:rsidR="00C718D6" w:rsidRPr="00426417">
        <w:rPr>
          <w:lang w:val="kk-KZ"/>
        </w:rPr>
        <w:t xml:space="preserve"> 2022 года</w:t>
      </w:r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252B6E" w:rsidRDefault="00FE27CA" w:rsidP="00066FF6">
      <w:pPr>
        <w:ind w:left="426" w:firstLine="708"/>
        <w:jc w:val="both"/>
        <w:rPr>
          <w:caps w:val="0"/>
          <w:color w:val="FF0000"/>
        </w:rPr>
      </w:pP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A56132">
        <w:rPr>
          <w:bCs/>
          <w:caps w:val="0"/>
        </w:rPr>
        <w:t>487 480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A56132">
        <w:rPr>
          <w:bCs/>
          <w:caps w:val="0"/>
        </w:rPr>
        <w:t>четыреста восемьдесят семь тысяч четыреста восемьдесят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7066F9" w:rsidRPr="00A56132" w:rsidRDefault="00417E8F" w:rsidP="00E20EEB">
      <w:pPr>
        <w:ind w:left="425"/>
        <w:jc w:val="both"/>
        <w:rPr>
          <w:caps w:val="0"/>
        </w:rPr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6F20CF">
        <w:rPr>
          <w:caps w:val="0"/>
        </w:rPr>
        <w:t xml:space="preserve">описание закупаемых товаров: </w:t>
      </w:r>
      <w:r w:rsidR="00A56132" w:rsidRPr="00D27D47">
        <w:rPr>
          <w:caps w:val="0"/>
        </w:rPr>
        <w:t>бумага для термопринтера  57 мм /</w:t>
      </w:r>
      <w:r w:rsidR="00A56132" w:rsidRPr="00D27D47">
        <w:rPr>
          <w:caps w:val="0"/>
          <w:lang w:val="kk-KZ"/>
        </w:rPr>
        <w:t xml:space="preserve"> бумага регистрирующая  для экг 57*23*12 нар (рулон)</w:t>
      </w:r>
      <w:r w:rsidR="00A56132">
        <w:rPr>
          <w:lang w:val="kk-KZ"/>
        </w:rPr>
        <w:t xml:space="preserve">; </w:t>
      </w:r>
      <w:r w:rsidR="00A56132" w:rsidRPr="00D27D47">
        <w:rPr>
          <w:caps w:val="0"/>
        </w:rPr>
        <w:t xml:space="preserve">набор с одноканальным центральным венозным катетером для постановки по методу </w:t>
      </w:r>
      <w:proofErr w:type="spellStart"/>
      <w:r w:rsidR="00A56132" w:rsidRPr="00D27D47">
        <w:rPr>
          <w:caps w:val="0"/>
        </w:rPr>
        <w:t>сельдингера</w:t>
      </w:r>
      <w:proofErr w:type="spellEnd"/>
      <w:r w:rsidR="00A56132" w:rsidRPr="00D27D47">
        <w:rPr>
          <w:caps w:val="0"/>
        </w:rPr>
        <w:t>/</w:t>
      </w:r>
      <w:r w:rsidR="00A56132" w:rsidRPr="00D27D47">
        <w:rPr>
          <w:caps w:val="0"/>
          <w:lang w:val="kk-KZ"/>
        </w:rPr>
        <w:t xml:space="preserve"> набор </w:t>
      </w:r>
      <w:proofErr w:type="spellStart"/>
      <w:r w:rsidR="00A56132" w:rsidRPr="00D27D47">
        <w:rPr>
          <w:caps w:val="0"/>
          <w:lang w:val="en-US"/>
        </w:rPr>
        <w:t>certofix</w:t>
      </w:r>
      <w:proofErr w:type="spellEnd"/>
      <w:r w:rsidR="00A56132" w:rsidRPr="00D27D47">
        <w:t xml:space="preserve"> </w:t>
      </w:r>
      <w:r w:rsidR="00A56132" w:rsidRPr="00D27D47">
        <w:rPr>
          <w:caps w:val="0"/>
          <w:lang w:val="en-US"/>
        </w:rPr>
        <w:t>mono</w:t>
      </w:r>
      <w:r w:rsidR="00A56132" w:rsidRPr="00D27D47">
        <w:rPr>
          <w:caps w:val="0"/>
        </w:rPr>
        <w:t xml:space="preserve"> 420 </w:t>
      </w:r>
      <w:proofErr w:type="spellStart"/>
      <w:r w:rsidR="00A56132" w:rsidRPr="00D27D47">
        <w:rPr>
          <w:caps w:val="0"/>
        </w:rPr>
        <w:t>эконолайн</w:t>
      </w:r>
      <w:proofErr w:type="spellEnd"/>
      <w:r w:rsidR="00A56132" w:rsidRPr="00D27D47">
        <w:rPr>
          <w:caps w:val="0"/>
        </w:rPr>
        <w:t xml:space="preserve"> с одноканальным </w:t>
      </w:r>
      <w:proofErr w:type="spellStart"/>
      <w:r w:rsidR="00A56132" w:rsidRPr="00D27D47">
        <w:rPr>
          <w:caps w:val="0"/>
        </w:rPr>
        <w:t>центр.вен.катет</w:t>
      </w:r>
      <w:proofErr w:type="spellEnd"/>
      <w:r w:rsidR="00A56132" w:rsidRPr="00D27D47">
        <w:rPr>
          <w:caps w:val="0"/>
        </w:rPr>
        <w:t xml:space="preserve">., </w:t>
      </w:r>
      <w:r w:rsidR="00A56132" w:rsidRPr="00D27D47">
        <w:rPr>
          <w:caps w:val="0"/>
          <w:lang w:val="en-US"/>
        </w:rPr>
        <w:t>s</w:t>
      </w:r>
      <w:r w:rsidR="00A56132" w:rsidRPr="00D27D47">
        <w:rPr>
          <w:caps w:val="0"/>
        </w:rPr>
        <w:t xml:space="preserve">-игла </w:t>
      </w:r>
      <w:r w:rsidR="00A56132" w:rsidRPr="00D27D47">
        <w:rPr>
          <w:caps w:val="0"/>
          <w:lang w:val="en-US"/>
        </w:rPr>
        <w:t>g</w:t>
      </w:r>
      <w:r w:rsidR="00A56132" w:rsidRPr="00D27D47">
        <w:rPr>
          <w:caps w:val="0"/>
        </w:rPr>
        <w:t xml:space="preserve">18; катетер </w:t>
      </w:r>
      <w:r w:rsidR="00A56132" w:rsidRPr="00D27D47">
        <w:rPr>
          <w:caps w:val="0"/>
          <w:lang w:val="en-US"/>
        </w:rPr>
        <w:t>g</w:t>
      </w:r>
      <w:r w:rsidR="00A56132" w:rsidRPr="00D27D47">
        <w:t>14/</w:t>
      </w:r>
      <w:r w:rsidR="00A56132" w:rsidRPr="00D27D47">
        <w:rPr>
          <w:caps w:val="0"/>
          <w:lang w:val="en-US"/>
        </w:rPr>
        <w:t>f</w:t>
      </w:r>
      <w:r w:rsidR="00A56132" w:rsidRPr="00D27D47">
        <w:t xml:space="preserve">6, </w:t>
      </w:r>
      <w:r w:rsidR="00A56132" w:rsidRPr="00D27D47">
        <w:rPr>
          <w:lang w:val="kk-KZ"/>
        </w:rPr>
        <w:t>4160304</w:t>
      </w:r>
      <w:r w:rsidR="00A56132" w:rsidRPr="00D27D47">
        <w:rPr>
          <w:caps w:val="0"/>
          <w:lang w:val="en-US"/>
        </w:rPr>
        <w:t>e</w:t>
      </w:r>
      <w:r w:rsidR="00A56132">
        <w:t xml:space="preserve">; </w:t>
      </w:r>
      <w:r w:rsidR="00A56132" w:rsidRPr="00D27D47">
        <w:rPr>
          <w:caps w:val="0"/>
        </w:rPr>
        <w:t xml:space="preserve">термографическая медицинская пленка/ медицинская термографическая пленка для рентгенографии </w:t>
      </w:r>
      <w:proofErr w:type="spellStart"/>
      <w:r w:rsidR="00A56132" w:rsidRPr="00D27D47">
        <w:rPr>
          <w:caps w:val="0"/>
        </w:rPr>
        <w:t>drystar</w:t>
      </w:r>
      <w:proofErr w:type="spellEnd"/>
      <w:r w:rsidR="00A56132" w:rsidRPr="00D27D47">
        <w:rPr>
          <w:caps w:val="0"/>
        </w:rPr>
        <w:t xml:space="preserve"> </w:t>
      </w:r>
      <w:proofErr w:type="spellStart"/>
      <w:r w:rsidR="00A56132" w:rsidRPr="00D27D47">
        <w:rPr>
          <w:caps w:val="0"/>
        </w:rPr>
        <w:t>dt</w:t>
      </w:r>
      <w:proofErr w:type="spellEnd"/>
      <w:r w:rsidR="00A56132" w:rsidRPr="00D27D47">
        <w:rPr>
          <w:caps w:val="0"/>
        </w:rPr>
        <w:t xml:space="preserve"> 5b формат 25,4*30,5/100 лист</w:t>
      </w:r>
      <w:r w:rsidR="00A56132">
        <w:t xml:space="preserve">; </w:t>
      </w:r>
      <w:r w:rsidR="00A56132" w:rsidRPr="00D27D47">
        <w:rPr>
          <w:caps w:val="0"/>
        </w:rPr>
        <w:t>термографическая медицинская пленка/ медицинская термографическая пленка для рентге</w:t>
      </w:r>
      <w:r w:rsidR="00A56132">
        <w:rPr>
          <w:caps w:val="0"/>
        </w:rPr>
        <w:t xml:space="preserve">нографии </w:t>
      </w:r>
      <w:proofErr w:type="spellStart"/>
      <w:r w:rsidR="00A56132">
        <w:rPr>
          <w:caps w:val="0"/>
        </w:rPr>
        <w:t>drystar</w:t>
      </w:r>
      <w:proofErr w:type="spellEnd"/>
      <w:r w:rsidR="00A56132">
        <w:rPr>
          <w:caps w:val="0"/>
        </w:rPr>
        <w:t xml:space="preserve"> </w:t>
      </w:r>
      <w:proofErr w:type="spellStart"/>
      <w:r w:rsidR="00A56132">
        <w:rPr>
          <w:caps w:val="0"/>
        </w:rPr>
        <w:t>dt</w:t>
      </w:r>
      <w:proofErr w:type="spellEnd"/>
      <w:r w:rsidR="00A56132">
        <w:rPr>
          <w:caps w:val="0"/>
        </w:rPr>
        <w:t xml:space="preserve"> 5b формат 20,4*25</w:t>
      </w:r>
      <w:r w:rsidR="00A56132" w:rsidRPr="00D27D47">
        <w:t>,</w:t>
      </w:r>
      <w:r w:rsidR="00A56132">
        <w:t>4</w:t>
      </w:r>
      <w:r w:rsidR="00A56132" w:rsidRPr="00D27D47">
        <w:rPr>
          <w:caps w:val="0"/>
        </w:rPr>
        <w:t>/100 лист</w:t>
      </w:r>
      <w:r w:rsidR="00A56132">
        <w:t>.</w:t>
      </w:r>
    </w:p>
    <w:p w:rsidR="00C51703" w:rsidRPr="00252B6E" w:rsidRDefault="00B90597" w:rsidP="00B90597">
      <w:pPr>
        <w:ind w:left="397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</w:t>
      </w:r>
      <w:r w:rsidR="00AB0412">
        <w:rPr>
          <w:caps w:val="0"/>
        </w:rPr>
        <w:t xml:space="preserve">тельства РК от 04.06.2021 года </w:t>
      </w:r>
      <w:r w:rsidR="00C718D6" w:rsidRPr="00252B6E">
        <w:rPr>
          <w:caps w:val="0"/>
        </w:rPr>
        <w:t>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0272F3" w:rsidRDefault="003019BB" w:rsidP="00AB0412">
      <w:pPr>
        <w:ind w:left="425"/>
        <w:jc w:val="both"/>
        <w:rPr>
          <w:bCs/>
          <w:caps w:val="0"/>
        </w:rPr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</w:p>
    <w:p w:rsidR="003019BB" w:rsidRPr="00CC1B8D" w:rsidRDefault="000272F3" w:rsidP="00AB0412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="00963C0C" w:rsidRPr="00D27D47">
        <w:rPr>
          <w:caps w:val="0"/>
        </w:rPr>
        <w:t xml:space="preserve">бумага для </w:t>
      </w:r>
      <w:proofErr w:type="gramStart"/>
      <w:r w:rsidR="00963C0C" w:rsidRPr="00D27D47">
        <w:rPr>
          <w:caps w:val="0"/>
        </w:rPr>
        <w:t>термопринтера  57</w:t>
      </w:r>
      <w:proofErr w:type="gramEnd"/>
      <w:r w:rsidR="00963C0C" w:rsidRPr="00D27D47">
        <w:rPr>
          <w:caps w:val="0"/>
        </w:rPr>
        <w:t xml:space="preserve"> мм /</w:t>
      </w:r>
      <w:r w:rsidR="00963C0C" w:rsidRPr="00D27D47">
        <w:rPr>
          <w:caps w:val="0"/>
          <w:lang w:val="kk-KZ"/>
        </w:rPr>
        <w:t xml:space="preserve"> бумага регистрирующая  для экг 57*23*12 нар (рулон)</w:t>
      </w:r>
      <w:r w:rsidR="00963C0C">
        <w:rPr>
          <w:caps w:val="0"/>
          <w:lang w:val="kk-KZ"/>
        </w:rPr>
        <w:t xml:space="preserve"> </w:t>
      </w:r>
      <w:r w:rsidR="00AB0412">
        <w:rPr>
          <w:caps w:val="0"/>
        </w:rPr>
        <w:t xml:space="preserve">в количестве </w:t>
      </w:r>
      <w:r w:rsidR="00963C0C">
        <w:rPr>
          <w:caps w:val="0"/>
        </w:rPr>
        <w:t>30 рулонов</w:t>
      </w:r>
      <w:r w:rsidR="00AE3E1F">
        <w:rPr>
          <w:caps w:val="0"/>
        </w:rPr>
        <w:t xml:space="preserve"> по цене </w:t>
      </w:r>
      <w:r w:rsidR="00963C0C">
        <w:rPr>
          <w:caps w:val="0"/>
        </w:rPr>
        <w:t>216</w:t>
      </w:r>
      <w:r w:rsidR="00AE3E1F">
        <w:rPr>
          <w:caps w:val="0"/>
        </w:rPr>
        <w:t xml:space="preserve">,00 </w:t>
      </w:r>
      <w:r w:rsidR="00AE3E1F" w:rsidRPr="00CC1B8D">
        <w:rPr>
          <w:caps w:val="0"/>
        </w:rPr>
        <w:t>тенге</w:t>
      </w:r>
      <w:r w:rsidRPr="00CC1B8D">
        <w:rPr>
          <w:caps w:val="0"/>
        </w:rPr>
        <w:t xml:space="preserve"> </w:t>
      </w:r>
      <w:r w:rsidR="00C718D6" w:rsidRPr="00CC1B8D">
        <w:rPr>
          <w:bCs/>
          <w:caps w:val="0"/>
        </w:rPr>
        <w:t xml:space="preserve">у поставщика – </w:t>
      </w:r>
      <w:r w:rsidR="00C45F66" w:rsidRPr="00CC1B8D">
        <w:rPr>
          <w:b/>
          <w:bCs/>
          <w:caps w:val="0"/>
        </w:rPr>
        <w:t>ТОО</w:t>
      </w:r>
      <w:r w:rsidR="00C45F66" w:rsidRPr="00CC1B8D">
        <w:rPr>
          <w:bCs/>
          <w:caps w:val="0"/>
        </w:rPr>
        <w:t xml:space="preserve"> </w:t>
      </w:r>
      <w:r w:rsidR="00F30F50" w:rsidRPr="00CC1B8D">
        <w:rPr>
          <w:b/>
          <w:bCs/>
          <w:caps w:val="0"/>
        </w:rPr>
        <w:t>«</w:t>
      </w:r>
      <w:proofErr w:type="spellStart"/>
      <w:r w:rsidR="0060326B" w:rsidRPr="00CC1B8D">
        <w:rPr>
          <w:b/>
          <w:bCs/>
          <w:caps w:val="0"/>
        </w:rPr>
        <w:t>Гелика</w:t>
      </w:r>
      <w:proofErr w:type="spellEnd"/>
      <w:r w:rsidR="00C718D6" w:rsidRPr="00CC1B8D">
        <w:rPr>
          <w:b/>
          <w:bCs/>
          <w:caps w:val="0"/>
        </w:rPr>
        <w:t xml:space="preserve">», </w:t>
      </w:r>
      <w:r w:rsidR="00C718D6" w:rsidRPr="00CC1B8D">
        <w:rPr>
          <w:bCs/>
          <w:caps w:val="0"/>
        </w:rPr>
        <w:t xml:space="preserve">юридический адрес: </w:t>
      </w:r>
      <w:r w:rsidR="00C45F66" w:rsidRPr="00CC1B8D">
        <w:rPr>
          <w:bCs/>
          <w:caps w:val="0"/>
        </w:rPr>
        <w:t>Р</w:t>
      </w:r>
      <w:r w:rsidR="00C718D6" w:rsidRPr="00CC1B8D">
        <w:rPr>
          <w:bCs/>
          <w:caps w:val="0"/>
        </w:rPr>
        <w:t xml:space="preserve">еспублика </w:t>
      </w:r>
      <w:r w:rsidR="00C45F66" w:rsidRPr="00CC1B8D">
        <w:rPr>
          <w:bCs/>
          <w:caps w:val="0"/>
        </w:rPr>
        <w:t>К</w:t>
      </w:r>
      <w:r w:rsidR="00C718D6" w:rsidRPr="00CC1B8D">
        <w:rPr>
          <w:bCs/>
          <w:caps w:val="0"/>
        </w:rPr>
        <w:t xml:space="preserve">азахстан, </w:t>
      </w:r>
      <w:r w:rsidR="00C5151F" w:rsidRPr="00CC1B8D">
        <w:rPr>
          <w:caps w:val="0"/>
        </w:rPr>
        <w:t xml:space="preserve">г. </w:t>
      </w:r>
      <w:r w:rsidRPr="00CC1B8D">
        <w:rPr>
          <w:caps w:val="0"/>
        </w:rPr>
        <w:t>Петропавловск</w:t>
      </w:r>
      <w:r w:rsidR="00C5151F" w:rsidRPr="00CC1B8D">
        <w:t xml:space="preserve">, </w:t>
      </w:r>
      <w:r w:rsidR="00C5151F" w:rsidRPr="00CC1B8D">
        <w:rPr>
          <w:caps w:val="0"/>
        </w:rPr>
        <w:t xml:space="preserve">ул. </w:t>
      </w:r>
      <w:r w:rsidRPr="00CC1B8D">
        <w:rPr>
          <w:caps w:val="0"/>
        </w:rPr>
        <w:t>Маяковского</w:t>
      </w:r>
      <w:r w:rsidR="00C5151F" w:rsidRPr="00CC1B8D">
        <w:rPr>
          <w:caps w:val="0"/>
        </w:rPr>
        <w:t xml:space="preserve">, </w:t>
      </w:r>
      <w:r w:rsidRPr="00CC1B8D">
        <w:rPr>
          <w:caps w:val="0"/>
        </w:rPr>
        <w:t>95</w:t>
      </w:r>
      <w:r w:rsidR="00C718D6" w:rsidRPr="00CC1B8D">
        <w:rPr>
          <w:bCs/>
          <w:caps w:val="0"/>
        </w:rPr>
        <w:t>;</w:t>
      </w:r>
    </w:p>
    <w:p w:rsidR="000272F3" w:rsidRPr="00CC1B8D" w:rsidRDefault="000272F3" w:rsidP="000272F3">
      <w:pPr>
        <w:ind w:left="425"/>
        <w:jc w:val="both"/>
        <w:rPr>
          <w:bCs/>
          <w:caps w:val="0"/>
        </w:rPr>
      </w:pPr>
      <w:r w:rsidRPr="00CC1B8D">
        <w:rPr>
          <w:bCs/>
          <w:caps w:val="0"/>
        </w:rPr>
        <w:t xml:space="preserve">- </w:t>
      </w:r>
      <w:r w:rsidR="0060326B" w:rsidRPr="00CC1B8D">
        <w:rPr>
          <w:caps w:val="0"/>
        </w:rPr>
        <w:t xml:space="preserve">набор с одноканальным центральным венозным катетером для постановки по методу </w:t>
      </w:r>
      <w:proofErr w:type="spellStart"/>
      <w:r w:rsidR="0060326B" w:rsidRPr="00CC1B8D">
        <w:rPr>
          <w:caps w:val="0"/>
        </w:rPr>
        <w:t>сельдингера</w:t>
      </w:r>
      <w:proofErr w:type="spellEnd"/>
      <w:r w:rsidR="0060326B" w:rsidRPr="00CC1B8D">
        <w:rPr>
          <w:caps w:val="0"/>
        </w:rPr>
        <w:t>/</w:t>
      </w:r>
      <w:r w:rsidR="0060326B" w:rsidRPr="00CC1B8D">
        <w:rPr>
          <w:caps w:val="0"/>
          <w:lang w:val="kk-KZ"/>
        </w:rPr>
        <w:t xml:space="preserve"> набор </w:t>
      </w:r>
      <w:proofErr w:type="spellStart"/>
      <w:r w:rsidR="0060326B" w:rsidRPr="00CC1B8D">
        <w:rPr>
          <w:caps w:val="0"/>
          <w:lang w:val="en-US"/>
        </w:rPr>
        <w:t>certofix</w:t>
      </w:r>
      <w:proofErr w:type="spellEnd"/>
      <w:r w:rsidR="0060326B" w:rsidRPr="00CC1B8D">
        <w:t xml:space="preserve"> </w:t>
      </w:r>
      <w:r w:rsidR="0060326B" w:rsidRPr="00CC1B8D">
        <w:rPr>
          <w:caps w:val="0"/>
          <w:lang w:val="en-US"/>
        </w:rPr>
        <w:t>mono</w:t>
      </w:r>
      <w:r w:rsidR="0060326B" w:rsidRPr="00CC1B8D">
        <w:rPr>
          <w:caps w:val="0"/>
        </w:rPr>
        <w:t xml:space="preserve"> 420 </w:t>
      </w:r>
      <w:proofErr w:type="spellStart"/>
      <w:r w:rsidR="0060326B" w:rsidRPr="00CC1B8D">
        <w:rPr>
          <w:caps w:val="0"/>
        </w:rPr>
        <w:t>эконолайн</w:t>
      </w:r>
      <w:proofErr w:type="spellEnd"/>
      <w:r w:rsidR="0060326B" w:rsidRPr="00CC1B8D">
        <w:rPr>
          <w:caps w:val="0"/>
        </w:rPr>
        <w:t xml:space="preserve"> с одноканальным </w:t>
      </w:r>
      <w:proofErr w:type="spellStart"/>
      <w:proofErr w:type="gramStart"/>
      <w:r w:rsidR="0060326B" w:rsidRPr="00CC1B8D">
        <w:rPr>
          <w:caps w:val="0"/>
        </w:rPr>
        <w:t>центр.вен.катет</w:t>
      </w:r>
      <w:proofErr w:type="spellEnd"/>
      <w:r w:rsidR="0060326B" w:rsidRPr="00CC1B8D">
        <w:rPr>
          <w:caps w:val="0"/>
        </w:rPr>
        <w:t>.,</w:t>
      </w:r>
      <w:proofErr w:type="gramEnd"/>
      <w:r w:rsidR="0060326B" w:rsidRPr="00CC1B8D">
        <w:rPr>
          <w:caps w:val="0"/>
        </w:rPr>
        <w:t xml:space="preserve"> </w:t>
      </w:r>
      <w:r w:rsidR="0060326B" w:rsidRPr="00CC1B8D">
        <w:rPr>
          <w:caps w:val="0"/>
          <w:lang w:val="en-US"/>
        </w:rPr>
        <w:t>s</w:t>
      </w:r>
      <w:r w:rsidR="0060326B" w:rsidRPr="00CC1B8D">
        <w:rPr>
          <w:caps w:val="0"/>
        </w:rPr>
        <w:t xml:space="preserve">-игла </w:t>
      </w:r>
      <w:r w:rsidR="0060326B" w:rsidRPr="00CC1B8D">
        <w:rPr>
          <w:caps w:val="0"/>
          <w:lang w:val="en-US"/>
        </w:rPr>
        <w:t>g</w:t>
      </w:r>
      <w:r w:rsidR="0060326B" w:rsidRPr="00CC1B8D">
        <w:rPr>
          <w:caps w:val="0"/>
        </w:rPr>
        <w:t xml:space="preserve">18; катетер </w:t>
      </w:r>
      <w:r w:rsidR="0060326B" w:rsidRPr="00CC1B8D">
        <w:rPr>
          <w:caps w:val="0"/>
          <w:lang w:val="en-US"/>
        </w:rPr>
        <w:t>g</w:t>
      </w:r>
      <w:r w:rsidR="0060326B" w:rsidRPr="00CC1B8D">
        <w:t>14/</w:t>
      </w:r>
      <w:r w:rsidR="0060326B" w:rsidRPr="00CC1B8D">
        <w:rPr>
          <w:caps w:val="0"/>
          <w:lang w:val="en-US"/>
        </w:rPr>
        <w:t>f</w:t>
      </w:r>
      <w:r w:rsidR="0060326B" w:rsidRPr="00CC1B8D">
        <w:t xml:space="preserve">6, </w:t>
      </w:r>
      <w:r w:rsidR="0060326B" w:rsidRPr="00CC1B8D">
        <w:rPr>
          <w:lang w:val="kk-KZ"/>
        </w:rPr>
        <w:t>4160304</w:t>
      </w:r>
      <w:r w:rsidRPr="00CC1B8D">
        <w:rPr>
          <w:caps w:val="0"/>
        </w:rPr>
        <w:t xml:space="preserve"> в количестве </w:t>
      </w:r>
      <w:r w:rsidR="0060326B" w:rsidRPr="00CC1B8D">
        <w:rPr>
          <w:caps w:val="0"/>
        </w:rPr>
        <w:t xml:space="preserve">40 </w:t>
      </w:r>
      <w:proofErr w:type="spellStart"/>
      <w:r w:rsidR="0060326B" w:rsidRPr="00CC1B8D">
        <w:rPr>
          <w:caps w:val="0"/>
        </w:rPr>
        <w:t>шт</w:t>
      </w:r>
      <w:proofErr w:type="spellEnd"/>
      <w:r w:rsidR="0060326B" w:rsidRPr="00CC1B8D">
        <w:rPr>
          <w:caps w:val="0"/>
        </w:rPr>
        <w:t xml:space="preserve"> </w:t>
      </w:r>
      <w:r w:rsidRPr="00CC1B8D">
        <w:rPr>
          <w:caps w:val="0"/>
        </w:rPr>
        <w:t xml:space="preserve">по цене </w:t>
      </w:r>
      <w:r w:rsidR="0060326B" w:rsidRPr="00CC1B8D">
        <w:rPr>
          <w:caps w:val="0"/>
        </w:rPr>
        <w:t>6 525</w:t>
      </w:r>
      <w:r w:rsidRPr="00CC1B8D">
        <w:rPr>
          <w:caps w:val="0"/>
        </w:rPr>
        <w:t xml:space="preserve">,00 тенге </w:t>
      </w:r>
      <w:r w:rsidRPr="00CC1B8D">
        <w:rPr>
          <w:bCs/>
          <w:caps w:val="0"/>
        </w:rPr>
        <w:t xml:space="preserve">у поставщика – </w:t>
      </w:r>
      <w:r w:rsidR="00CE77C8" w:rsidRPr="00CC1B8D">
        <w:rPr>
          <w:b/>
          <w:bCs/>
          <w:caps w:val="0"/>
        </w:rPr>
        <w:t xml:space="preserve">ТОО </w:t>
      </w:r>
      <w:r w:rsidR="00CE77C8" w:rsidRPr="00CC1B8D">
        <w:rPr>
          <w:b/>
          <w:caps w:val="0"/>
        </w:rPr>
        <w:t>«</w:t>
      </w:r>
      <w:proofErr w:type="spellStart"/>
      <w:r w:rsidR="0060326B" w:rsidRPr="00CC1B8D">
        <w:rPr>
          <w:b/>
          <w:caps w:val="0"/>
        </w:rPr>
        <w:t>Гелика</w:t>
      </w:r>
      <w:proofErr w:type="spellEnd"/>
      <w:r w:rsidR="00CE77C8" w:rsidRPr="00CC1B8D">
        <w:rPr>
          <w:b/>
          <w:caps w:val="0"/>
        </w:rPr>
        <w:t>»</w:t>
      </w:r>
      <w:r w:rsidR="00CE77C8" w:rsidRPr="00CC1B8D">
        <w:rPr>
          <w:b/>
          <w:bCs/>
        </w:rPr>
        <w:t>»</w:t>
      </w:r>
      <w:r w:rsidR="00CE77C8" w:rsidRPr="00CC1B8D">
        <w:rPr>
          <w:bCs/>
          <w:sz w:val="20"/>
          <w:szCs w:val="20"/>
        </w:rPr>
        <w:t xml:space="preserve">, </w:t>
      </w:r>
      <w:r w:rsidRPr="00CC1B8D">
        <w:rPr>
          <w:bCs/>
          <w:caps w:val="0"/>
        </w:rPr>
        <w:t xml:space="preserve">юридический адрес: Республика Казахстан, </w:t>
      </w:r>
      <w:r w:rsidRPr="00CC1B8D">
        <w:rPr>
          <w:caps w:val="0"/>
        </w:rPr>
        <w:t>г. Петропавловск</w:t>
      </w:r>
      <w:r w:rsidRPr="00CC1B8D">
        <w:t xml:space="preserve">, </w:t>
      </w:r>
      <w:r w:rsidRPr="00CC1B8D">
        <w:rPr>
          <w:caps w:val="0"/>
        </w:rPr>
        <w:t xml:space="preserve">ул. </w:t>
      </w:r>
      <w:r w:rsidR="00CC1B8D" w:rsidRPr="00CC1B8D">
        <w:rPr>
          <w:caps w:val="0"/>
        </w:rPr>
        <w:t>Маяковского, 95</w:t>
      </w:r>
      <w:r w:rsidRPr="00CC1B8D">
        <w:rPr>
          <w:bCs/>
          <w:caps w:val="0"/>
        </w:rPr>
        <w:t>;</w:t>
      </w:r>
    </w:p>
    <w:p w:rsidR="00521285" w:rsidRPr="00B61F74" w:rsidRDefault="00521285" w:rsidP="00521285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="0031656B" w:rsidRPr="00D27D47">
        <w:rPr>
          <w:caps w:val="0"/>
        </w:rPr>
        <w:t xml:space="preserve">термографическая медицинская пленка/ медицинская термографическая пленка для рентгенографии </w:t>
      </w:r>
      <w:proofErr w:type="spellStart"/>
      <w:r w:rsidR="0031656B" w:rsidRPr="00D27D47">
        <w:rPr>
          <w:caps w:val="0"/>
        </w:rPr>
        <w:t>drystar</w:t>
      </w:r>
      <w:proofErr w:type="spellEnd"/>
      <w:r w:rsidR="0031656B" w:rsidRPr="00D27D47">
        <w:rPr>
          <w:caps w:val="0"/>
        </w:rPr>
        <w:t xml:space="preserve"> </w:t>
      </w:r>
      <w:proofErr w:type="spellStart"/>
      <w:r w:rsidR="0031656B" w:rsidRPr="00D27D47">
        <w:rPr>
          <w:caps w:val="0"/>
        </w:rPr>
        <w:t>dt</w:t>
      </w:r>
      <w:proofErr w:type="spellEnd"/>
      <w:r w:rsidR="0031656B" w:rsidRPr="00D27D47">
        <w:rPr>
          <w:caps w:val="0"/>
        </w:rPr>
        <w:t xml:space="preserve"> 5b формат 25,4*30,5/100 лист</w:t>
      </w:r>
      <w:r>
        <w:rPr>
          <w:sz w:val="20"/>
          <w:szCs w:val="20"/>
        </w:rPr>
        <w:t xml:space="preserve"> </w:t>
      </w:r>
      <w:r>
        <w:rPr>
          <w:caps w:val="0"/>
        </w:rPr>
        <w:t xml:space="preserve">в количестве </w:t>
      </w:r>
      <w:r w:rsidR="0031656B">
        <w:rPr>
          <w:caps w:val="0"/>
        </w:rPr>
        <w:t xml:space="preserve">2 </w:t>
      </w:r>
      <w:proofErr w:type="spellStart"/>
      <w:r w:rsidR="0031656B">
        <w:rPr>
          <w:caps w:val="0"/>
        </w:rPr>
        <w:t>упак</w:t>
      </w:r>
      <w:proofErr w:type="spellEnd"/>
      <w:r w:rsidR="0031656B">
        <w:rPr>
          <w:caps w:val="0"/>
        </w:rPr>
        <w:t>.</w:t>
      </w:r>
      <w:r>
        <w:rPr>
          <w:caps w:val="0"/>
        </w:rPr>
        <w:t xml:space="preserve"> по цене </w:t>
      </w:r>
      <w:r w:rsidR="0031656B">
        <w:rPr>
          <w:caps w:val="0"/>
        </w:rPr>
        <w:t>65 000</w:t>
      </w:r>
      <w:r>
        <w:rPr>
          <w:caps w:val="0"/>
        </w:rPr>
        <w:t xml:space="preserve">,00 тенге </w:t>
      </w:r>
      <w:r w:rsidRPr="00252B6E">
        <w:rPr>
          <w:bCs/>
          <w:caps w:val="0"/>
        </w:rPr>
        <w:t xml:space="preserve">у поставщика – </w:t>
      </w:r>
      <w:r w:rsidRPr="00CE77C8">
        <w:rPr>
          <w:b/>
          <w:bCs/>
          <w:caps w:val="0"/>
        </w:rPr>
        <w:t xml:space="preserve">ТОО </w:t>
      </w:r>
      <w:r w:rsidRPr="00CE77C8">
        <w:rPr>
          <w:b/>
          <w:caps w:val="0"/>
        </w:rPr>
        <w:t>«</w:t>
      </w:r>
      <w:r w:rsidR="0031656B">
        <w:rPr>
          <w:b/>
          <w:caps w:val="0"/>
        </w:rPr>
        <w:t>Альянс</w:t>
      </w:r>
      <w:r w:rsidRPr="00CE77C8">
        <w:rPr>
          <w:b/>
          <w:bCs/>
        </w:rPr>
        <w:t>»</w:t>
      </w:r>
      <w:r>
        <w:rPr>
          <w:bCs/>
          <w:sz w:val="20"/>
          <w:szCs w:val="2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</w:t>
      </w:r>
      <w:r w:rsidRPr="00444568">
        <w:rPr>
          <w:caps w:val="0"/>
        </w:rPr>
        <w:t xml:space="preserve">г. </w:t>
      </w:r>
      <w:proofErr w:type="spellStart"/>
      <w:r w:rsidR="00B61F74" w:rsidRPr="00B61F74">
        <w:rPr>
          <w:caps w:val="0"/>
        </w:rPr>
        <w:t>Усть-каменогорск</w:t>
      </w:r>
      <w:proofErr w:type="spellEnd"/>
      <w:r w:rsidR="00B61F74" w:rsidRPr="00B61F74">
        <w:t xml:space="preserve">, </w:t>
      </w:r>
      <w:r w:rsidR="00B61F74" w:rsidRPr="00B61F74">
        <w:rPr>
          <w:caps w:val="0"/>
        </w:rPr>
        <w:t>ул. Красина, 12/2</w:t>
      </w:r>
      <w:r w:rsidRPr="00B61F74">
        <w:rPr>
          <w:bCs/>
          <w:caps w:val="0"/>
        </w:rPr>
        <w:t>;</w:t>
      </w:r>
    </w:p>
    <w:p w:rsidR="00B61F74" w:rsidRPr="00B61F74" w:rsidRDefault="0031656B" w:rsidP="00B61F74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Pr="00D27D47">
        <w:rPr>
          <w:caps w:val="0"/>
        </w:rPr>
        <w:t>термографическая медицинская пленка/ медицинская термографическая пленка для рентге</w:t>
      </w:r>
      <w:r>
        <w:rPr>
          <w:caps w:val="0"/>
        </w:rPr>
        <w:t xml:space="preserve">нографии </w:t>
      </w:r>
      <w:proofErr w:type="spellStart"/>
      <w:r>
        <w:rPr>
          <w:caps w:val="0"/>
        </w:rPr>
        <w:t>drystar</w:t>
      </w:r>
      <w:proofErr w:type="spellEnd"/>
      <w:r>
        <w:rPr>
          <w:caps w:val="0"/>
        </w:rPr>
        <w:t xml:space="preserve"> </w:t>
      </w:r>
      <w:proofErr w:type="spellStart"/>
      <w:r>
        <w:rPr>
          <w:caps w:val="0"/>
        </w:rPr>
        <w:t>dt</w:t>
      </w:r>
      <w:proofErr w:type="spellEnd"/>
      <w:r>
        <w:rPr>
          <w:caps w:val="0"/>
        </w:rPr>
        <w:t xml:space="preserve"> 5b формат 20,4*25</w:t>
      </w:r>
      <w:r w:rsidRPr="00D27D47">
        <w:t>,</w:t>
      </w:r>
      <w:r>
        <w:t>4</w:t>
      </w:r>
      <w:r w:rsidRPr="00D27D47">
        <w:rPr>
          <w:caps w:val="0"/>
        </w:rPr>
        <w:t>/100 лист</w:t>
      </w:r>
      <w:r>
        <w:rPr>
          <w:caps w:val="0"/>
        </w:rPr>
        <w:t xml:space="preserve"> </w:t>
      </w:r>
      <w:r>
        <w:rPr>
          <w:caps w:val="0"/>
        </w:rPr>
        <w:t xml:space="preserve">в количестве 2 </w:t>
      </w:r>
      <w:proofErr w:type="spellStart"/>
      <w:r>
        <w:rPr>
          <w:caps w:val="0"/>
        </w:rPr>
        <w:t>упак</w:t>
      </w:r>
      <w:proofErr w:type="spellEnd"/>
      <w:r>
        <w:rPr>
          <w:caps w:val="0"/>
        </w:rPr>
        <w:t xml:space="preserve">. по цене </w:t>
      </w:r>
      <w:r>
        <w:rPr>
          <w:caps w:val="0"/>
        </w:rPr>
        <w:t>4</w:t>
      </w:r>
      <w:r>
        <w:rPr>
          <w:caps w:val="0"/>
        </w:rPr>
        <w:t xml:space="preserve">5 000,00 тенге </w:t>
      </w:r>
      <w:r w:rsidRPr="00252B6E">
        <w:rPr>
          <w:bCs/>
          <w:caps w:val="0"/>
        </w:rPr>
        <w:t xml:space="preserve">у поставщика – </w:t>
      </w:r>
      <w:r w:rsidRPr="00CE77C8">
        <w:rPr>
          <w:b/>
          <w:bCs/>
          <w:caps w:val="0"/>
        </w:rPr>
        <w:t xml:space="preserve">ТОО </w:t>
      </w:r>
      <w:r w:rsidRPr="00CE77C8">
        <w:rPr>
          <w:b/>
          <w:caps w:val="0"/>
        </w:rPr>
        <w:t>«</w:t>
      </w:r>
      <w:r>
        <w:rPr>
          <w:b/>
          <w:caps w:val="0"/>
        </w:rPr>
        <w:t>Альянс</w:t>
      </w:r>
      <w:r w:rsidRPr="00CE77C8">
        <w:rPr>
          <w:b/>
          <w:bCs/>
        </w:rPr>
        <w:t>»</w:t>
      </w:r>
      <w:r>
        <w:rPr>
          <w:bCs/>
          <w:sz w:val="20"/>
          <w:szCs w:val="20"/>
        </w:rPr>
        <w:t xml:space="preserve">, </w:t>
      </w:r>
      <w:r w:rsidRPr="00252B6E">
        <w:rPr>
          <w:bCs/>
          <w:caps w:val="0"/>
        </w:rPr>
        <w:t xml:space="preserve">юридический адрес: Республика Казахстан, </w:t>
      </w:r>
      <w:r w:rsidRPr="00444568">
        <w:rPr>
          <w:caps w:val="0"/>
        </w:rPr>
        <w:t xml:space="preserve">г. </w:t>
      </w:r>
      <w:proofErr w:type="spellStart"/>
      <w:r w:rsidR="00B61F74" w:rsidRPr="00B61F74">
        <w:rPr>
          <w:caps w:val="0"/>
        </w:rPr>
        <w:t>Усть-каменогорск</w:t>
      </w:r>
      <w:proofErr w:type="spellEnd"/>
      <w:r w:rsidR="00B61F74" w:rsidRPr="00B61F74">
        <w:t xml:space="preserve">, </w:t>
      </w:r>
      <w:r w:rsidR="00B61F74" w:rsidRPr="00B61F74">
        <w:rPr>
          <w:caps w:val="0"/>
        </w:rPr>
        <w:t>ул. Красина, 12/2</w:t>
      </w:r>
      <w:r w:rsidR="00B61F74">
        <w:rPr>
          <w:bCs/>
          <w:caps w:val="0"/>
        </w:rPr>
        <w:t>.</w:t>
      </w:r>
    </w:p>
    <w:p w:rsidR="00372F38" w:rsidRPr="00B61F74" w:rsidRDefault="00953FDA" w:rsidP="00372F38">
      <w:pPr>
        <w:ind w:left="425"/>
        <w:jc w:val="both"/>
        <w:rPr>
          <w:bCs/>
          <w:caps w:val="0"/>
        </w:rPr>
      </w:pPr>
      <w:r w:rsidRPr="00953FDA">
        <w:t xml:space="preserve">       </w:t>
      </w:r>
      <w:r w:rsidR="00C718D6" w:rsidRPr="00953FDA">
        <w:t xml:space="preserve">    </w:t>
      </w:r>
      <w:r w:rsidR="00C45F66" w:rsidRPr="00953FDA">
        <w:t>5</w:t>
      </w:r>
      <w:r w:rsidR="00531531">
        <w:rPr>
          <w:rStyle w:val="a4"/>
          <w:caps w:val="0"/>
        </w:rPr>
        <w:t>. Заказчику КГП</w:t>
      </w:r>
      <w:r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Pr="00953FDA">
        <w:rPr>
          <w:caps w:val="0"/>
        </w:rPr>
        <w:t xml:space="preserve"> </w:t>
      </w:r>
      <w:proofErr w:type="spellStart"/>
      <w:r w:rsidRPr="00953FDA">
        <w:rPr>
          <w:caps w:val="0"/>
        </w:rPr>
        <w:t>акимата</w:t>
      </w:r>
      <w:proofErr w:type="spellEnd"/>
      <w:r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521285" w:rsidRPr="00252B6E">
        <w:rPr>
          <w:b/>
          <w:bCs/>
          <w:caps w:val="0"/>
        </w:rPr>
        <w:t>ТОО</w:t>
      </w:r>
      <w:r w:rsidR="00521285" w:rsidRPr="00252B6E">
        <w:rPr>
          <w:bCs/>
          <w:caps w:val="0"/>
        </w:rPr>
        <w:t xml:space="preserve"> </w:t>
      </w:r>
      <w:r w:rsidR="00521285" w:rsidRPr="00AE4412">
        <w:rPr>
          <w:b/>
          <w:bCs/>
          <w:caps w:val="0"/>
        </w:rPr>
        <w:t>«</w:t>
      </w:r>
      <w:proofErr w:type="spellStart"/>
      <w:r w:rsidR="00CC1B8D">
        <w:rPr>
          <w:b/>
          <w:bCs/>
          <w:caps w:val="0"/>
        </w:rPr>
        <w:t>Гелика</w:t>
      </w:r>
      <w:proofErr w:type="spellEnd"/>
      <w:r w:rsidR="00521285" w:rsidRPr="00AE4412">
        <w:rPr>
          <w:b/>
          <w:bCs/>
          <w:caps w:val="0"/>
        </w:rPr>
        <w:t>»,</w:t>
      </w:r>
      <w:r w:rsidR="00521285" w:rsidRPr="00252B6E">
        <w:rPr>
          <w:b/>
          <w:bCs/>
          <w:caps w:val="0"/>
        </w:rPr>
        <w:t xml:space="preserve">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r w:rsidR="00521285">
        <w:rPr>
          <w:caps w:val="0"/>
        </w:rPr>
        <w:t>Петропавловск</w:t>
      </w:r>
      <w:r w:rsidR="00521285" w:rsidRPr="00444568">
        <w:t xml:space="preserve">, </w:t>
      </w:r>
      <w:r w:rsidR="00521285" w:rsidRPr="00CC1B8D">
        <w:rPr>
          <w:caps w:val="0"/>
        </w:rPr>
        <w:t>ул. Маяковского, 95</w:t>
      </w:r>
      <w:r w:rsidR="00521285" w:rsidRPr="00252B6E">
        <w:rPr>
          <w:bCs/>
          <w:caps w:val="0"/>
        </w:rPr>
        <w:t>;</w:t>
      </w:r>
      <w:r w:rsidR="00521285">
        <w:rPr>
          <w:bCs/>
          <w:caps w:val="0"/>
        </w:rPr>
        <w:t xml:space="preserve"> </w:t>
      </w:r>
      <w:r w:rsidR="00521285" w:rsidRPr="00CE77C8">
        <w:rPr>
          <w:b/>
          <w:bCs/>
          <w:caps w:val="0"/>
        </w:rPr>
        <w:t xml:space="preserve">ТОО </w:t>
      </w:r>
      <w:r w:rsidR="00521285" w:rsidRPr="00CE77C8">
        <w:rPr>
          <w:b/>
          <w:caps w:val="0"/>
        </w:rPr>
        <w:t>«</w:t>
      </w:r>
      <w:r w:rsidR="00CC1B8D">
        <w:rPr>
          <w:b/>
          <w:caps w:val="0"/>
        </w:rPr>
        <w:t>Альянс</w:t>
      </w:r>
      <w:r w:rsidR="00521285" w:rsidRPr="00CE77C8">
        <w:rPr>
          <w:b/>
          <w:bCs/>
        </w:rPr>
        <w:t>»</w:t>
      </w:r>
      <w:r w:rsidR="00521285">
        <w:rPr>
          <w:bCs/>
          <w:sz w:val="20"/>
          <w:szCs w:val="20"/>
        </w:rPr>
        <w:t xml:space="preserve">,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proofErr w:type="spellStart"/>
      <w:r w:rsidR="00372F38" w:rsidRPr="00B61F74">
        <w:rPr>
          <w:caps w:val="0"/>
        </w:rPr>
        <w:t>Усть-каменогорск</w:t>
      </w:r>
      <w:proofErr w:type="spellEnd"/>
      <w:r w:rsidR="00372F38" w:rsidRPr="00B61F74">
        <w:t xml:space="preserve">, </w:t>
      </w:r>
      <w:r w:rsidR="00372F38" w:rsidRPr="00B61F74">
        <w:rPr>
          <w:caps w:val="0"/>
        </w:rPr>
        <w:t>ул. Красина, 12/2</w:t>
      </w:r>
      <w:r w:rsidR="00372F38">
        <w:rPr>
          <w:bCs/>
          <w:caps w:val="0"/>
        </w:rPr>
        <w:t>.</w:t>
      </w:r>
    </w:p>
    <w:p w:rsidR="00521285" w:rsidRDefault="00521285" w:rsidP="00521285">
      <w:pPr>
        <w:ind w:left="425"/>
        <w:jc w:val="both"/>
        <w:rPr>
          <w:bCs/>
          <w:caps w:val="0"/>
        </w:rPr>
      </w:pP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</w:t>
      </w:r>
      <w:bookmarkStart w:id="0" w:name="_GoBack"/>
      <w:bookmarkEnd w:id="0"/>
    </w:p>
    <w:p w:rsidR="00737E04" w:rsidRPr="00252B6E" w:rsidRDefault="00953FDA" w:rsidP="00CC1B8D">
      <w:pPr>
        <w:pStyle w:val="a5"/>
        <w:tabs>
          <w:tab w:val="left" w:pos="720"/>
        </w:tabs>
        <w:ind w:left="426"/>
        <w:jc w:val="both"/>
        <w:rPr>
          <w:b/>
          <w:bCs/>
          <w:caps/>
        </w:rPr>
      </w:pPr>
      <w:r>
        <w:rPr>
          <w:bCs/>
          <w:caps/>
        </w:rPr>
        <w:t xml:space="preserve"> </w:t>
      </w:r>
    </w:p>
    <w:p w:rsidR="00C51703" w:rsidRPr="00252B6E" w:rsidRDefault="00D479B9" w:rsidP="00DF55E1">
      <w:pPr>
        <w:jc w:val="center"/>
      </w:pPr>
      <w:proofErr w:type="spellStart"/>
      <w:r w:rsidRPr="00252B6E">
        <w:rPr>
          <w:b/>
          <w:bCs/>
          <w:caps w:val="0"/>
        </w:rPr>
        <w:t>И.о</w:t>
      </w:r>
      <w:proofErr w:type="spellEnd"/>
      <w:r w:rsidRPr="00252B6E">
        <w:rPr>
          <w:b/>
          <w:bCs/>
          <w:caps w:val="0"/>
        </w:rPr>
        <w:t xml:space="preserve">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/>
    <w:sectPr w:rsidR="00DE4EA7" w:rsidRPr="00252B6E" w:rsidSect="009A74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272F3"/>
    <w:rsid w:val="00040CC5"/>
    <w:rsid w:val="000418C8"/>
    <w:rsid w:val="00041F7D"/>
    <w:rsid w:val="000542AD"/>
    <w:rsid w:val="00057576"/>
    <w:rsid w:val="00057A58"/>
    <w:rsid w:val="00064F04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D6503"/>
    <w:rsid w:val="000E2624"/>
    <w:rsid w:val="000E7A42"/>
    <w:rsid w:val="000F5487"/>
    <w:rsid w:val="00106774"/>
    <w:rsid w:val="001110BF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4148D"/>
    <w:rsid w:val="00146FB8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109D1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1BDC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1656B"/>
    <w:rsid w:val="0033379B"/>
    <w:rsid w:val="003367AE"/>
    <w:rsid w:val="00336EBE"/>
    <w:rsid w:val="00342107"/>
    <w:rsid w:val="00343675"/>
    <w:rsid w:val="00347730"/>
    <w:rsid w:val="00351AA9"/>
    <w:rsid w:val="00354808"/>
    <w:rsid w:val="00355C98"/>
    <w:rsid w:val="00370120"/>
    <w:rsid w:val="00372F38"/>
    <w:rsid w:val="003732DF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41F3"/>
    <w:rsid w:val="003F509A"/>
    <w:rsid w:val="003F7F15"/>
    <w:rsid w:val="00405432"/>
    <w:rsid w:val="0040754D"/>
    <w:rsid w:val="0041436A"/>
    <w:rsid w:val="00417E8F"/>
    <w:rsid w:val="00426297"/>
    <w:rsid w:val="00426417"/>
    <w:rsid w:val="00426D44"/>
    <w:rsid w:val="00427DCA"/>
    <w:rsid w:val="00430C48"/>
    <w:rsid w:val="00430FF4"/>
    <w:rsid w:val="004313FD"/>
    <w:rsid w:val="00431934"/>
    <w:rsid w:val="00435C24"/>
    <w:rsid w:val="004378FC"/>
    <w:rsid w:val="00440AD3"/>
    <w:rsid w:val="00443BF9"/>
    <w:rsid w:val="004447B6"/>
    <w:rsid w:val="00445042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1285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5F75"/>
    <w:rsid w:val="00556647"/>
    <w:rsid w:val="00557D0C"/>
    <w:rsid w:val="00560948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470B"/>
    <w:rsid w:val="005D617B"/>
    <w:rsid w:val="005E2AD4"/>
    <w:rsid w:val="005E4EFA"/>
    <w:rsid w:val="0060326B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9D2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0CF"/>
    <w:rsid w:val="006F2E99"/>
    <w:rsid w:val="006F2F04"/>
    <w:rsid w:val="006F3B86"/>
    <w:rsid w:val="0070245A"/>
    <w:rsid w:val="0070508D"/>
    <w:rsid w:val="007066F9"/>
    <w:rsid w:val="007072A6"/>
    <w:rsid w:val="007127E8"/>
    <w:rsid w:val="00713616"/>
    <w:rsid w:val="007211F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1094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E1E70"/>
    <w:rsid w:val="007F11FE"/>
    <w:rsid w:val="007F3344"/>
    <w:rsid w:val="007F4674"/>
    <w:rsid w:val="00802572"/>
    <w:rsid w:val="008108F5"/>
    <w:rsid w:val="00833ABE"/>
    <w:rsid w:val="0084071A"/>
    <w:rsid w:val="008461DF"/>
    <w:rsid w:val="00852916"/>
    <w:rsid w:val="00852F5D"/>
    <w:rsid w:val="008577CA"/>
    <w:rsid w:val="00863D56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18FC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1AE3"/>
    <w:rsid w:val="0095398C"/>
    <w:rsid w:val="00953FDA"/>
    <w:rsid w:val="00960578"/>
    <w:rsid w:val="00960B59"/>
    <w:rsid w:val="00962440"/>
    <w:rsid w:val="00963C0C"/>
    <w:rsid w:val="0097057A"/>
    <w:rsid w:val="009723A8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D0AFC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46F40"/>
    <w:rsid w:val="00A5319D"/>
    <w:rsid w:val="00A53F29"/>
    <w:rsid w:val="00A56132"/>
    <w:rsid w:val="00A56F4C"/>
    <w:rsid w:val="00A65D82"/>
    <w:rsid w:val="00A710D5"/>
    <w:rsid w:val="00A75A40"/>
    <w:rsid w:val="00A75F95"/>
    <w:rsid w:val="00AA00AD"/>
    <w:rsid w:val="00AA4934"/>
    <w:rsid w:val="00AA5239"/>
    <w:rsid w:val="00AB0412"/>
    <w:rsid w:val="00AB06EA"/>
    <w:rsid w:val="00AB0D51"/>
    <w:rsid w:val="00AB26A1"/>
    <w:rsid w:val="00AC03A8"/>
    <w:rsid w:val="00AD0C55"/>
    <w:rsid w:val="00AD193F"/>
    <w:rsid w:val="00AE1A6A"/>
    <w:rsid w:val="00AE3E1F"/>
    <w:rsid w:val="00AE4412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1F74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C5940"/>
    <w:rsid w:val="00BD0AA0"/>
    <w:rsid w:val="00BE2BA6"/>
    <w:rsid w:val="00BE3B11"/>
    <w:rsid w:val="00BE5D4D"/>
    <w:rsid w:val="00BE63BF"/>
    <w:rsid w:val="00BF0D3C"/>
    <w:rsid w:val="00BF19BD"/>
    <w:rsid w:val="00C0435E"/>
    <w:rsid w:val="00C145B5"/>
    <w:rsid w:val="00C21814"/>
    <w:rsid w:val="00C33C03"/>
    <w:rsid w:val="00C45F66"/>
    <w:rsid w:val="00C47469"/>
    <w:rsid w:val="00C50329"/>
    <w:rsid w:val="00C5151F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B3263"/>
    <w:rsid w:val="00CC1B8D"/>
    <w:rsid w:val="00CC6E98"/>
    <w:rsid w:val="00CD0E3B"/>
    <w:rsid w:val="00CD16E7"/>
    <w:rsid w:val="00CD64ED"/>
    <w:rsid w:val="00CE23A4"/>
    <w:rsid w:val="00CE270D"/>
    <w:rsid w:val="00CE3EB5"/>
    <w:rsid w:val="00CE77C8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356BD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7404"/>
    <w:rsid w:val="00DA1FF4"/>
    <w:rsid w:val="00DB56F3"/>
    <w:rsid w:val="00DB7402"/>
    <w:rsid w:val="00DC09A1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744F9"/>
    <w:rsid w:val="00E77FFD"/>
    <w:rsid w:val="00E80E38"/>
    <w:rsid w:val="00E81167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6182F-875D-46ED-B822-3B9E08239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8575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154</cp:revision>
  <cp:lastPrinted>2022-10-31T05:31:00Z</cp:lastPrinted>
  <dcterms:created xsi:type="dcterms:W3CDTF">2021-02-10T05:09:00Z</dcterms:created>
  <dcterms:modified xsi:type="dcterms:W3CDTF">2022-11-09T08:27:00Z</dcterms:modified>
</cp:coreProperties>
</file>