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68A" w:rsidRDefault="00C3468A" w:rsidP="00C3468A">
      <w:pPr>
        <w:jc w:val="center"/>
      </w:pPr>
      <w:bookmarkStart w:id="0" w:name="_GoBack"/>
      <w:bookmarkEnd w:id="0"/>
      <w:r>
        <w:rPr>
          <w:rStyle w:val="s1"/>
        </w:rPr>
        <w:t>Выписка из Приказа Министра здравоохранения и социального развития Республики Казахстан от 29 сентября 2015 года № 761</w:t>
      </w:r>
      <w:proofErr w:type="gramStart"/>
      <w:r>
        <w:rPr>
          <w:rStyle w:val="s1"/>
        </w:rPr>
        <w:t xml:space="preserve"> </w:t>
      </w:r>
      <w:r>
        <w:rPr>
          <w:b/>
          <w:bCs/>
        </w:rPr>
        <w:br/>
      </w:r>
      <w:r>
        <w:rPr>
          <w:rStyle w:val="s1"/>
        </w:rPr>
        <w:t>О</w:t>
      </w:r>
      <w:proofErr w:type="gramEnd"/>
      <w:r>
        <w:rPr>
          <w:rStyle w:val="s1"/>
        </w:rPr>
        <w:t>б утверждении Правил оказания стационарной помощи</w:t>
      </w:r>
    </w:p>
    <w:p w:rsidR="00C3468A" w:rsidRDefault="00C3468A" w:rsidP="00C3468A">
      <w:pPr>
        <w:jc w:val="center"/>
      </w:pPr>
      <w:r>
        <w:rPr>
          <w:rStyle w:val="s3"/>
        </w:rPr>
        <w:t xml:space="preserve">(с </w:t>
      </w:r>
      <w:hyperlink r:id="rId4" w:history="1">
        <w:r>
          <w:rPr>
            <w:rStyle w:val="a3"/>
            <w:i/>
            <w:iCs/>
          </w:rPr>
          <w:t>изменениями и дополнениями</w:t>
        </w:r>
      </w:hyperlink>
      <w:r>
        <w:rPr>
          <w:rStyle w:val="s3"/>
        </w:rPr>
        <w:t xml:space="preserve"> по состоянию на 03.07.2020 г.)</w:t>
      </w:r>
    </w:p>
    <w:p w:rsidR="00C3468A" w:rsidRDefault="00C3468A" w:rsidP="00C3468A">
      <w:pPr>
        <w:ind w:firstLine="403"/>
        <w:jc w:val="both"/>
      </w:pPr>
      <w:r>
        <w:t> </w:t>
      </w:r>
    </w:p>
    <w:p w:rsidR="00C3468A" w:rsidRDefault="00C3468A" w:rsidP="00C3468A">
      <w:pPr>
        <w:ind w:firstLine="397"/>
        <w:jc w:val="right"/>
        <w:rPr>
          <w:rStyle w:val="s0"/>
        </w:rPr>
      </w:pPr>
    </w:p>
    <w:p w:rsidR="00C3468A" w:rsidRDefault="00C3468A" w:rsidP="00C3468A">
      <w:pPr>
        <w:ind w:firstLine="397"/>
        <w:jc w:val="right"/>
      </w:pPr>
      <w:r>
        <w:rPr>
          <w:rStyle w:val="s0"/>
        </w:rPr>
        <w:t>Приложение 15</w:t>
      </w:r>
    </w:p>
    <w:p w:rsidR="00C3468A" w:rsidRDefault="00C3468A" w:rsidP="00C3468A">
      <w:pPr>
        <w:ind w:firstLine="397"/>
        <w:jc w:val="right"/>
      </w:pPr>
      <w:r>
        <w:rPr>
          <w:rStyle w:val="s0"/>
        </w:rPr>
        <w:t xml:space="preserve">к </w:t>
      </w:r>
      <w:hyperlink r:id="rId5" w:anchor="sub_id=100" w:history="1">
        <w:r>
          <w:rPr>
            <w:rStyle w:val="a3"/>
          </w:rPr>
          <w:t>Правилам</w:t>
        </w:r>
      </w:hyperlink>
      <w:r>
        <w:rPr>
          <w:rStyle w:val="s0"/>
        </w:rPr>
        <w:t xml:space="preserve"> оказания</w:t>
      </w:r>
    </w:p>
    <w:p w:rsidR="00C3468A" w:rsidRDefault="00C3468A" w:rsidP="00C3468A">
      <w:pPr>
        <w:ind w:firstLine="397"/>
        <w:jc w:val="right"/>
      </w:pPr>
      <w:r>
        <w:rPr>
          <w:rStyle w:val="s0"/>
        </w:rPr>
        <w:t>стационарной помощи</w:t>
      </w:r>
    </w:p>
    <w:p w:rsidR="00C3468A" w:rsidRDefault="00C3468A" w:rsidP="00C3468A">
      <w:pPr>
        <w:ind w:firstLine="397"/>
        <w:jc w:val="both"/>
      </w:pPr>
      <w:r>
        <w:rPr>
          <w:rStyle w:val="s0"/>
        </w:rPr>
        <w:t> </w:t>
      </w:r>
    </w:p>
    <w:p w:rsidR="00C3468A" w:rsidRDefault="00C3468A" w:rsidP="00C3468A">
      <w:pPr>
        <w:ind w:firstLine="397"/>
        <w:jc w:val="both"/>
      </w:pPr>
      <w:r>
        <w:rPr>
          <w:rStyle w:val="s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56"/>
        <w:gridCol w:w="4037"/>
        <w:gridCol w:w="5078"/>
      </w:tblGrid>
      <w:tr w:rsidR="00C3468A" w:rsidTr="00531A51"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center"/>
            </w:pPr>
            <w:r>
              <w:rPr>
                <w:rStyle w:val="s1"/>
              </w:rPr>
              <w:t>Стандарт государственной услуги</w:t>
            </w:r>
            <w:r>
              <w:rPr>
                <w:rStyle w:val="s1"/>
              </w:rPr>
              <w:br/>
              <w:t>«Выдача выписки из медицинской карты стационарного больного</w:t>
            </w:r>
            <w:r>
              <w:rPr>
                <w:rStyle w:val="s0"/>
              </w:rPr>
              <w:t>»</w:t>
            </w:r>
          </w:p>
        </w:tc>
      </w:tr>
      <w:tr w:rsidR="00C3468A" w:rsidTr="00531A51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1</w:t>
            </w:r>
          </w:p>
        </w:tc>
        <w:tc>
          <w:tcPr>
            <w:tcW w:w="2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 xml:space="preserve">Наименование </w:t>
            </w:r>
            <w:proofErr w:type="spellStart"/>
            <w:r>
              <w:rPr>
                <w:rStyle w:val="s0"/>
              </w:rPr>
              <w:t>услугодателя</w:t>
            </w:r>
            <w:proofErr w:type="spellEnd"/>
          </w:p>
        </w:tc>
        <w:tc>
          <w:tcPr>
            <w:tcW w:w="2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 xml:space="preserve">медицинская организация, оказывающая стационарную помощь (далее - </w:t>
            </w:r>
            <w:proofErr w:type="spellStart"/>
            <w:r>
              <w:rPr>
                <w:rStyle w:val="s0"/>
              </w:rPr>
              <w:t>услугодатель</w:t>
            </w:r>
            <w:proofErr w:type="spellEnd"/>
            <w:r>
              <w:rPr>
                <w:rStyle w:val="s0"/>
              </w:rPr>
              <w:t>)</w:t>
            </w:r>
          </w:p>
        </w:tc>
      </w:tr>
      <w:tr w:rsidR="00C3468A" w:rsidTr="00531A51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2</w:t>
            </w:r>
          </w:p>
        </w:tc>
        <w:tc>
          <w:tcPr>
            <w:tcW w:w="2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Способы предоставления государственной услуги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 xml:space="preserve">1) </w:t>
            </w:r>
            <w:proofErr w:type="spellStart"/>
            <w:r>
              <w:rPr>
                <w:rStyle w:val="s0"/>
              </w:rPr>
              <w:t>услугодатель</w:t>
            </w:r>
            <w:proofErr w:type="spellEnd"/>
            <w:r>
              <w:rPr>
                <w:rStyle w:val="s0"/>
              </w:rPr>
              <w:t>;</w:t>
            </w:r>
          </w:p>
          <w:p w:rsidR="00C3468A" w:rsidRDefault="00C3468A" w:rsidP="00531A51">
            <w:pPr>
              <w:jc w:val="both"/>
            </w:pPr>
            <w:r>
              <w:rPr>
                <w:rStyle w:val="s0"/>
              </w:rPr>
              <w:t xml:space="preserve">2) </w:t>
            </w:r>
            <w:proofErr w:type="spellStart"/>
            <w:r>
              <w:rPr>
                <w:rStyle w:val="s0"/>
              </w:rPr>
              <w:t>веб-портал</w:t>
            </w:r>
            <w:proofErr w:type="spellEnd"/>
            <w:r>
              <w:rPr>
                <w:rStyle w:val="s0"/>
              </w:rPr>
              <w:t xml:space="preserve"> «электронного правительства» </w:t>
            </w:r>
            <w:proofErr w:type="spellStart"/>
            <w:r>
              <w:rPr>
                <w:rStyle w:val="s0"/>
              </w:rPr>
              <w:t>www.egov.kz</w:t>
            </w:r>
            <w:proofErr w:type="spellEnd"/>
            <w:r>
              <w:rPr>
                <w:rStyle w:val="s0"/>
              </w:rPr>
              <w:t xml:space="preserve"> (далее - портал) для получения результатов в электронном виде.</w:t>
            </w:r>
          </w:p>
        </w:tc>
      </w:tr>
      <w:tr w:rsidR="00C3468A" w:rsidTr="00531A51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3</w:t>
            </w:r>
          </w:p>
        </w:tc>
        <w:tc>
          <w:tcPr>
            <w:tcW w:w="2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Срок оказания государственной услуги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1) максимально допустимое время ожидания для сдачи документов - 30 (тридцать) минут;</w:t>
            </w:r>
          </w:p>
          <w:p w:rsidR="00C3468A" w:rsidRDefault="00C3468A" w:rsidP="00531A51">
            <w:pPr>
              <w:jc w:val="both"/>
            </w:pPr>
            <w:r>
              <w:rPr>
                <w:rStyle w:val="s0"/>
              </w:rPr>
              <w:t xml:space="preserve">2) максимально допустимое время обслуживания </w:t>
            </w:r>
            <w:proofErr w:type="spellStart"/>
            <w:r>
              <w:rPr>
                <w:rStyle w:val="s0"/>
              </w:rPr>
              <w:t>услугополучателя</w:t>
            </w:r>
            <w:proofErr w:type="spellEnd"/>
            <w:r>
              <w:rPr>
                <w:rStyle w:val="s0"/>
              </w:rPr>
              <w:t xml:space="preserve"> - 60 (шестьдесят) минут с момента выписки.</w:t>
            </w:r>
          </w:p>
          <w:p w:rsidR="00C3468A" w:rsidRDefault="00C3468A" w:rsidP="00531A51">
            <w:pPr>
              <w:jc w:val="both"/>
            </w:pPr>
            <w:r>
              <w:rPr>
                <w:rStyle w:val="s0"/>
              </w:rPr>
              <w:t xml:space="preserve">Государственная услуга при непосредственном обращении оказывается в день обращения. При этом запрос на получение государственной услуги принимается за 2 часа до окончания работы </w:t>
            </w:r>
            <w:proofErr w:type="spellStart"/>
            <w:r>
              <w:rPr>
                <w:rStyle w:val="s0"/>
              </w:rPr>
              <w:t>услугодателя</w:t>
            </w:r>
            <w:proofErr w:type="spellEnd"/>
            <w:r>
              <w:rPr>
                <w:rStyle w:val="s0"/>
              </w:rPr>
              <w:t xml:space="preserve"> (до 18.00 часов в рабочие дни).</w:t>
            </w:r>
          </w:p>
        </w:tc>
      </w:tr>
      <w:tr w:rsidR="00C3468A" w:rsidTr="00531A51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4</w:t>
            </w:r>
          </w:p>
        </w:tc>
        <w:tc>
          <w:tcPr>
            <w:tcW w:w="2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Форма оказания государственной услуги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электронная и (или) бумажная (частично автоматизированная)</w:t>
            </w:r>
          </w:p>
        </w:tc>
      </w:tr>
      <w:tr w:rsidR="00C3468A" w:rsidTr="00531A51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5</w:t>
            </w:r>
          </w:p>
        </w:tc>
        <w:tc>
          <w:tcPr>
            <w:tcW w:w="2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Результат оказания государственной услуги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 xml:space="preserve">1) при непосредственном обращении к </w:t>
            </w:r>
            <w:proofErr w:type="spellStart"/>
            <w:r>
              <w:rPr>
                <w:rStyle w:val="s0"/>
              </w:rPr>
              <w:t>услугодателю</w:t>
            </w:r>
            <w:proofErr w:type="spellEnd"/>
            <w:r>
              <w:rPr>
                <w:rStyle w:val="s0"/>
              </w:rPr>
              <w:t xml:space="preserve"> - выписка из медицинской карты стационарного больного в бумажном виде по форме.</w:t>
            </w:r>
          </w:p>
          <w:p w:rsidR="00C3468A" w:rsidRDefault="00C3468A" w:rsidP="00531A51">
            <w:pPr>
              <w:jc w:val="both"/>
            </w:pPr>
            <w:r>
              <w:rPr>
                <w:rStyle w:val="s0"/>
              </w:rPr>
              <w:t>2) в электронном формате при обращении на портал - уведомление в виде статуса электронной заявки в личном кабинете.</w:t>
            </w:r>
          </w:p>
        </w:tc>
      </w:tr>
      <w:tr w:rsidR="00C3468A" w:rsidTr="00531A51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6</w:t>
            </w:r>
          </w:p>
        </w:tc>
        <w:tc>
          <w:tcPr>
            <w:tcW w:w="2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 xml:space="preserve">Размер оплаты, взимаемой с </w:t>
            </w:r>
            <w:proofErr w:type="spellStart"/>
            <w:r>
              <w:rPr>
                <w:rStyle w:val="s0"/>
              </w:rPr>
              <w:t>услугополучателя</w:t>
            </w:r>
            <w:proofErr w:type="spellEnd"/>
            <w:r>
              <w:rPr>
                <w:rStyle w:val="s0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бесплатно</w:t>
            </w:r>
          </w:p>
        </w:tc>
      </w:tr>
      <w:tr w:rsidR="00C3468A" w:rsidTr="00531A51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7</w:t>
            </w:r>
          </w:p>
        </w:tc>
        <w:tc>
          <w:tcPr>
            <w:tcW w:w="2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График работы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 xml:space="preserve">1) </w:t>
            </w:r>
            <w:proofErr w:type="spellStart"/>
            <w:r>
              <w:rPr>
                <w:rStyle w:val="s0"/>
              </w:rPr>
              <w:t>услугодатель</w:t>
            </w:r>
            <w:proofErr w:type="spellEnd"/>
            <w:r>
              <w:rPr>
                <w:rStyle w:val="s0"/>
              </w:rPr>
              <w:t xml:space="preserve"> - с понедельника по пятницу с 8.00 до 17.00 часов, без перерыва, кроме выходных и праздничных дней.</w:t>
            </w:r>
          </w:p>
          <w:p w:rsidR="00C3468A" w:rsidRDefault="00C3468A" w:rsidP="00531A51">
            <w:pPr>
              <w:jc w:val="both"/>
            </w:pPr>
            <w:r>
              <w:rPr>
                <w:rStyle w:val="s0"/>
              </w:rPr>
              <w:t xml:space="preserve">Прием </w:t>
            </w:r>
            <w:proofErr w:type="spellStart"/>
            <w:r>
              <w:rPr>
                <w:rStyle w:val="s0"/>
              </w:rPr>
              <w:t>услугополучателей</w:t>
            </w:r>
            <w:proofErr w:type="spellEnd"/>
            <w:r>
              <w:rPr>
                <w:rStyle w:val="s0"/>
              </w:rPr>
              <w:t xml:space="preserve"> осуществляется в порядке очереди. Предварительная запись и ускоренное обслуживание не </w:t>
            </w:r>
            <w:proofErr w:type="gramStart"/>
            <w:r>
              <w:rPr>
                <w:rStyle w:val="s0"/>
              </w:rPr>
              <w:t>предусмотрены</w:t>
            </w:r>
            <w:proofErr w:type="gramEnd"/>
            <w:r>
              <w:rPr>
                <w:rStyle w:val="s0"/>
              </w:rPr>
              <w:t>.</w:t>
            </w:r>
          </w:p>
          <w:p w:rsidR="00C3468A" w:rsidRDefault="00C3468A" w:rsidP="00531A51">
            <w:pPr>
              <w:jc w:val="both"/>
            </w:pPr>
            <w:r>
              <w:rPr>
                <w:rStyle w:val="s0"/>
              </w:rPr>
              <w:lastRenderedPageBreak/>
              <w:t xml:space="preserve">2) портал -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>
              <w:rPr>
                <w:rStyle w:val="s0"/>
              </w:rPr>
              <w:t>услугополучателя</w:t>
            </w:r>
            <w:proofErr w:type="spellEnd"/>
            <w:r>
              <w:rPr>
                <w:rStyle w:val="s0"/>
              </w:rPr>
              <w:t xml:space="preserve"> после окончания рабочего времени, в выходные и праздничные дни).</w:t>
            </w:r>
          </w:p>
        </w:tc>
      </w:tr>
      <w:tr w:rsidR="00C3468A" w:rsidTr="00531A51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lastRenderedPageBreak/>
              <w:t>8</w:t>
            </w:r>
          </w:p>
        </w:tc>
        <w:tc>
          <w:tcPr>
            <w:tcW w:w="2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 xml:space="preserve">к </w:t>
            </w:r>
            <w:proofErr w:type="spellStart"/>
            <w:r>
              <w:rPr>
                <w:rStyle w:val="s0"/>
              </w:rPr>
              <w:t>услугодателю</w:t>
            </w:r>
            <w:proofErr w:type="spellEnd"/>
            <w:r>
              <w:rPr>
                <w:rStyle w:val="s0"/>
              </w:rPr>
              <w:t>:</w:t>
            </w:r>
          </w:p>
          <w:p w:rsidR="00C3468A" w:rsidRDefault="00C3468A" w:rsidP="00531A51">
            <w:pPr>
              <w:jc w:val="both"/>
            </w:pPr>
            <w:r>
              <w:rPr>
                <w:rStyle w:val="s0"/>
              </w:rPr>
              <w:t>1) документ, удостоверяющий личность, для идентификации личности при непосредственном обращении</w:t>
            </w:r>
          </w:p>
        </w:tc>
      </w:tr>
      <w:tr w:rsidR="00C3468A" w:rsidTr="00531A51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9</w:t>
            </w:r>
          </w:p>
        </w:tc>
        <w:tc>
          <w:tcPr>
            <w:tcW w:w="2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-</w:t>
            </w:r>
          </w:p>
        </w:tc>
      </w:tr>
      <w:tr w:rsidR="00C3468A" w:rsidTr="00531A51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10</w:t>
            </w:r>
          </w:p>
        </w:tc>
        <w:tc>
          <w:tcPr>
            <w:tcW w:w="2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r>
              <w:rPr>
                <w:rStyle w:val="s0"/>
              </w:rPr>
              <w:t>Иные требования с учетом особенностей оказания государственной услуги</w:t>
            </w:r>
          </w:p>
        </w:tc>
        <w:tc>
          <w:tcPr>
            <w:tcW w:w="26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68A" w:rsidRDefault="00C3468A" w:rsidP="00531A51">
            <w:pPr>
              <w:jc w:val="both"/>
            </w:pPr>
            <w:proofErr w:type="spellStart"/>
            <w:r>
              <w:rPr>
                <w:rStyle w:val="s0"/>
              </w:rPr>
              <w:t>Услугодатель</w:t>
            </w:r>
            <w:proofErr w:type="spellEnd"/>
            <w:r>
              <w:rPr>
                <w:rStyle w:val="s0"/>
              </w:rPr>
              <w:t xml:space="preserve"> имеет возможность получения информации по телефону Единого </w:t>
            </w:r>
            <w:proofErr w:type="spellStart"/>
            <w:proofErr w:type="gramStart"/>
            <w:r>
              <w:rPr>
                <w:rStyle w:val="s0"/>
              </w:rPr>
              <w:t>контактного-центра</w:t>
            </w:r>
            <w:proofErr w:type="spellEnd"/>
            <w:proofErr w:type="gramEnd"/>
            <w:r>
              <w:rPr>
                <w:rStyle w:val="s0"/>
              </w:rPr>
              <w:t xml:space="preserve"> по вопросам оказания государственных услуг: 8-800-080-7777, 1414.</w:t>
            </w:r>
          </w:p>
        </w:tc>
      </w:tr>
    </w:tbl>
    <w:p w:rsidR="00F608B8" w:rsidRDefault="00F608B8"/>
    <w:sectPr w:rsidR="00F608B8" w:rsidSect="00F60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68A"/>
    <w:rsid w:val="00C3468A"/>
    <w:rsid w:val="00F60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68A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C3468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C3468A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C3468A"/>
    <w:rPr>
      <w:color w:val="0000FF"/>
      <w:u w:val="single"/>
    </w:rPr>
  </w:style>
  <w:style w:type="character" w:customStyle="1" w:styleId="s3">
    <w:name w:val="s3"/>
    <w:basedOn w:val="a0"/>
    <w:rsid w:val="00C3468A"/>
    <w:rPr>
      <w:rFonts w:ascii="Times New Roman" w:hAnsi="Times New Roman" w:cs="Times New Roman" w:hint="default"/>
      <w:b w:val="0"/>
      <w:bCs w:val="0"/>
      <w:i/>
      <w:iCs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1823461" TargetMode="External"/><Relationship Id="rId4" Type="http://schemas.openxmlformats.org/officeDocument/2006/relationships/hyperlink" Target="http://online.zakon.kz/Document/?doc_id=399232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yurist</cp:lastModifiedBy>
  <cp:revision>1</cp:revision>
  <dcterms:created xsi:type="dcterms:W3CDTF">2021-11-29T04:25:00Z</dcterms:created>
  <dcterms:modified xsi:type="dcterms:W3CDTF">2021-11-29T04:28:00Z</dcterms:modified>
</cp:coreProperties>
</file>